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DEVELOPMENT</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 xml:space="preserve">POLICIES AND PROCEDURES </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FOR</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[INSTITUTION]</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 xml:space="preserve">[ADDRESS]  </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[CITY], [STATE] [ZIP]</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b/>
          <w:bCs/>
          <w:u w:val="single"/>
        </w:rPr>
      </w:pPr>
    </w:p>
    <w:p w:rsidR="004545D3" w:rsidRDefault="004545D3">
      <w:pPr>
        <w:pStyle w:val="Body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Pr>
          <w:rFonts w:ascii="Times New Roman" w:hAnsi="Times New Roman"/>
          <w:b/>
          <w:bCs/>
          <w:u w:val="single"/>
        </w:rPr>
        <w:br w:type="page"/>
      </w:r>
      <w:r>
        <w:rPr>
          <w:rFonts w:ascii="Times New Roman" w:hAnsi="Times New Roman"/>
          <w:b/>
          <w:bCs/>
          <w:u w:val="single"/>
        </w:rPr>
        <w:lastRenderedPageBreak/>
        <w:t>TABLE OF CONTENTS</w:t>
      </w:r>
    </w:p>
    <w:p w:rsidR="004545D3" w:rsidRDefault="004545D3">
      <w:pPr>
        <w:pStyle w:val="BodyText"/>
        <w:jc w:val="both"/>
        <w:rPr>
          <w:rFonts w:ascii="Times New Roman" w:hAnsi="Times New Roman"/>
        </w:rPr>
      </w:pPr>
    </w:p>
    <w:p w:rsidR="004545D3" w:rsidRDefault="004545D3">
      <w:pPr>
        <w:pStyle w:val="BodyText"/>
        <w:tabs>
          <w:tab w:val="right" w:pos="918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u w:val="single"/>
        </w:rPr>
        <w:t>Page</w:t>
      </w:r>
    </w:p>
    <w:p w:rsidR="004545D3" w:rsidRDefault="004545D3">
      <w:pPr>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TABLE OF CONTENTS</w:t>
      </w:r>
      <w:r>
        <w:rPr>
          <w:rFonts w:ascii="Times New Roman" w:hAnsi="Times New Roman"/>
        </w:rPr>
        <w:tab/>
        <w:t>1</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 xml:space="preserve">INTRODUCTION  </w:t>
      </w:r>
      <w:r>
        <w:rPr>
          <w:rFonts w:ascii="Times New Roman" w:hAnsi="Times New Roman"/>
        </w:rPr>
        <w:tab/>
        <w:t xml:space="preserve"> 6</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FUND RAISING</w:t>
      </w:r>
      <w:r>
        <w:rPr>
          <w:rFonts w:ascii="Times New Roman" w:hAnsi="Times New Roman"/>
        </w:rPr>
        <w:t xml:space="preserve"> </w:t>
      </w:r>
      <w:r>
        <w:rPr>
          <w:rFonts w:ascii="Times New Roman" w:hAnsi="Times New Roman"/>
          <w:b/>
          <w:bCs/>
        </w:rPr>
        <w:t>POLICY</w:t>
      </w:r>
      <w:r>
        <w:rPr>
          <w:rFonts w:ascii="Times New Roman" w:hAnsi="Times New Roman"/>
        </w:rPr>
        <w:tab/>
        <w:t>7</w:t>
      </w:r>
    </w:p>
    <w:p w:rsidR="004545D3" w:rsidRDefault="004545D3">
      <w:pPr>
        <w:pStyle w:val="BodyText"/>
        <w:tabs>
          <w:tab w:val="right" w:leader="dot" w:pos="9216"/>
        </w:tabs>
        <w:rPr>
          <w:rFonts w:ascii="Times New Roman" w:hAnsi="Times New Roman"/>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HISTORY</w:t>
      </w:r>
      <w:r>
        <w:rPr>
          <w:rFonts w:ascii="Times New Roman" w:hAnsi="Times New Roman"/>
        </w:rPr>
        <w:tab/>
        <w:t>8</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smartTag w:uri="urn:schemas-microsoft-com:office:smarttags" w:element="place">
        <w:r>
          <w:rPr>
            <w:rFonts w:ascii="Times New Roman" w:hAnsi="Times New Roman"/>
            <w:b/>
            <w:bCs/>
          </w:rPr>
          <w:t>MISSION</w:t>
        </w:r>
      </w:smartTag>
      <w:r>
        <w:rPr>
          <w:rFonts w:ascii="Times New Roman" w:hAnsi="Times New Roman"/>
          <w:b/>
          <w:bCs/>
        </w:rPr>
        <w:t xml:space="preserve"> STATEMENT</w:t>
      </w:r>
      <w:r>
        <w:rPr>
          <w:rFonts w:ascii="Times New Roman" w:hAnsi="Times New Roman"/>
        </w:rPr>
        <w:tab/>
        <w:t>9</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ARTICLES OF INCORPORATION</w:t>
      </w:r>
      <w:r>
        <w:rPr>
          <w:rFonts w:ascii="Times New Roman" w:hAnsi="Times New Roman"/>
        </w:rPr>
        <w:tab/>
        <w:t>10</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BY-LAWS AND AMENDMENTS</w:t>
      </w:r>
      <w:r>
        <w:rPr>
          <w:rFonts w:ascii="Times New Roman" w:hAnsi="Times New Roman"/>
        </w:rPr>
        <w:tab/>
        <w:t>11</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IRS TAX RULING</w:t>
      </w:r>
      <w:r>
        <w:rPr>
          <w:rFonts w:ascii="Times New Roman" w:hAnsi="Times New Roman"/>
        </w:rPr>
        <w:tab/>
        <w:t>12</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OFFICIAL NAME</w:t>
      </w:r>
      <w:r>
        <w:rPr>
          <w:rFonts w:ascii="Times New Roman" w:hAnsi="Times New Roman"/>
        </w:rPr>
        <w:tab/>
        <w:t>13</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FEDERAL TAX IDENTIFICATION NUMBER</w:t>
      </w:r>
      <w:r>
        <w:rPr>
          <w:rFonts w:ascii="Times New Roman" w:hAnsi="Times New Roman"/>
        </w:rPr>
        <w:tab/>
        <w:t>13</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GOVERNANCE</w:t>
      </w:r>
      <w:r>
        <w:rPr>
          <w:rFonts w:ascii="Times New Roman" w:hAnsi="Times New Roman"/>
        </w:rPr>
        <w:tab/>
        <w:t>14</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ORGANIZATION TABLE</w:t>
      </w:r>
      <w:r>
        <w:rPr>
          <w:rFonts w:ascii="Times New Roman" w:hAnsi="Times New Roman"/>
        </w:rPr>
        <w:tab/>
        <w:t>15</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[DIRECTOR’S or TRUSTEE’S] ROLE</w:t>
      </w:r>
      <w:r>
        <w:rPr>
          <w:rFonts w:ascii="Times New Roman" w:hAnsi="Times New Roman"/>
        </w:rPr>
        <w:tab/>
        <w:t>16</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RESPONSIBILITIES OF THE BOARD OF [DIRECTORS or TRUSTEES]</w:t>
      </w:r>
      <w:r>
        <w:rPr>
          <w:rFonts w:ascii="Times New Roman" w:hAnsi="Times New Roman"/>
        </w:rPr>
        <w:tab/>
        <w:t>17</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STANDING COMMITTEES</w:t>
      </w:r>
      <w:r>
        <w:rPr>
          <w:rFonts w:ascii="Times New Roman" w:hAnsi="Times New Roman"/>
        </w:rPr>
        <w:tab/>
        <w:t>18</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POLICY ON CONFLICT OF INTEREST</w:t>
      </w:r>
      <w:r>
        <w:rPr>
          <w:rFonts w:ascii="Times New Roman" w:hAnsi="Times New Roman"/>
        </w:rPr>
        <w:tab/>
        <w:t>19</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Annual Conflict of Interest Statement</w:t>
      </w:r>
      <w:r>
        <w:rPr>
          <w:rFonts w:ascii="Times New Roman" w:hAnsi="Times New Roman"/>
        </w:rPr>
        <w:tab/>
        <w:t>20</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Determination Letter</w:t>
      </w:r>
      <w:r>
        <w:rPr>
          <w:rFonts w:ascii="Times New Roman" w:hAnsi="Times New Roman"/>
        </w:rPr>
        <w:tab/>
        <w:t>21</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STAFF JOB DESCRIPTIONS</w:t>
      </w:r>
      <w:r>
        <w:rPr>
          <w:rFonts w:ascii="Times New Roman" w:hAnsi="Times New Roman"/>
        </w:rPr>
        <w:tab/>
        <w:t>22</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GUIDELINES ON AND POLICIES ON:</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Charitable Gifts</w:t>
      </w:r>
      <w:r>
        <w:rPr>
          <w:rFonts w:ascii="Times New Roman" w:hAnsi="Times New Roman"/>
        </w:rPr>
        <w:tab/>
        <w:t>23</w:t>
      </w:r>
    </w:p>
    <w:p w:rsidR="004545D3" w:rsidRDefault="004545D3">
      <w:pPr>
        <w:pStyle w:val="BodyText"/>
        <w:tabs>
          <w:tab w:val="right" w:leader="dot" w:pos="9216"/>
        </w:tabs>
        <w:ind w:left="720"/>
        <w:rPr>
          <w:rFonts w:ascii="Times New Roman" w:hAnsi="Times New Roman"/>
        </w:rPr>
      </w:pPr>
      <w:r>
        <w:rPr>
          <w:rFonts w:ascii="Times New Roman" w:hAnsi="Times New Roman"/>
        </w:rPr>
        <w:t>Solicitation and Acceptance of Charitable and Philanthropic Gifts</w:t>
      </w:r>
      <w:r>
        <w:rPr>
          <w:rFonts w:ascii="Times New Roman" w:hAnsi="Times New Roman"/>
        </w:rPr>
        <w:tab/>
        <w:t>25</w:t>
      </w:r>
    </w:p>
    <w:p w:rsidR="004545D3" w:rsidRDefault="004545D3">
      <w:pPr>
        <w:pStyle w:val="BodyText"/>
        <w:tabs>
          <w:tab w:val="right" w:leader="dot" w:pos="9216"/>
        </w:tabs>
        <w:ind w:left="720"/>
        <w:jc w:val="center"/>
        <w:rPr>
          <w:rFonts w:ascii="Times New Roman" w:hAnsi="Times New Roman"/>
        </w:rPr>
      </w:pPr>
      <w:r>
        <w:rPr>
          <w:rFonts w:ascii="Times New Roman" w:hAnsi="Times New Roman"/>
          <w:b/>
          <w:bCs/>
        </w:rPr>
        <w:br w:type="page"/>
      </w:r>
      <w:r>
        <w:rPr>
          <w:rFonts w:ascii="Times New Roman" w:hAnsi="Times New Roman"/>
          <w:b/>
          <w:bCs/>
        </w:rPr>
        <w:lastRenderedPageBreak/>
        <w:t>TABLE OF CONTENTS</w:t>
      </w:r>
      <w:r>
        <w:rPr>
          <w:rFonts w:ascii="Times New Roman" w:hAnsi="Times New Roman"/>
        </w:rPr>
        <w:t xml:space="preserve"> </w:t>
      </w:r>
      <w:r>
        <w:rPr>
          <w:rFonts w:ascii="Times New Roman" w:hAnsi="Times New Roman"/>
          <w:b/>
          <w:bCs/>
        </w:rPr>
        <w:t>(Continued)</w:t>
      </w:r>
    </w:p>
    <w:p w:rsidR="004545D3" w:rsidRDefault="004545D3">
      <w:pPr>
        <w:pStyle w:val="BodyText"/>
        <w:tabs>
          <w:tab w:val="right" w:pos="9000"/>
        </w:tabs>
        <w:ind w:left="8640"/>
        <w:jc w:val="both"/>
        <w:rPr>
          <w:rFonts w:ascii="Times New Roman" w:hAnsi="Times New Roman"/>
        </w:rPr>
      </w:pPr>
      <w:r>
        <w:rPr>
          <w:rFonts w:ascii="Times New Roman" w:hAnsi="Times New Roman"/>
        </w:rPr>
        <w:t xml:space="preserve">                                                                                                                                    </w:t>
      </w:r>
      <w:r>
        <w:rPr>
          <w:rFonts w:ascii="Times New Roman" w:hAnsi="Times New Roman"/>
          <w:b/>
          <w:bCs/>
          <w:u w:val="single"/>
        </w:rPr>
        <w:t>Page</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Ethics - Donor Bill of Rights</w:t>
      </w:r>
      <w:r>
        <w:rPr>
          <w:rFonts w:ascii="Times New Roman" w:hAnsi="Times New Roman"/>
        </w:rPr>
        <w:tab/>
        <w:t>26</w:t>
      </w:r>
    </w:p>
    <w:p w:rsidR="004545D3" w:rsidRDefault="004545D3">
      <w:pPr>
        <w:pStyle w:val="BodyText"/>
        <w:tabs>
          <w:tab w:val="right" w:leader="dot" w:pos="9216"/>
        </w:tabs>
        <w:ind w:left="720"/>
        <w:jc w:val="both"/>
        <w:rPr>
          <w:rFonts w:ascii="Times New Roman" w:hAnsi="Times New Roman"/>
        </w:rPr>
      </w:pPr>
    </w:p>
    <w:p w:rsidR="004545D3" w:rsidRDefault="004545D3">
      <w:pPr>
        <w:pStyle w:val="BodyText"/>
        <w:tabs>
          <w:tab w:val="right" w:leader="dot" w:pos="9216"/>
        </w:tabs>
        <w:ind w:left="720"/>
        <w:jc w:val="both"/>
        <w:rPr>
          <w:rFonts w:ascii="Times New Roman" w:hAnsi="Times New Roman"/>
        </w:rPr>
      </w:pPr>
      <w:r>
        <w:rPr>
          <w:rFonts w:ascii="Times New Roman" w:hAnsi="Times New Roman"/>
        </w:rPr>
        <w:t>[AREA RESPONSIBLE]'s Relationship with Patients</w:t>
      </w:r>
      <w:r>
        <w:rPr>
          <w:rFonts w:ascii="Times New Roman" w:hAnsi="Times New Roman"/>
        </w:rPr>
        <w:tab/>
        <w:t>27</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Reporting Systems</w:t>
      </w:r>
      <w:r>
        <w:rPr>
          <w:rFonts w:ascii="Times New Roman" w:hAnsi="Times New Roman"/>
        </w:rPr>
        <w:tab/>
        <w:t>28</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Call Reports</w:t>
      </w:r>
      <w:r>
        <w:rPr>
          <w:rFonts w:ascii="Times New Roman" w:hAnsi="Times New Roman"/>
        </w:rPr>
        <w:tab/>
        <w:t>28</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Individual Donor Information</w:t>
      </w:r>
      <w:r>
        <w:rPr>
          <w:rFonts w:ascii="Times New Roman" w:hAnsi="Times New Roman"/>
        </w:rPr>
        <w:tab/>
        <w:t>28</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Individual Prospect File</w:t>
      </w:r>
      <w:r>
        <w:rPr>
          <w:rFonts w:ascii="Times New Roman" w:hAnsi="Times New Roman"/>
        </w:rPr>
        <w:tab/>
        <w:t>28</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Expectancy File</w:t>
      </w:r>
      <w:r>
        <w:rPr>
          <w:rFonts w:ascii="Times New Roman" w:hAnsi="Times New Roman"/>
        </w:rPr>
        <w:tab/>
        <w:t>28</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Log of Non-Cash Gifts</w:t>
      </w:r>
      <w:r>
        <w:rPr>
          <w:rFonts w:ascii="Times New Roman" w:hAnsi="Times New Roman"/>
        </w:rPr>
        <w:tab/>
        <w:t>29</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Gifts of Cash</w:t>
      </w:r>
      <w:r>
        <w:rPr>
          <w:rFonts w:ascii="Times New Roman" w:hAnsi="Times New Roman"/>
        </w:rPr>
        <w:tab/>
        <w:t>30</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Corporate Matching Gifts</w:t>
      </w:r>
      <w:r>
        <w:rPr>
          <w:rFonts w:ascii="Times New Roman" w:hAnsi="Times New Roman"/>
        </w:rPr>
        <w:tab/>
        <w:t>32</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IRS Form 8300</w:t>
      </w:r>
      <w:r>
        <w:rPr>
          <w:rFonts w:ascii="Times New Roman" w:hAnsi="Times New Roman"/>
        </w:rPr>
        <w:tab/>
        <w:t>33</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Gifts of Life Insurance</w:t>
      </w:r>
      <w:r>
        <w:rPr>
          <w:rFonts w:ascii="Times New Roman" w:hAnsi="Times New Roman"/>
        </w:rPr>
        <w:tab/>
        <w:t>34</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Non-Cash Charitable Contributions (Gifts In-Kind)</w:t>
      </w:r>
      <w:r>
        <w:rPr>
          <w:rFonts w:ascii="Times New Roman" w:hAnsi="Times New Roman"/>
        </w:rPr>
        <w:tab/>
        <w:t>35</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In-Kind Gift Tax Verification Form</w:t>
      </w:r>
      <w:r>
        <w:rPr>
          <w:rFonts w:ascii="Times New Roman" w:hAnsi="Times New Roman"/>
        </w:rPr>
        <w:tab/>
        <w:t>37</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IRS Form 8283</w:t>
      </w:r>
      <w:r>
        <w:rPr>
          <w:rFonts w:ascii="Times New Roman" w:hAnsi="Times New Roman"/>
        </w:rPr>
        <w:tab/>
        <w:t>39</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Gifts of Merchandise (Special Rule Deduction)</w:t>
      </w:r>
      <w:r>
        <w:rPr>
          <w:rFonts w:ascii="Times New Roman" w:hAnsi="Times New Roman"/>
        </w:rPr>
        <w:tab/>
        <w:t>40</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Gifts of Securities</w:t>
      </w:r>
      <w:r>
        <w:rPr>
          <w:rFonts w:ascii="Times New Roman" w:hAnsi="Times New Roman"/>
        </w:rPr>
        <w:tab/>
        <w:t>41</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Gifts of Real Property</w:t>
      </w:r>
      <w:r>
        <w:rPr>
          <w:rFonts w:ascii="Times New Roman" w:hAnsi="Times New Roman"/>
        </w:rPr>
        <w:tab/>
        <w:t>43</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Property Inquiry Form</w:t>
      </w:r>
      <w:r>
        <w:rPr>
          <w:rFonts w:ascii="Times New Roman" w:hAnsi="Times New Roman"/>
        </w:rPr>
        <w:tab/>
        <w:t>47</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Field Checklist for Hazardous Waste</w:t>
      </w:r>
      <w:r>
        <w:rPr>
          <w:rFonts w:ascii="Times New Roman" w:hAnsi="Times New Roman"/>
        </w:rPr>
        <w:tab/>
        <w:t>50</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Budget Analysis</w:t>
      </w:r>
      <w:r>
        <w:rPr>
          <w:rFonts w:ascii="Times New Roman" w:hAnsi="Times New Roman"/>
        </w:rPr>
        <w:tab/>
        <w:t>51</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Specimen Acknowledgment Letter</w:t>
      </w:r>
      <w:r>
        <w:rPr>
          <w:rFonts w:ascii="Times New Roman" w:hAnsi="Times New Roman"/>
        </w:rPr>
        <w:tab/>
        <w:t>53</w:t>
      </w:r>
    </w:p>
    <w:p w:rsidR="004545D3" w:rsidRDefault="004545D3">
      <w:pPr>
        <w:pStyle w:val="BodyText"/>
        <w:tabs>
          <w:tab w:val="right" w:leader="dot" w:pos="9216"/>
        </w:tabs>
        <w:jc w:val="both"/>
        <w:rPr>
          <w:rFonts w:ascii="Times New Roman" w:hAnsi="Times New Roman"/>
        </w:rPr>
      </w:pPr>
      <w:r>
        <w:rPr>
          <w:rFonts w:ascii="Times New Roman" w:hAnsi="Times New Roman"/>
        </w:rPr>
        <w:t>Gifts of Medical Equipment</w:t>
      </w:r>
      <w:r>
        <w:rPr>
          <w:rFonts w:ascii="Times New Roman" w:hAnsi="Times New Roman"/>
        </w:rPr>
        <w:tab/>
        <w:t>54</w:t>
      </w:r>
    </w:p>
    <w:p w:rsidR="004545D3" w:rsidRDefault="004545D3">
      <w:pPr>
        <w:pStyle w:val="BodyText"/>
        <w:tabs>
          <w:tab w:val="right" w:leader="dot" w:pos="9216"/>
        </w:tabs>
        <w:jc w:val="both"/>
        <w:rPr>
          <w:rFonts w:ascii="Times New Roman" w:hAnsi="Times New Roman"/>
        </w:rPr>
      </w:pPr>
      <w:r>
        <w:rPr>
          <w:rFonts w:ascii="Times New Roman" w:hAnsi="Times New Roman"/>
        </w:rPr>
        <w:t>Gifts of Personal Property</w:t>
      </w:r>
      <w:r>
        <w:rPr>
          <w:rFonts w:ascii="Times New Roman" w:hAnsi="Times New Roman"/>
        </w:rPr>
        <w:tab/>
        <w:t>55</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Art and Other Collectibles</w:t>
      </w:r>
      <w:r>
        <w:rPr>
          <w:rFonts w:ascii="Times New Roman" w:hAnsi="Times New Roman"/>
        </w:rPr>
        <w:tab/>
        <w:t>55</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Automobiles</w:t>
      </w:r>
      <w:r>
        <w:rPr>
          <w:rFonts w:ascii="Times New Roman" w:hAnsi="Times New Roman"/>
        </w:rPr>
        <w:tab/>
        <w:t>55</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Watercraft and Marine Items</w:t>
      </w:r>
      <w:r>
        <w:rPr>
          <w:rFonts w:ascii="Times New Roman" w:hAnsi="Times New Roman"/>
        </w:rPr>
        <w:tab/>
        <w:t>56</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Aircraft</w:t>
      </w:r>
      <w:r>
        <w:rPr>
          <w:rFonts w:ascii="Times New Roman" w:hAnsi="Times New Roman"/>
        </w:rPr>
        <w:tab/>
        <w:t>58</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Furniture and Other Miscellaneous Personal Property</w:t>
      </w:r>
      <w:r>
        <w:rPr>
          <w:rFonts w:ascii="Times New Roman" w:hAnsi="Times New Roman"/>
        </w:rPr>
        <w:tab/>
        <w:t>59</w:t>
      </w:r>
    </w:p>
    <w:p w:rsidR="004545D3" w:rsidRDefault="004545D3">
      <w:pPr>
        <w:pStyle w:val="BodyText"/>
        <w:jc w:val="center"/>
        <w:rPr>
          <w:rFonts w:ascii="Times New Roman" w:hAnsi="Times New Roman"/>
          <w:b/>
          <w:bCs/>
        </w:rPr>
      </w:pPr>
      <w:r>
        <w:rPr>
          <w:rFonts w:ascii="Times New Roman" w:hAnsi="Times New Roman"/>
          <w:b/>
          <w:bCs/>
        </w:rPr>
        <w:br w:type="page"/>
      </w:r>
      <w:r>
        <w:rPr>
          <w:rFonts w:ascii="Times New Roman" w:hAnsi="Times New Roman"/>
          <w:b/>
          <w:bCs/>
        </w:rPr>
        <w:lastRenderedPageBreak/>
        <w:t>TABLE OF CONTENTS (Continued)</w:t>
      </w:r>
    </w:p>
    <w:p w:rsidR="004545D3" w:rsidRDefault="004545D3">
      <w:pPr>
        <w:pStyle w:val="BodyText"/>
        <w:tabs>
          <w:tab w:val="left" w:pos="8820"/>
        </w:tabs>
        <w:rPr>
          <w:rFonts w:ascii="Times New Roman" w:hAnsi="Times New Roman"/>
          <w:b/>
          <w:bCs/>
        </w:rPr>
      </w:pPr>
      <w:r>
        <w:rPr>
          <w:rFonts w:ascii="Times New Roman" w:hAnsi="Times New Roman"/>
          <w:b/>
          <w:bCs/>
        </w:rPr>
        <w:tab/>
      </w:r>
      <w:r>
        <w:rPr>
          <w:rFonts w:ascii="Times New Roman" w:hAnsi="Times New Roman"/>
          <w:b/>
          <w:bCs/>
          <w:u w:val="single"/>
        </w:rPr>
        <w:t>Page</w:t>
      </w:r>
    </w:p>
    <w:p w:rsidR="004545D3" w:rsidRDefault="004545D3">
      <w:pPr>
        <w:pStyle w:val="BodyText"/>
        <w:jc w:val="both"/>
        <w:rPr>
          <w:rFonts w:ascii="Times New Roman" w:hAnsi="Times New Roman"/>
        </w:rPr>
      </w:pPr>
      <w:r>
        <w:rPr>
          <w:rFonts w:ascii="Times New Roman" w:hAnsi="Times New Roman"/>
          <w:b/>
          <w:bCs/>
        </w:rPr>
        <w:t>GUIDELINES AND POLICIES FOR:</w:t>
      </w:r>
    </w:p>
    <w:p w:rsidR="004545D3" w:rsidRDefault="004545D3">
      <w:pPr>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Capital Campaign</w:t>
      </w:r>
      <w:r>
        <w:rPr>
          <w:rFonts w:ascii="Times New Roman" w:hAnsi="Times New Roman"/>
        </w:rPr>
        <w:tab/>
        <w:t>61</w:t>
      </w:r>
    </w:p>
    <w:p w:rsidR="004545D3" w:rsidRDefault="004545D3">
      <w:pPr>
        <w:pStyle w:val="BodyText"/>
        <w:tabs>
          <w:tab w:val="right" w:leader="dot" w:pos="9216"/>
        </w:tabs>
        <w:jc w:val="both"/>
        <w:rPr>
          <w:rFonts w:ascii="Times New Roman" w:hAnsi="Times New Roman"/>
        </w:rPr>
      </w:pPr>
    </w:p>
    <w:p w:rsidR="004545D3" w:rsidRDefault="004545D3">
      <w:pPr>
        <w:tabs>
          <w:tab w:val="right" w:leader="dot" w:pos="9216"/>
        </w:tabs>
        <w:rPr>
          <w:rFonts w:ascii="Times New Roman" w:hAnsi="Times New Roman"/>
          <w:color w:val="000000"/>
          <w:sz w:val="24"/>
          <w:szCs w:val="24"/>
        </w:rPr>
      </w:pPr>
      <w:r>
        <w:rPr>
          <w:rFonts w:ascii="Times New Roman" w:hAnsi="Times New Roman"/>
          <w:color w:val="000000"/>
          <w:sz w:val="24"/>
          <w:szCs w:val="24"/>
        </w:rPr>
        <w:t>Campaign Gift Opportunities</w:t>
      </w:r>
      <w:r>
        <w:rPr>
          <w:rFonts w:ascii="Times New Roman" w:hAnsi="Times New Roman"/>
          <w:sz w:val="24"/>
          <w:szCs w:val="24"/>
        </w:rPr>
        <w:tab/>
        <w:t>63</w:t>
      </w:r>
      <w:r>
        <w:rPr>
          <w:rFonts w:ascii="Times New Roman" w:hAnsi="Times New Roman"/>
          <w:sz w:val="24"/>
          <w:szCs w:val="24"/>
        </w:rPr>
        <w:tab/>
      </w:r>
    </w:p>
    <w:p w:rsidR="004545D3" w:rsidRDefault="004545D3">
      <w:pPr>
        <w:pStyle w:val="BodyText"/>
        <w:tabs>
          <w:tab w:val="right" w:leader="dot" w:pos="9216"/>
        </w:tabs>
        <w:jc w:val="both"/>
        <w:rPr>
          <w:rFonts w:ascii="Times New Roman" w:hAnsi="Times New Roman"/>
        </w:rPr>
      </w:pPr>
    </w:p>
    <w:p w:rsidR="004545D3" w:rsidRDefault="004545D3">
      <w:pPr>
        <w:pStyle w:val="BodyText"/>
        <w:tabs>
          <w:tab w:val="right" w:leader="dot" w:pos="9216"/>
        </w:tabs>
        <w:jc w:val="both"/>
        <w:rPr>
          <w:rFonts w:ascii="Times New Roman" w:hAnsi="Times New Roman"/>
        </w:rPr>
      </w:pPr>
      <w:r>
        <w:rPr>
          <w:rFonts w:ascii="Times New Roman" w:hAnsi="Times New Roman"/>
        </w:rPr>
        <w:t>Endowments</w:t>
      </w:r>
      <w:r>
        <w:rPr>
          <w:rFonts w:ascii="Times New Roman" w:hAnsi="Times New Roman"/>
        </w:rPr>
        <w:tab/>
        <w:t>66</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Endowment Fund Policy</w:t>
      </w:r>
      <w:r>
        <w:rPr>
          <w:rFonts w:ascii="Times New Roman" w:hAnsi="Times New Roman"/>
        </w:rPr>
        <w:tab/>
        <w:t>66</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Endowment Fund Procedures</w:t>
      </w:r>
      <w:r>
        <w:rPr>
          <w:rFonts w:ascii="Times New Roman" w:hAnsi="Times New Roman"/>
        </w:rPr>
        <w:tab/>
        <w:t>66</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Endowment Fund Naming Opportunities</w:t>
      </w:r>
      <w:r>
        <w:rPr>
          <w:rFonts w:ascii="Times New Roman" w:hAnsi="Times New Roman"/>
        </w:rPr>
        <w:tab/>
        <w:t>68</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Description and Listing of Endowment Funds</w:t>
      </w:r>
      <w:r>
        <w:rPr>
          <w:rFonts w:ascii="Times New Roman" w:hAnsi="Times New Roman"/>
        </w:rPr>
        <w:tab/>
        <w:t>68</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Year-End-Gifts</w:t>
      </w:r>
      <w:r>
        <w:rPr>
          <w:rFonts w:ascii="Times New Roman" w:hAnsi="Times New Roman"/>
        </w:rPr>
        <w:tab/>
        <w:t>69</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Memorial Giving</w:t>
      </w:r>
      <w:r>
        <w:rPr>
          <w:rFonts w:ascii="Times New Roman" w:hAnsi="Times New Roman"/>
        </w:rPr>
        <w:tab/>
        <w:t>70</w:t>
      </w:r>
    </w:p>
    <w:p w:rsidR="004545D3" w:rsidRDefault="004545D3">
      <w:pPr>
        <w:pStyle w:val="BodyText"/>
        <w:tabs>
          <w:tab w:val="right" w:leader="dot" w:pos="9216"/>
        </w:tabs>
        <w:jc w:val="both"/>
        <w:rPr>
          <w:rFonts w:ascii="Times New Roman" w:hAnsi="Times New Roman"/>
        </w:rPr>
      </w:pPr>
    </w:p>
    <w:p w:rsidR="004545D3" w:rsidRDefault="004545D3">
      <w:pPr>
        <w:pStyle w:val="BodyText"/>
        <w:tabs>
          <w:tab w:val="right" w:leader="dot" w:pos="9216"/>
        </w:tabs>
        <w:jc w:val="both"/>
        <w:rPr>
          <w:rFonts w:ascii="Times New Roman" w:hAnsi="Times New Roman"/>
        </w:rPr>
      </w:pPr>
      <w:r>
        <w:rPr>
          <w:rFonts w:ascii="Times New Roman" w:hAnsi="Times New Roman"/>
        </w:rPr>
        <w:t>Raffles</w:t>
      </w:r>
      <w:r>
        <w:rPr>
          <w:rFonts w:ascii="Times New Roman" w:hAnsi="Times New Roman"/>
        </w:rPr>
        <w:tab/>
        <w:t>71</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Special Events</w:t>
      </w:r>
      <w:r>
        <w:rPr>
          <w:rFonts w:ascii="Times New Roman" w:hAnsi="Times New Roman"/>
        </w:rPr>
        <w:tab/>
        <w:t>73</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Budget Summary</w:t>
      </w:r>
      <w:r>
        <w:rPr>
          <w:rFonts w:ascii="Times New Roman" w:hAnsi="Times New Roman"/>
        </w:rPr>
        <w:tab/>
        <w:t>76</w:t>
      </w:r>
    </w:p>
    <w:p w:rsidR="004545D3" w:rsidRDefault="004545D3">
      <w:pPr>
        <w:pStyle w:val="BodyText"/>
        <w:tabs>
          <w:tab w:val="right" w:leader="dot" w:pos="9216"/>
        </w:tabs>
        <w:ind w:left="1440"/>
        <w:jc w:val="both"/>
        <w:rPr>
          <w:rFonts w:ascii="Times New Roman" w:hAnsi="Times New Roman"/>
        </w:rPr>
      </w:pPr>
      <w:r>
        <w:rPr>
          <w:rFonts w:ascii="Times New Roman" w:hAnsi="Times New Roman"/>
        </w:rPr>
        <w:t>Expense Sheet</w:t>
      </w:r>
      <w:r>
        <w:rPr>
          <w:rFonts w:ascii="Times New Roman" w:hAnsi="Times New Roman"/>
        </w:rPr>
        <w:tab/>
        <w:t>77</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Co-Sponsored Benefits</w:t>
      </w:r>
      <w:r>
        <w:rPr>
          <w:rFonts w:ascii="Times New Roman" w:hAnsi="Times New Roman"/>
        </w:rPr>
        <w:tab/>
        <w:t>79</w:t>
      </w:r>
    </w:p>
    <w:p w:rsidR="004545D3" w:rsidRDefault="004545D3">
      <w:pPr>
        <w:pStyle w:val="BodyText"/>
        <w:tabs>
          <w:tab w:val="right" w:leader="dot" w:pos="9216"/>
        </w:tabs>
        <w:ind w:left="1440" w:firstLine="12"/>
        <w:jc w:val="both"/>
        <w:rPr>
          <w:rFonts w:ascii="Times New Roman" w:hAnsi="Times New Roman"/>
        </w:rPr>
      </w:pPr>
      <w:r>
        <w:rPr>
          <w:rFonts w:ascii="Times New Roman" w:hAnsi="Times New Roman"/>
        </w:rPr>
        <w:t>Application for Co-Sponsored Benefit</w:t>
      </w:r>
      <w:r>
        <w:rPr>
          <w:rFonts w:ascii="Times New Roman" w:hAnsi="Times New Roman"/>
        </w:rPr>
        <w:tab/>
        <w:t>81</w:t>
      </w:r>
    </w:p>
    <w:p w:rsidR="004545D3" w:rsidRDefault="004545D3">
      <w:pPr>
        <w:pStyle w:val="BodyText"/>
        <w:tabs>
          <w:tab w:val="right" w:leader="dot" w:pos="9216"/>
        </w:tabs>
        <w:ind w:left="1440" w:firstLine="12"/>
        <w:jc w:val="both"/>
        <w:rPr>
          <w:rFonts w:ascii="Times New Roman" w:hAnsi="Times New Roman"/>
        </w:rPr>
      </w:pPr>
      <w:r>
        <w:rPr>
          <w:rFonts w:ascii="Times New Roman" w:hAnsi="Times New Roman"/>
        </w:rPr>
        <w:t>Special Events Check List</w:t>
      </w:r>
      <w:r>
        <w:rPr>
          <w:rFonts w:ascii="Times New Roman" w:hAnsi="Times New Roman"/>
        </w:rPr>
        <w:tab/>
        <w:t>84</w:t>
      </w:r>
    </w:p>
    <w:p w:rsidR="004545D3" w:rsidRDefault="004545D3">
      <w:pPr>
        <w:pStyle w:val="BodyText"/>
        <w:tabs>
          <w:tab w:val="right" w:leader="dot" w:pos="9216"/>
        </w:tabs>
        <w:ind w:left="1440" w:firstLine="12"/>
        <w:jc w:val="both"/>
        <w:rPr>
          <w:rFonts w:ascii="Times New Roman" w:hAnsi="Times New Roman"/>
        </w:rPr>
      </w:pPr>
      <w:r>
        <w:rPr>
          <w:rFonts w:ascii="Times New Roman" w:hAnsi="Times New Roman"/>
        </w:rPr>
        <w:t>Approval Letter</w:t>
      </w:r>
      <w:r>
        <w:rPr>
          <w:rFonts w:ascii="Times New Roman" w:hAnsi="Times New Roman"/>
        </w:rPr>
        <w:tab/>
        <w:t>89</w:t>
      </w:r>
    </w:p>
    <w:p w:rsidR="004545D3" w:rsidRDefault="004545D3">
      <w:pPr>
        <w:pStyle w:val="BodyText"/>
        <w:tabs>
          <w:tab w:val="right" w:leader="dot" w:pos="9216"/>
        </w:tabs>
        <w:ind w:left="1440" w:firstLine="12"/>
        <w:jc w:val="both"/>
        <w:rPr>
          <w:rFonts w:ascii="Times New Roman" w:hAnsi="Times New Roman"/>
        </w:rPr>
      </w:pPr>
      <w:r>
        <w:rPr>
          <w:rFonts w:ascii="Times New Roman" w:hAnsi="Times New Roman"/>
        </w:rPr>
        <w:t>Denial Letter</w:t>
      </w:r>
      <w:r>
        <w:rPr>
          <w:rFonts w:ascii="Times New Roman" w:hAnsi="Times New Roman"/>
        </w:rPr>
        <w:tab/>
        <w:t>90</w:t>
      </w:r>
    </w:p>
    <w:p w:rsidR="004545D3" w:rsidRDefault="004545D3">
      <w:pPr>
        <w:pStyle w:val="BodyText"/>
        <w:tabs>
          <w:tab w:val="right" w:leader="dot" w:pos="9216"/>
        </w:tabs>
        <w:ind w:left="720"/>
        <w:jc w:val="both"/>
        <w:rPr>
          <w:rFonts w:ascii="Times New Roman" w:hAnsi="Times New Roman"/>
        </w:rPr>
      </w:pPr>
    </w:p>
    <w:p w:rsidR="004545D3" w:rsidRDefault="004545D3">
      <w:pPr>
        <w:pStyle w:val="BodyText"/>
        <w:tabs>
          <w:tab w:val="right" w:leader="dot" w:pos="9216"/>
        </w:tabs>
        <w:jc w:val="both"/>
        <w:rPr>
          <w:rFonts w:ascii="Times New Roman" w:hAnsi="Times New Roman"/>
        </w:rPr>
      </w:pPr>
      <w:r>
        <w:rPr>
          <w:rFonts w:ascii="Times New Roman" w:hAnsi="Times New Roman"/>
        </w:rPr>
        <w:t>Former and Grateful Patient Solicitation Program</w:t>
      </w:r>
      <w:r>
        <w:rPr>
          <w:rFonts w:ascii="Times New Roman" w:hAnsi="Times New Roman"/>
        </w:rPr>
        <w:tab/>
        <w:t>91</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Donor Recognition Program</w:t>
      </w:r>
      <w:r>
        <w:rPr>
          <w:rFonts w:ascii="Times New Roman" w:hAnsi="Times New Roman"/>
        </w:rPr>
        <w:tab/>
        <w:t>93</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VIP Courtesy Cards</w:t>
      </w:r>
      <w:r>
        <w:rPr>
          <w:rFonts w:ascii="Times New Roman" w:hAnsi="Times New Roman"/>
        </w:rPr>
        <w:tab/>
        <w:t>95</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Request for [AREA RESPONSIBLE] Grants</w:t>
      </w:r>
      <w:r>
        <w:rPr>
          <w:rFonts w:ascii="Times New Roman" w:hAnsi="Times New Roman"/>
        </w:rPr>
        <w:tab/>
        <w:t>96</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Request for Outside Grants</w:t>
      </w:r>
      <w:r>
        <w:rPr>
          <w:rFonts w:ascii="Times New Roman" w:hAnsi="Times New Roman"/>
        </w:rPr>
        <w:tab/>
        <w:t>97</w:t>
      </w: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TABLE OF CONTENTS</w:t>
      </w:r>
      <w:r>
        <w:rPr>
          <w:rFonts w:ascii="Times New Roman" w:hAnsi="Times New Roman"/>
        </w:rPr>
        <w:t xml:space="preserve"> </w:t>
      </w:r>
      <w:r>
        <w:rPr>
          <w:rFonts w:ascii="Times New Roman" w:hAnsi="Times New Roman"/>
          <w:b/>
          <w:bCs/>
        </w:rPr>
        <w:t>(Continued)</w:t>
      </w:r>
    </w:p>
    <w:p w:rsidR="004545D3" w:rsidRDefault="004545D3">
      <w:pPr>
        <w:pStyle w:val="BodyText"/>
        <w:tabs>
          <w:tab w:val="right" w:pos="9180"/>
        </w:tabs>
        <w:ind w:left="8640"/>
        <w:jc w:val="both"/>
        <w:rPr>
          <w:rFonts w:ascii="Times New Roman" w:hAnsi="Times New Roman"/>
          <w:b/>
          <w:bCs/>
        </w:rPr>
      </w:pPr>
      <w:r>
        <w:rPr>
          <w:rFonts w:ascii="Times New Roman" w:hAnsi="Times New Roman"/>
          <w:b/>
          <w:bCs/>
        </w:rPr>
        <w:t xml:space="preserve">                                                                                                                          </w:t>
      </w:r>
      <w:r>
        <w:rPr>
          <w:rFonts w:ascii="Times New Roman" w:hAnsi="Times New Roman"/>
        </w:rPr>
        <w:t xml:space="preserve">         </w:t>
      </w:r>
      <w:r>
        <w:rPr>
          <w:rFonts w:ascii="Times New Roman" w:hAnsi="Times New Roman"/>
          <w:b/>
          <w:bCs/>
        </w:rPr>
        <w:t xml:space="preserve"> </w:t>
      </w:r>
      <w:r>
        <w:rPr>
          <w:rFonts w:ascii="Times New Roman" w:hAnsi="Times New Roman"/>
          <w:b/>
          <w:bCs/>
          <w:u w:val="single"/>
        </w:rPr>
        <w:t>Page</w:t>
      </w:r>
    </w:p>
    <w:p w:rsidR="004545D3" w:rsidRDefault="004545D3">
      <w:pPr>
        <w:pStyle w:val="BodyText"/>
        <w:jc w:val="both"/>
        <w:rPr>
          <w:rFonts w:ascii="Times New Roman" w:hAnsi="Times New Roman"/>
          <w:b/>
          <w:bCs/>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PLANNED GIVING SECTION</w:t>
      </w:r>
      <w:r>
        <w:rPr>
          <w:rFonts w:ascii="Times New Roman" w:hAnsi="Times New Roman"/>
        </w:rPr>
        <w:tab/>
        <w:t>98</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Introduction</w:t>
      </w:r>
      <w:r>
        <w:rPr>
          <w:rFonts w:ascii="Times New Roman" w:hAnsi="Times New Roman"/>
        </w:rPr>
        <w:tab/>
        <w:t>99</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Methods of Planned Giving</w:t>
      </w:r>
      <w:r>
        <w:rPr>
          <w:rFonts w:ascii="Times New Roman" w:hAnsi="Times New Roman"/>
        </w:rPr>
        <w:tab/>
        <w:t>102</w:t>
      </w:r>
    </w:p>
    <w:p w:rsidR="004545D3" w:rsidRDefault="004545D3">
      <w:pPr>
        <w:pStyle w:val="BodyText"/>
        <w:tabs>
          <w:tab w:val="right" w:leader="dot" w:pos="9216"/>
        </w:tabs>
        <w:jc w:val="both"/>
        <w:rPr>
          <w:rFonts w:ascii="Times New Roman" w:hAnsi="Times New Roman"/>
        </w:rPr>
      </w:pPr>
    </w:p>
    <w:p w:rsidR="004545D3" w:rsidRDefault="004545D3">
      <w:pPr>
        <w:pStyle w:val="BodyText"/>
        <w:tabs>
          <w:tab w:val="right" w:leader="dot" w:pos="9216"/>
        </w:tabs>
        <w:jc w:val="both"/>
        <w:rPr>
          <w:rFonts w:ascii="Times New Roman" w:hAnsi="Times New Roman"/>
        </w:rPr>
      </w:pPr>
      <w:r>
        <w:rPr>
          <w:rFonts w:ascii="Times New Roman" w:hAnsi="Times New Roman"/>
        </w:rPr>
        <w:t>Gifts from Donor's Estate</w:t>
      </w:r>
      <w:r>
        <w:rPr>
          <w:rFonts w:ascii="Times New Roman" w:hAnsi="Times New Roman"/>
        </w:rPr>
        <w:tab/>
        <w:t>102</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Bequests</w:t>
      </w:r>
      <w:r>
        <w:rPr>
          <w:rFonts w:ascii="Times New Roman" w:hAnsi="Times New Roman"/>
        </w:rPr>
        <w:tab/>
        <w:t>102</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Suggested Language for Bequest</w:t>
      </w:r>
      <w:r>
        <w:rPr>
          <w:rFonts w:ascii="Times New Roman" w:hAnsi="Times New Roman"/>
        </w:rPr>
        <w:tab/>
        <w:t>102</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 xml:space="preserve">     General Bequest</w:t>
      </w:r>
      <w:r>
        <w:rPr>
          <w:rFonts w:ascii="Times New Roman" w:hAnsi="Times New Roman"/>
        </w:rPr>
        <w:tab/>
        <w:t>102</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 xml:space="preserve">     Specific Bequest</w:t>
      </w:r>
      <w:r>
        <w:rPr>
          <w:rFonts w:ascii="Times New Roman" w:hAnsi="Times New Roman"/>
        </w:rPr>
        <w:tab/>
        <w:t>102</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 xml:space="preserve">     Residuary Estate</w:t>
      </w:r>
      <w:r>
        <w:rPr>
          <w:rFonts w:ascii="Times New Roman" w:hAnsi="Times New Roman"/>
        </w:rPr>
        <w:tab/>
        <w:t>103</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 xml:space="preserve">     Endowment Bequest</w:t>
      </w:r>
      <w:r>
        <w:rPr>
          <w:rFonts w:ascii="Times New Roman" w:hAnsi="Times New Roman"/>
        </w:rPr>
        <w:tab/>
        <w:t>103</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 xml:space="preserve">     Addition to Endowment Fund</w:t>
      </w:r>
      <w:r>
        <w:rPr>
          <w:rFonts w:ascii="Times New Roman" w:hAnsi="Times New Roman"/>
        </w:rPr>
        <w:tab/>
        <w:t>103</w:t>
      </w:r>
    </w:p>
    <w:p w:rsidR="004545D3" w:rsidRDefault="004545D3">
      <w:pPr>
        <w:pStyle w:val="BodyText"/>
        <w:tabs>
          <w:tab w:val="right" w:leader="dot" w:pos="9216"/>
        </w:tabs>
        <w:ind w:left="1452"/>
        <w:jc w:val="both"/>
        <w:rPr>
          <w:rFonts w:ascii="Times New Roman" w:hAnsi="Times New Roman"/>
        </w:rPr>
      </w:pPr>
      <w:r>
        <w:rPr>
          <w:rFonts w:ascii="Times New Roman" w:hAnsi="Times New Roman"/>
        </w:rPr>
        <w:t xml:space="preserve">     Codicil</w:t>
      </w:r>
      <w:r>
        <w:rPr>
          <w:rFonts w:ascii="Times New Roman" w:hAnsi="Times New Roman"/>
        </w:rPr>
        <w:tab/>
        <w:t>103</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Testamentary Trust</w:t>
      </w:r>
      <w:r>
        <w:rPr>
          <w:rFonts w:ascii="Times New Roman" w:hAnsi="Times New Roman"/>
        </w:rPr>
        <w:tab/>
        <w:t>104</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Unfunded Living Trust with "Pourover" Will</w:t>
      </w:r>
      <w:r>
        <w:rPr>
          <w:rFonts w:ascii="Times New Roman" w:hAnsi="Times New Roman"/>
        </w:rPr>
        <w:tab/>
        <w:t>104</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Life Income Agreements (Irrevocable Gifts Made Before Death)</w:t>
      </w:r>
      <w:r>
        <w:rPr>
          <w:rFonts w:ascii="Times New Roman" w:hAnsi="Times New Roman"/>
        </w:rPr>
        <w:tab/>
        <w:t>104</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Charitable Remainder Unitrust</w:t>
      </w:r>
      <w:r>
        <w:rPr>
          <w:rFonts w:ascii="Times New Roman" w:hAnsi="Times New Roman"/>
        </w:rPr>
        <w:tab/>
        <w:t>104</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Charitable Remainder Annuity Trust</w:t>
      </w:r>
      <w:r>
        <w:rPr>
          <w:rFonts w:ascii="Times New Roman" w:hAnsi="Times New Roman"/>
        </w:rPr>
        <w:tab/>
        <w:t>105</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Tax-Exempt Income Trust</w:t>
      </w:r>
      <w:r>
        <w:rPr>
          <w:rFonts w:ascii="Times New Roman" w:hAnsi="Times New Roman"/>
        </w:rPr>
        <w:tab/>
        <w:t>105</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Charitable Gift Annuity</w:t>
      </w:r>
      <w:r>
        <w:rPr>
          <w:rFonts w:ascii="Times New Roman" w:hAnsi="Times New Roman"/>
        </w:rPr>
        <w:tab/>
        <w:t>105</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Charitable Q-TIP Trust</w:t>
      </w:r>
      <w:r>
        <w:rPr>
          <w:rFonts w:ascii="Times New Roman" w:hAnsi="Times New Roman"/>
        </w:rPr>
        <w:tab/>
        <w:t>106</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Pooled Income Fund</w:t>
      </w:r>
      <w:r>
        <w:rPr>
          <w:rFonts w:ascii="Times New Roman" w:hAnsi="Times New Roman"/>
        </w:rPr>
        <w:tab/>
        <w:t>106</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Charitable Lead Trust</w:t>
      </w:r>
      <w:r>
        <w:rPr>
          <w:rFonts w:ascii="Times New Roman" w:hAnsi="Times New Roman"/>
        </w:rPr>
        <w:tab/>
        <w:t>107</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Other Forms of Planned Giving</w:t>
      </w:r>
      <w:r>
        <w:rPr>
          <w:rFonts w:ascii="Times New Roman" w:hAnsi="Times New Roman"/>
        </w:rPr>
        <w:tab/>
        <w:t>107</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Insurance Gift</w:t>
      </w:r>
      <w:r>
        <w:rPr>
          <w:rFonts w:ascii="Times New Roman" w:hAnsi="Times New Roman"/>
        </w:rPr>
        <w:tab/>
        <w:t>107</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Life Estate in Personal Residence</w:t>
      </w:r>
      <w:r>
        <w:rPr>
          <w:rFonts w:ascii="Times New Roman" w:hAnsi="Times New Roman"/>
        </w:rPr>
        <w:tab/>
        <w:t>108</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GUIDELINES ON PLANNED AND DEFERRED GIFTS</w:t>
      </w:r>
      <w:r>
        <w:rPr>
          <w:rFonts w:ascii="Times New Roman" w:hAnsi="Times New Roman"/>
        </w:rPr>
        <w:tab/>
        <w:t>109</w:t>
      </w:r>
    </w:p>
    <w:p w:rsidR="004545D3" w:rsidRDefault="004545D3">
      <w:pPr>
        <w:pStyle w:val="BodyText"/>
        <w:tabs>
          <w:tab w:val="right" w:leader="dot" w:pos="9216"/>
        </w:tabs>
        <w:jc w:val="both"/>
        <w:rPr>
          <w:rFonts w:ascii="Times New Roman" w:hAnsi="Times New Roman"/>
        </w:rPr>
      </w:pPr>
      <w:r>
        <w:rPr>
          <w:rFonts w:ascii="Times New Roman" w:hAnsi="Times New Roman"/>
        </w:rPr>
        <w:t xml:space="preserve"> </w:t>
      </w:r>
    </w:p>
    <w:p w:rsidR="004545D3" w:rsidRDefault="004545D3">
      <w:pPr>
        <w:pStyle w:val="BodyText"/>
        <w:tabs>
          <w:tab w:val="right" w:leader="dot" w:pos="9216"/>
        </w:tabs>
        <w:jc w:val="both"/>
        <w:rPr>
          <w:rFonts w:ascii="Times New Roman" w:hAnsi="Times New Roman"/>
        </w:rPr>
      </w:pPr>
      <w:r>
        <w:rPr>
          <w:rFonts w:ascii="Times New Roman" w:hAnsi="Times New Roman"/>
        </w:rPr>
        <w:t>Acceptance and Approval of Planned and Deferred Gifts</w:t>
      </w:r>
      <w:r>
        <w:rPr>
          <w:rFonts w:ascii="Times New Roman" w:hAnsi="Times New Roman"/>
        </w:rPr>
        <w:tab/>
        <w:t>109</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rPr>
        <w:t>Gift Types</w:t>
      </w:r>
      <w:r>
        <w:rPr>
          <w:rFonts w:ascii="Times New Roman" w:hAnsi="Times New Roman"/>
        </w:rPr>
        <w:tab/>
        <w:t>110</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Bequests</w:t>
      </w:r>
      <w:r>
        <w:rPr>
          <w:rFonts w:ascii="Times New Roman" w:hAnsi="Times New Roman"/>
        </w:rPr>
        <w:tab/>
        <w:t>110</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Annuity Trust</w:t>
      </w:r>
      <w:r>
        <w:rPr>
          <w:rFonts w:ascii="Times New Roman" w:hAnsi="Times New Roman"/>
        </w:rPr>
        <w:tab/>
        <w:t>110</w:t>
      </w: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center"/>
        <w:rPr>
          <w:rFonts w:ascii="Times New Roman" w:hAnsi="Times New Roman"/>
        </w:rPr>
      </w:pPr>
      <w:r>
        <w:rPr>
          <w:rFonts w:ascii="Times New Roman" w:hAnsi="Times New Roman"/>
          <w:b/>
          <w:bCs/>
        </w:rPr>
        <w:t>TABLE OF CONTENTS (Continued)</w:t>
      </w:r>
    </w:p>
    <w:p w:rsidR="004545D3" w:rsidRDefault="004545D3">
      <w:pPr>
        <w:pStyle w:val="BodyText"/>
        <w:jc w:val="both"/>
        <w:rPr>
          <w:rFonts w:ascii="Times New Roman" w:hAnsi="Times New Roman"/>
          <w:b/>
          <w:bCs/>
        </w:rPr>
      </w:pPr>
      <w:r>
        <w:rPr>
          <w:rFonts w:ascii="Times New Roman" w:hAnsi="Times New Roman"/>
          <w:b/>
          <w:bCs/>
        </w:rPr>
        <w:t xml:space="preserve">                                                                                                                                             </w:t>
      </w:r>
    </w:p>
    <w:p w:rsidR="004545D3" w:rsidRDefault="004545D3">
      <w:pPr>
        <w:pStyle w:val="BodyText"/>
        <w:tabs>
          <w:tab w:val="right" w:pos="9180"/>
        </w:tabs>
        <w:ind w:left="8640"/>
        <w:jc w:val="both"/>
        <w:rPr>
          <w:rFonts w:ascii="Times New Roman" w:hAnsi="Times New Roman"/>
          <w:b/>
          <w:bCs/>
          <w:u w:val="single"/>
        </w:rPr>
      </w:pPr>
      <w:r>
        <w:rPr>
          <w:rFonts w:ascii="Times New Roman" w:hAnsi="Times New Roman"/>
          <w:b/>
          <w:bCs/>
        </w:rPr>
        <w:t xml:space="preserve">                                                                                                                                   </w:t>
      </w:r>
      <w:r>
        <w:rPr>
          <w:rFonts w:ascii="Times New Roman" w:hAnsi="Times New Roman"/>
          <w:b/>
          <w:bCs/>
          <w:u w:val="single"/>
        </w:rPr>
        <w:t>Page</w:t>
      </w:r>
    </w:p>
    <w:p w:rsidR="004545D3" w:rsidRDefault="004545D3">
      <w:pPr>
        <w:pStyle w:val="BodyText"/>
        <w:jc w:val="both"/>
        <w:rPr>
          <w:rFonts w:ascii="Times New Roman" w:hAnsi="Times New Roman"/>
        </w:rPr>
      </w:pP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Unitrust</w:t>
      </w:r>
      <w:r>
        <w:rPr>
          <w:rFonts w:ascii="Times New Roman" w:hAnsi="Times New Roman"/>
        </w:rPr>
        <w:tab/>
        <w:t>110</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Tax-Exempt Income Trust</w:t>
      </w:r>
      <w:r>
        <w:rPr>
          <w:rFonts w:ascii="Times New Roman" w:hAnsi="Times New Roman"/>
        </w:rPr>
        <w:tab/>
        <w:t>111</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lastRenderedPageBreak/>
        <w:t>The Gift Annuity</w:t>
      </w:r>
      <w:r>
        <w:rPr>
          <w:rFonts w:ascii="Times New Roman" w:hAnsi="Times New Roman"/>
        </w:rPr>
        <w:tab/>
        <w:t>111</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The Pooled Income Trust Fund</w:t>
      </w:r>
      <w:r>
        <w:rPr>
          <w:rFonts w:ascii="Times New Roman" w:hAnsi="Times New Roman"/>
        </w:rPr>
        <w:tab/>
        <w:t>112</w:t>
      </w:r>
    </w:p>
    <w:p w:rsidR="004545D3" w:rsidRDefault="004545D3">
      <w:pPr>
        <w:pStyle w:val="BodyText"/>
        <w:tabs>
          <w:tab w:val="right" w:leader="dot" w:pos="9216"/>
        </w:tabs>
        <w:ind w:left="720"/>
        <w:jc w:val="both"/>
        <w:rPr>
          <w:rFonts w:ascii="Times New Roman" w:hAnsi="Times New Roman"/>
        </w:rPr>
      </w:pPr>
      <w:r>
        <w:rPr>
          <w:rFonts w:ascii="Times New Roman" w:hAnsi="Times New Roman"/>
        </w:rPr>
        <w:t>Life Estates in Personal Residence or Farm</w:t>
      </w:r>
      <w:r>
        <w:rPr>
          <w:rFonts w:ascii="Times New Roman" w:hAnsi="Times New Roman"/>
        </w:rPr>
        <w:tab/>
        <w:t>112</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GUIDELINES OF THE PLANNED GIVING ADVISORY COMMITTEE</w:t>
      </w:r>
      <w:r>
        <w:rPr>
          <w:rFonts w:ascii="Times New Roman" w:hAnsi="Times New Roman"/>
        </w:rPr>
        <w:tab/>
        <w:t>113</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GUIDELINES ON THE ADMINISTRATION OF GIFT INCOME</w:t>
      </w:r>
      <w:r>
        <w:rPr>
          <w:rFonts w:ascii="Times New Roman" w:hAnsi="Times New Roman"/>
        </w:rPr>
        <w:tab/>
        <w:t>114</w:t>
      </w:r>
    </w:p>
    <w:p w:rsidR="004545D3" w:rsidRDefault="004545D3">
      <w:pPr>
        <w:tabs>
          <w:tab w:val="right" w:leader="dot" w:pos="9216"/>
        </w:tabs>
        <w:rPr>
          <w:rFonts w:ascii="Times New Roman" w:hAnsi="Times New Roman"/>
          <w:color w:val="000000"/>
          <w:sz w:val="24"/>
          <w:szCs w:val="24"/>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GUIDELINES ON THE INVESTMENT OF GIFT INCOME</w:t>
      </w:r>
      <w:r>
        <w:rPr>
          <w:rFonts w:ascii="Times New Roman" w:hAnsi="Times New Roman"/>
        </w:rPr>
        <w:tab/>
        <w:t>115</w:t>
      </w:r>
    </w:p>
    <w:p w:rsidR="004545D3" w:rsidRDefault="004545D3">
      <w:pPr>
        <w:pStyle w:val="BodyText"/>
        <w:tabs>
          <w:tab w:val="right" w:leader="dot" w:pos="9216"/>
        </w:tabs>
        <w:jc w:val="both"/>
        <w:rPr>
          <w:rFonts w:ascii="Times New Roman" w:hAnsi="Times New Roman"/>
          <w:b/>
          <w:bCs/>
        </w:rPr>
      </w:pPr>
    </w:p>
    <w:p w:rsidR="004545D3" w:rsidRDefault="004545D3">
      <w:pPr>
        <w:pStyle w:val="BodyText"/>
        <w:tabs>
          <w:tab w:val="right" w:leader="dot" w:pos="9216"/>
        </w:tabs>
        <w:jc w:val="both"/>
        <w:rPr>
          <w:rFonts w:ascii="Times New Roman" w:hAnsi="Times New Roman"/>
        </w:rPr>
      </w:pPr>
      <w:r>
        <w:rPr>
          <w:rFonts w:ascii="Times New Roman" w:hAnsi="Times New Roman"/>
          <w:b/>
          <w:bCs/>
        </w:rPr>
        <w:t>EXCEPTIONS TO POLICIES</w:t>
      </w:r>
      <w:r>
        <w:rPr>
          <w:rFonts w:ascii="Times New Roman" w:hAnsi="Times New Roman"/>
        </w:rPr>
        <w:tab/>
        <w:t>117</w:t>
      </w: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both"/>
        <w:rPr>
          <w:rFonts w:ascii="Times New Roman" w:hAnsi="Times New Roman"/>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INTRODUCTION</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The ultimate purpose of this Manual is to provide a framework to facilitate a harmonious, efficient and productive relationship between all groups involved in the fund raising effort for [INSTITUTION].</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Fund raising has always had a vital role in the history, tradition and mission of [INSTITUTION].  These policies reaffirm that role and seek to assist the [AREA RESPONSIBLE] as they deal with contemporary challenges.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This framework of policies, guidelines and procedures provides the parameters within which the [INSTITUTION] Board of [DIRECTORS or TRUSTEES] has the prerogatives of governing and managing the [INSTITUTION] fundraising effort.</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u w:val="single"/>
        </w:rPr>
        <w:t>Definitions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u w:val="single"/>
        </w:rPr>
        <w:t>Policy:</w:t>
      </w:r>
      <w:r>
        <w:rPr>
          <w:rFonts w:ascii="Times New Roman" w:hAnsi="Times New Roman"/>
        </w:rPr>
        <w:t xml:space="preserve">  A principle of wise and prudent conduct or management.  </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 following policies establish the basic rules and relationships within the fund raising programs of [INSTITUTION] and set forth-basic management and financial practices that are vital to successful philanthropic development.  It is expected that the [AREA RESPONSIBLE] will operate according to these policies.</w:t>
      </w:r>
    </w:p>
    <w:p w:rsidR="004545D3" w:rsidRDefault="004545D3">
      <w:pPr>
        <w:rPr>
          <w:rFonts w:ascii="Times New Roman" w:hAnsi="Times New Roman"/>
          <w:color w:val="000000"/>
          <w:sz w:val="24"/>
          <w:szCs w:val="24"/>
        </w:rPr>
      </w:pPr>
    </w:p>
    <w:p w:rsidR="004545D3" w:rsidRDefault="004545D3">
      <w:pPr>
        <w:pStyle w:val="BodyText"/>
        <w:ind w:left="720" w:hanging="720"/>
        <w:rPr>
          <w:rFonts w:ascii="Times New Roman" w:hAnsi="Times New Roman"/>
        </w:rPr>
      </w:pPr>
      <w:r>
        <w:rPr>
          <w:rFonts w:ascii="Times New Roman" w:hAnsi="Times New Roman"/>
          <w:u w:val="single"/>
        </w:rPr>
        <w:t>Guidelines:</w:t>
      </w:r>
      <w:r>
        <w:rPr>
          <w:rFonts w:ascii="Times New Roman" w:hAnsi="Times New Roman"/>
        </w:rPr>
        <w:t xml:space="preserve">  A standard by which to make a judgment or determine a course of action or carry out a policy.</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These guidelines are not policy or a mandate, but rather, they are recommendations.  They are intended to be tools to help develop successful fund raising programs.  They may be seen as goals for the [INSTITUTION].  They are intended to be specific enough to provide positive direction and flexible enough to accommodate the diversity of operations and circumstances.</w:t>
      </w:r>
    </w:p>
    <w:p w:rsidR="004545D3" w:rsidRDefault="004545D3">
      <w:pPr>
        <w:rPr>
          <w:rFonts w:ascii="Times New Roman" w:hAnsi="Times New Roman"/>
          <w:color w:val="000000"/>
          <w:sz w:val="24"/>
          <w:szCs w:val="24"/>
        </w:rPr>
      </w:pPr>
    </w:p>
    <w:p w:rsidR="004545D3" w:rsidRDefault="004545D3">
      <w:pPr>
        <w:pStyle w:val="BodyText"/>
        <w:ind w:left="720" w:hanging="720"/>
        <w:jc w:val="both"/>
        <w:rPr>
          <w:rFonts w:ascii="Times New Roman" w:hAnsi="Times New Roman"/>
        </w:rPr>
      </w:pPr>
      <w:r>
        <w:rPr>
          <w:rFonts w:ascii="Times New Roman" w:hAnsi="Times New Roman"/>
          <w:u w:val="single"/>
        </w:rPr>
        <w:t>Procedure:</w:t>
      </w:r>
      <w:r>
        <w:rPr>
          <w:rFonts w:ascii="Times New Roman" w:hAnsi="Times New Roman"/>
        </w:rPr>
        <w:t xml:space="preserve">  The method or manner of carrying on the business of an organization, system, etc.</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These procedures are the suggested way to proceed with the business of fund raising in those areas where direction is indicated.</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FUND RAISING POLICY</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It is the policy of the [INSTITUTION], all affiliates and subsidiaries that the [AREA RESPONSIBLE] will conduct all philanthropic fund raising activities to maximize available financial resources for our mission.</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proofErr w:type="gramStart"/>
      <w:r>
        <w:rPr>
          <w:rFonts w:ascii="Times New Roman" w:hAnsi="Times New Roman"/>
          <w:u w:val="single"/>
        </w:rPr>
        <w:t>Definition of Fund Raising</w:t>
      </w:r>
      <w:r>
        <w:rPr>
          <w:rFonts w:ascii="Times New Roman" w:hAnsi="Times New Roman"/>
        </w:rPr>
        <w:t>.</w:t>
      </w:r>
      <w:proofErr w:type="gramEnd"/>
      <w:r>
        <w:rPr>
          <w:rFonts w:ascii="Times New Roman" w:hAnsi="Times New Roman"/>
        </w:rPr>
        <w:t xml:space="preserve">  Any activity that involves solicitation of funds or in-kind donations for the support of or in the name of, the [INSTITUTION] from Foundations, Corporations, Individuals, Government Grants, or Special Events will be conducted by the [AREA RESPONSIBLE].</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proofErr w:type="gramStart"/>
      <w:r>
        <w:rPr>
          <w:rFonts w:ascii="Times New Roman" w:hAnsi="Times New Roman"/>
          <w:u w:val="single"/>
        </w:rPr>
        <w:t>Procedure</w:t>
      </w:r>
      <w:r>
        <w:rPr>
          <w:rFonts w:ascii="Times New Roman" w:hAnsi="Times New Roman"/>
        </w:rPr>
        <w:t>.</w:t>
      </w:r>
      <w:proofErr w:type="gramEnd"/>
      <w:r>
        <w:rPr>
          <w:rFonts w:ascii="Times New Roman" w:hAnsi="Times New Roman"/>
        </w:rPr>
        <w:t xml:space="preserve">  Requests to initiate fund raising activities on behalf of all departments, affiliates or subsidiaries of [INSTITUTION] shall be submitted in writing to [AREA RESPONSIBLE].  All fund raising activities shall be approved by the [INDIVIDUAL RESPONSIBLE] of the [AREA RESPONSIBLE] prior to such activities being executed. The [INDIVIDUAL RESPONSIBLE] of the [AREA RESPONSIBLE] will route the request through the appropriate channels toward final approval by the [INSTITUTION] President.   The request will be acted upon within 30 days of its receipt.</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proofErr w:type="gramStart"/>
      <w:r>
        <w:rPr>
          <w:rFonts w:ascii="Times New Roman" w:hAnsi="Times New Roman"/>
          <w:u w:val="single"/>
        </w:rPr>
        <w:t>Receipt of Contributions.</w:t>
      </w:r>
      <w:proofErr w:type="gramEnd"/>
      <w:r>
        <w:rPr>
          <w:rFonts w:ascii="Times New Roman" w:hAnsi="Times New Roman"/>
        </w:rPr>
        <w:t xml:space="preserve">  All gifts tangible or intangible shall be forward to the [AREA RESPONSIBLE] office within 24 hours of receipt.</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proofErr w:type="gramStart"/>
      <w:r>
        <w:rPr>
          <w:rFonts w:ascii="Times New Roman" w:hAnsi="Times New Roman"/>
          <w:u w:val="single"/>
        </w:rPr>
        <w:t>Responsibility of Notification.</w:t>
      </w:r>
      <w:proofErr w:type="gramEnd"/>
      <w:r>
        <w:rPr>
          <w:rFonts w:ascii="Times New Roman" w:hAnsi="Times New Roman"/>
        </w:rPr>
        <w:t xml:space="preserve">  It is the responsibility of all individuals within the [INSTITUTION] to notify the [AREA RESPONSIBLE] of Individuals, Corporations or Foundations that have expressed interest in supporting the philanthropic effort of the [INSTITUTION] or affiliates.</w:t>
      </w: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HISTORY</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 xml:space="preserve"> </w:t>
      </w:r>
      <w:r>
        <w:rPr>
          <w:rFonts w:ascii="Times New Roman" w:hAnsi="Times New Roman"/>
        </w:rPr>
        <w:t>[INSERT A BRIEF HISTORY OF YOUR INSTITUTION HERE]</w:t>
      </w:r>
    </w:p>
    <w:p w:rsidR="004545D3" w:rsidRDefault="004545D3">
      <w:pPr>
        <w:pStyle w:val="BodyText"/>
        <w:jc w:val="center"/>
        <w:rPr>
          <w:rFonts w:ascii="Times New Roman" w:hAnsi="Times New Roman"/>
        </w:rPr>
      </w:pPr>
      <w:r>
        <w:rPr>
          <w:rFonts w:ascii="Times New Roman" w:hAnsi="Times New Roman"/>
          <w:b/>
          <w:bCs/>
        </w:rPr>
        <w:br w:type="page"/>
      </w:r>
      <w:smartTag w:uri="urn:schemas-microsoft-com:office:smarttags" w:element="place">
        <w:r>
          <w:rPr>
            <w:rFonts w:ascii="Times New Roman" w:hAnsi="Times New Roman"/>
            <w:b/>
            <w:bCs/>
          </w:rPr>
          <w:lastRenderedPageBreak/>
          <w:t>MISSION</w:t>
        </w:r>
      </w:smartTag>
      <w:r>
        <w:rPr>
          <w:rFonts w:ascii="Times New Roman" w:hAnsi="Times New Roman"/>
          <w:b/>
          <w:bCs/>
        </w:rPr>
        <w:t xml:space="preserve"> STATEMENT</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 xml:space="preserve">[INSERT YOUR INSTITUTION'S </w:t>
      </w:r>
      <w:smartTag w:uri="urn:schemas-microsoft-com:office:smarttags" w:element="place">
        <w:smartTag w:uri="urn:schemas-microsoft-com:office:smarttags" w:element="City">
          <w:r>
            <w:rPr>
              <w:rFonts w:ascii="Times New Roman" w:hAnsi="Times New Roman"/>
            </w:rPr>
            <w:t>MISSION</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 xml:space="preserve"> CASE STATEMENT HERE]</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ARTICLES OF INCORPORATION</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 xml:space="preserve">(We suggest that you photo copy </w:t>
      </w:r>
      <w:proofErr w:type="gramStart"/>
      <w:r>
        <w:rPr>
          <w:rFonts w:ascii="Times New Roman" w:hAnsi="Times New Roman"/>
        </w:rPr>
        <w:t>your</w:t>
      </w:r>
      <w:proofErr w:type="gramEnd"/>
      <w:r>
        <w:rPr>
          <w:rFonts w:ascii="Times New Roman" w:hAnsi="Times New Roman"/>
        </w:rPr>
        <w:t xml:space="preserve"> original Articles of Incorporation</w:t>
      </w:r>
    </w:p>
    <w:p w:rsidR="004545D3" w:rsidRDefault="004545D3">
      <w:pPr>
        <w:pStyle w:val="BodyText"/>
        <w:jc w:val="center"/>
        <w:rPr>
          <w:rFonts w:ascii="Times New Roman" w:hAnsi="Times New Roman"/>
        </w:rPr>
      </w:pPr>
      <w:proofErr w:type="gramStart"/>
      <w:r>
        <w:rPr>
          <w:rFonts w:ascii="Times New Roman" w:hAnsi="Times New Roman"/>
        </w:rPr>
        <w:t>and</w:t>
      </w:r>
      <w:proofErr w:type="gramEnd"/>
      <w:r>
        <w:rPr>
          <w:rFonts w:ascii="Times New Roman" w:hAnsi="Times New Roman"/>
        </w:rPr>
        <w:t xml:space="preserve"> insert in Manual here.)</w:t>
      </w:r>
      <w:r>
        <w:rPr>
          <w:rFonts w:ascii="Times New Roman" w:hAnsi="Times New Roman"/>
          <w:b/>
          <w:bCs/>
        </w:rPr>
        <w:br w:type="page"/>
      </w:r>
      <w:r>
        <w:rPr>
          <w:rFonts w:ascii="Times New Roman" w:hAnsi="Times New Roman"/>
          <w:b/>
          <w:bCs/>
        </w:rPr>
        <w:lastRenderedPageBreak/>
        <w:t>BY-LAWS AND AMENDMENTS</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(We suggest that you photo copy your original By-Laws and Amendments</w:t>
      </w:r>
    </w:p>
    <w:p w:rsidR="004545D3" w:rsidRDefault="004545D3">
      <w:pPr>
        <w:pStyle w:val="BodyText"/>
        <w:jc w:val="center"/>
        <w:rPr>
          <w:rFonts w:ascii="Times New Roman" w:hAnsi="Times New Roman"/>
        </w:rPr>
      </w:pPr>
      <w:proofErr w:type="gramStart"/>
      <w:r>
        <w:rPr>
          <w:rFonts w:ascii="Times New Roman" w:hAnsi="Times New Roman"/>
        </w:rPr>
        <w:t>and</w:t>
      </w:r>
      <w:proofErr w:type="gramEnd"/>
      <w:r>
        <w:rPr>
          <w:rFonts w:ascii="Times New Roman" w:hAnsi="Times New Roman"/>
        </w:rPr>
        <w:t xml:space="preserve"> insert in Manual here.)</w:t>
      </w:r>
      <w:r>
        <w:rPr>
          <w:rFonts w:ascii="Times New Roman" w:hAnsi="Times New Roman"/>
          <w:b/>
          <w:bCs/>
        </w:rPr>
        <w:br w:type="page"/>
      </w:r>
      <w:r>
        <w:rPr>
          <w:rFonts w:ascii="Times New Roman" w:hAnsi="Times New Roman"/>
          <w:b/>
          <w:bCs/>
        </w:rPr>
        <w:lastRenderedPageBreak/>
        <w:t>IRS TAX RULING</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(Insert photocopy of IRS approval for your 501(c</w:t>
      </w:r>
      <w:proofErr w:type="gramStart"/>
      <w:r>
        <w:rPr>
          <w:rFonts w:ascii="Times New Roman" w:hAnsi="Times New Roman"/>
        </w:rPr>
        <w:t>)(</w:t>
      </w:r>
      <w:proofErr w:type="gramEnd"/>
      <w:r>
        <w:rPr>
          <w:rFonts w:ascii="Times New Roman" w:hAnsi="Times New Roman"/>
        </w:rPr>
        <w:t>3) organization.</w:t>
      </w:r>
      <w:r>
        <w:rPr>
          <w:rFonts w:ascii="Times New Roman" w:hAnsi="Times New Roman"/>
          <w:b/>
          <w:bCs/>
        </w:rPr>
        <w:br w:type="page"/>
      </w:r>
      <w:r>
        <w:rPr>
          <w:rFonts w:ascii="Times New Roman" w:hAnsi="Times New Roman"/>
          <w:b/>
          <w:bCs/>
        </w:rPr>
        <w:lastRenderedPageBreak/>
        <w:t>OFFICIAL NAME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Individuals, attorneys, trust officers and others will need our official name and tax identification number for wills, bequest, trust and other charitable gifts.  It is very important that we use the following name so that we will not be confused with another organization with similar a name.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The official name of [INSTITUTION] is:</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[INSTITUTION]</w:t>
      </w:r>
    </w:p>
    <w:p w:rsidR="004545D3" w:rsidRDefault="004545D3">
      <w:pPr>
        <w:pStyle w:val="BodyText"/>
        <w:jc w:val="center"/>
        <w:rPr>
          <w:rFonts w:ascii="Times New Roman" w:hAnsi="Times New Roman"/>
        </w:rPr>
      </w:pPr>
      <w:r>
        <w:rPr>
          <w:rFonts w:ascii="Times New Roman" w:hAnsi="Times New Roman"/>
          <w:b/>
          <w:bCs/>
        </w:rPr>
        <w:t>[ADDRESS]</w:t>
      </w:r>
    </w:p>
    <w:p w:rsidR="004545D3" w:rsidRDefault="004545D3">
      <w:pPr>
        <w:pStyle w:val="BodyText"/>
        <w:jc w:val="center"/>
        <w:rPr>
          <w:rFonts w:ascii="Times New Roman" w:hAnsi="Times New Roman"/>
        </w:rPr>
      </w:pPr>
      <w:r>
        <w:rPr>
          <w:rFonts w:ascii="Times New Roman" w:hAnsi="Times New Roman"/>
          <w:b/>
          <w:bCs/>
        </w:rPr>
        <w:t>[CITY], [STATE] [ZIP]</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FEDERAL TAX IDENTIFICATION NUMBER</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[INSTITUTION]'s Federal tax identification number is:</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 --------------------]</w:t>
      </w:r>
      <w:r>
        <w:rPr>
          <w:rFonts w:ascii="Times New Roman" w:hAnsi="Times New Roman"/>
          <w:b/>
          <w:bCs/>
        </w:rPr>
        <w:br w:type="page"/>
      </w:r>
      <w:r>
        <w:rPr>
          <w:rFonts w:ascii="Times New Roman" w:hAnsi="Times New Roman"/>
          <w:b/>
          <w:bCs/>
        </w:rPr>
        <w:lastRenderedPageBreak/>
        <w:t>GOVERNANCE</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 xml:space="preserve">(Describe briefly the actual governance from the by-laws </w:t>
      </w:r>
    </w:p>
    <w:p w:rsidR="004545D3" w:rsidRDefault="004545D3">
      <w:pPr>
        <w:pStyle w:val="BodyText"/>
        <w:jc w:val="center"/>
        <w:rPr>
          <w:rFonts w:ascii="Times New Roman" w:hAnsi="Times New Roman"/>
        </w:rPr>
      </w:pPr>
      <w:proofErr w:type="gramStart"/>
      <w:r>
        <w:rPr>
          <w:rFonts w:ascii="Times New Roman" w:hAnsi="Times New Roman"/>
        </w:rPr>
        <w:t>and</w:t>
      </w:r>
      <w:proofErr w:type="gramEnd"/>
      <w:r>
        <w:rPr>
          <w:rFonts w:ascii="Times New Roman" w:hAnsi="Times New Roman"/>
        </w:rPr>
        <w:t xml:space="preserve"> dates for meetings of the corporation.) </w:t>
      </w:r>
      <w:r>
        <w:rPr>
          <w:rFonts w:ascii="Times New Roman" w:hAnsi="Times New Roman"/>
          <w:b/>
          <w:bCs/>
        </w:rPr>
        <w:br w:type="page"/>
      </w:r>
      <w:r>
        <w:rPr>
          <w:rFonts w:ascii="Times New Roman" w:hAnsi="Times New Roman"/>
          <w:b/>
          <w:bCs/>
        </w:rPr>
        <w:lastRenderedPageBreak/>
        <w:t>ORGANIZATION TABLE</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(Diagram your corporate structure.)</w:t>
      </w:r>
      <w:r>
        <w:rPr>
          <w:rFonts w:ascii="Times New Roman" w:hAnsi="Times New Roman"/>
          <w:b/>
          <w:bCs/>
        </w:rPr>
        <w:br w:type="page"/>
      </w:r>
      <w:r>
        <w:rPr>
          <w:rFonts w:ascii="Times New Roman" w:hAnsi="Times New Roman"/>
          <w:b/>
          <w:bCs/>
        </w:rPr>
        <w:lastRenderedPageBreak/>
        <w:t>THE [DIRECTOR'S OR TRUSTEE’S] ROLE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The [INSTITUTION] Board of [DIRECTORS or TRUSTEES] offers expertise and experience from a wide variety of fields and lends prestige to the [NAME] and to [INSTITUTION]. There are several specific areas where [DIRECTORS or TRUSTEES] contribute to the fund raising effectiveness of an institution.</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The [INSTITUTION] relies on each [DIRECTORS or TRUSTEES]'s expertise in one or more areas to help plan and organize its fund raising strategy.  A [DIRECTORS or TRUSTEES]'s input is valuable in determining the short and long range goals of the [NAME] program, as well as for gauging the effectiveness of specific fund raising activities.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Members of our Board of [DIRECTORS or TRUSTEES] are community leaders, who play an important role in fund raising, recruiting, and organizing volunteers for projects needing annual support, special events, and/or major capital or endowment gifts.  As well, [DIRECTORS or TRUSTEES] should continually look for qualified candidates to serve as future [DIRECTORS or TRUSTEES] of the [INSTITUTION].</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A [DIRECTORS or TRUSTEES]'s personal financial commitment to the institution is important not only for the funds directly provided but also for the example it provides in convincing others to contribute.  This commitment is evidence to potential donors that [INSTITUTION] is a significant community resource, and a worthwhile recipient of philanthropic investment.</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Enthusiasm on the part of the members of the board of [DIRECTORS or TRUSTEES] is essential to our ultimate success.  The [DIRECTORS or TRUSTEES] serve as advocates of [INSTITUTION] in the community.  Knowledge about the [INSTITUTION]'s role in our community will be provided through board meetings and other communications.</w:t>
      </w: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RESPONSIBILITIES OF THE [DIRECTORS or TRUSTEES]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[AREA RESPONSIBLE] exists exclusively for the benefit of [INSTITUTION]: its principal purpose being the solicitation, recording, management and disbursement of gift income to develop and expand the [NAME]'s capabilities in patient care, research and education. It is the responsibility of the [DIRECTORS or TRUSTEES] to set [NAME] policy, develop operational guidelines and procedures to assist in establishing specific objectives as they relate to </w:t>
      </w:r>
      <w:proofErr w:type="gramStart"/>
      <w:r>
        <w:rPr>
          <w:rFonts w:ascii="Times New Roman" w:hAnsi="Times New Roman"/>
        </w:rPr>
        <w:t>the  [</w:t>
      </w:r>
      <w:proofErr w:type="gramEnd"/>
      <w:r>
        <w:rPr>
          <w:rFonts w:ascii="Times New Roman" w:hAnsi="Times New Roman"/>
        </w:rPr>
        <w:t>NAME]'s primary purpose.</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Individual [DIRECTORS or TRUSTEES] responsibilities are to:</w:t>
      </w:r>
    </w:p>
    <w:p w:rsidR="004545D3" w:rsidRDefault="004545D3">
      <w:pPr>
        <w:rPr>
          <w:rFonts w:ascii="Times New Roman" w:hAnsi="Times New Roman"/>
          <w:color w:val="000000"/>
          <w:sz w:val="24"/>
          <w:szCs w:val="24"/>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Believe strongly in the mission of the [NAME] and serve as an active, public advocate of the [NAME], discussing significant [NAME] developments with friends, associates, and community groups.</w:t>
      </w:r>
    </w:p>
    <w:p w:rsidR="004545D3" w:rsidRDefault="004545D3">
      <w:pPr>
        <w:numPr>
          <w:ilvl w:val="12"/>
          <w:numId w:val="0"/>
        </w:numPr>
        <w:ind w:left="1260" w:hanging="720"/>
        <w:rPr>
          <w:rFonts w:ascii="Times New Roman" w:hAnsi="Times New Roman"/>
          <w:color w:val="000000"/>
          <w:sz w:val="24"/>
          <w:szCs w:val="24"/>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Serve on at least one committee of the [NAME].</w:t>
      </w:r>
    </w:p>
    <w:p w:rsidR="004545D3" w:rsidRDefault="004545D3">
      <w:pPr>
        <w:numPr>
          <w:ilvl w:val="12"/>
          <w:numId w:val="0"/>
        </w:numPr>
        <w:ind w:left="1260" w:hanging="720"/>
        <w:rPr>
          <w:rFonts w:ascii="Times New Roman" w:hAnsi="Times New Roman"/>
          <w:color w:val="000000"/>
          <w:sz w:val="24"/>
          <w:szCs w:val="24"/>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Work with other [NAME] [DIRECTORS or TRUSTEES] and the [INDIVIDUAL RESPONSIBLE] to establish policies that will ensure successful ongoing [NAME] fund raising programs to support the [NAME]'s long-range plans and financial requirements.</w:t>
      </w:r>
    </w:p>
    <w:p w:rsidR="004545D3" w:rsidRDefault="004545D3">
      <w:pPr>
        <w:pStyle w:val="BodyText"/>
        <w:numPr>
          <w:ilvl w:val="12"/>
          <w:numId w:val="0"/>
        </w:numPr>
        <w:ind w:left="1260" w:hanging="720"/>
        <w:jc w:val="both"/>
        <w:rPr>
          <w:rFonts w:ascii="Times New Roman" w:hAnsi="Times New Roman"/>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Help identify, cultivate and solicit individual, corporate, foundation and government prospects who have the potential for supporting the [NAME]'s development efforts.</w:t>
      </w:r>
    </w:p>
    <w:p w:rsidR="004545D3" w:rsidRDefault="004545D3">
      <w:pPr>
        <w:numPr>
          <w:ilvl w:val="12"/>
          <w:numId w:val="0"/>
        </w:numPr>
        <w:ind w:left="1260" w:hanging="720"/>
        <w:rPr>
          <w:rFonts w:ascii="Times New Roman" w:hAnsi="Times New Roman"/>
          <w:color w:val="000000"/>
          <w:sz w:val="24"/>
          <w:szCs w:val="24"/>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Demonstrate personal commitment to the Annual Campaign, capital programs, and occasional special projects by being among the first to make a leadership gift.</w:t>
      </w:r>
    </w:p>
    <w:p w:rsidR="004545D3" w:rsidRDefault="004545D3">
      <w:pPr>
        <w:pStyle w:val="BodyText"/>
        <w:numPr>
          <w:ilvl w:val="12"/>
          <w:numId w:val="0"/>
        </w:numPr>
        <w:ind w:left="1260" w:hanging="720"/>
        <w:jc w:val="both"/>
        <w:rPr>
          <w:rFonts w:ascii="Times New Roman" w:hAnsi="Times New Roman"/>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Regularly attend a majority of the [NAME] meetings.</w:t>
      </w:r>
    </w:p>
    <w:p w:rsidR="004545D3" w:rsidRDefault="004545D3">
      <w:pPr>
        <w:numPr>
          <w:ilvl w:val="12"/>
          <w:numId w:val="0"/>
        </w:numPr>
        <w:ind w:left="1260" w:hanging="720"/>
        <w:rPr>
          <w:rFonts w:ascii="Times New Roman" w:hAnsi="Times New Roman"/>
          <w:color w:val="000000"/>
          <w:sz w:val="24"/>
          <w:szCs w:val="24"/>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Accept major assignments in support programs, both Annual Campaign and special events whenever possible.</w:t>
      </w:r>
    </w:p>
    <w:p w:rsidR="004545D3" w:rsidRDefault="004545D3">
      <w:pPr>
        <w:numPr>
          <w:ilvl w:val="12"/>
          <w:numId w:val="0"/>
        </w:numPr>
        <w:ind w:left="1260" w:hanging="720"/>
        <w:rPr>
          <w:rFonts w:ascii="Times New Roman" w:hAnsi="Times New Roman"/>
          <w:color w:val="000000"/>
          <w:sz w:val="24"/>
          <w:szCs w:val="24"/>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Actively identify and assist in recruiting volunteers for the Annual Campaign and other support programs.</w:t>
      </w:r>
    </w:p>
    <w:p w:rsidR="004545D3" w:rsidRDefault="004545D3">
      <w:pPr>
        <w:numPr>
          <w:ilvl w:val="12"/>
          <w:numId w:val="0"/>
        </w:numPr>
        <w:ind w:left="1260" w:hanging="720"/>
        <w:rPr>
          <w:rFonts w:ascii="Times New Roman" w:hAnsi="Times New Roman"/>
          <w:color w:val="000000"/>
          <w:sz w:val="24"/>
          <w:szCs w:val="24"/>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Attend special events of [INSTITUTION] when the presence of [NAME</w:t>
      </w:r>
      <w:proofErr w:type="gramStart"/>
      <w:r>
        <w:rPr>
          <w:rFonts w:ascii="Times New Roman" w:hAnsi="Times New Roman"/>
        </w:rPr>
        <w:t>][</w:t>
      </w:r>
      <w:proofErr w:type="gramEnd"/>
      <w:r>
        <w:rPr>
          <w:rFonts w:ascii="Times New Roman" w:hAnsi="Times New Roman"/>
        </w:rPr>
        <w:t>DIRECTORS or TRUSTEES] would serve one or more useful purposes (e.g., lend stature, convey an endorsement, etc.)</w:t>
      </w:r>
    </w:p>
    <w:p w:rsidR="004545D3" w:rsidRDefault="004545D3">
      <w:pPr>
        <w:pStyle w:val="BodyText"/>
        <w:numPr>
          <w:ilvl w:val="12"/>
          <w:numId w:val="0"/>
        </w:numPr>
        <w:ind w:left="1260" w:hanging="720"/>
        <w:jc w:val="both"/>
        <w:rPr>
          <w:rFonts w:ascii="Times New Roman" w:hAnsi="Times New Roman"/>
        </w:rPr>
      </w:pPr>
    </w:p>
    <w:p w:rsidR="004545D3" w:rsidRDefault="004545D3">
      <w:pPr>
        <w:pStyle w:val="BodyText"/>
        <w:numPr>
          <w:ilvl w:val="0"/>
          <w:numId w:val="1"/>
        </w:numPr>
        <w:ind w:left="1260" w:hanging="720"/>
        <w:jc w:val="both"/>
        <w:rPr>
          <w:rFonts w:ascii="Times New Roman" w:hAnsi="Times New Roman"/>
        </w:rPr>
      </w:pPr>
      <w:r>
        <w:rPr>
          <w:rFonts w:ascii="Times New Roman" w:hAnsi="Times New Roman"/>
        </w:rPr>
        <w:t>Support the [NAME] financially, although no minimum requirement as to the amount of financial support is to be designated or established.</w:t>
      </w:r>
    </w:p>
    <w:p w:rsidR="004545D3" w:rsidRDefault="004545D3">
      <w:pPr>
        <w:pStyle w:val="BodyText"/>
        <w:numPr>
          <w:ilvl w:val="12"/>
          <w:numId w:val="0"/>
        </w:numPr>
        <w:ind w:left="1260" w:hanging="720"/>
        <w:jc w:val="both"/>
        <w:rPr>
          <w:rFonts w:ascii="Times New Roman" w:hAnsi="Times New Roman"/>
          <w:b/>
          <w:bCs/>
        </w:rPr>
      </w:pPr>
    </w:p>
    <w:p w:rsidR="004545D3" w:rsidRDefault="004545D3">
      <w:pPr>
        <w:pStyle w:val="BodyText"/>
        <w:rPr>
          <w:rFonts w:ascii="Times New Roman" w:hAnsi="Times New Roman"/>
          <w:b/>
          <w:bCs/>
        </w:rPr>
      </w:pPr>
    </w:p>
    <w:p w:rsidR="004545D3" w:rsidRDefault="004545D3">
      <w:pPr>
        <w:pStyle w:val="BodyText"/>
        <w:rPr>
          <w:rFonts w:ascii="Times New Roman" w:hAnsi="Times New Roman"/>
          <w:b/>
          <w:bCs/>
        </w:rPr>
      </w:pPr>
    </w:p>
    <w:p w:rsidR="004545D3" w:rsidRDefault="004545D3">
      <w:pPr>
        <w:pStyle w:val="BodyText"/>
        <w:jc w:val="center"/>
        <w:rPr>
          <w:rFonts w:ascii="Times New Roman" w:hAnsi="Times New Roman"/>
        </w:rPr>
      </w:pPr>
      <w:r>
        <w:rPr>
          <w:rFonts w:ascii="Times New Roman" w:hAnsi="Times New Roman"/>
          <w:b/>
          <w:bCs/>
        </w:rPr>
        <w:t>STANDING COMMITTEES AND PURPOSE</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(List all committees authorized in your by-laws, and include</w:t>
      </w:r>
    </w:p>
    <w:p w:rsidR="004545D3" w:rsidRDefault="004545D3">
      <w:pPr>
        <w:pStyle w:val="BodyText"/>
        <w:jc w:val="center"/>
        <w:rPr>
          <w:rFonts w:ascii="Times New Roman" w:hAnsi="Times New Roman"/>
        </w:rPr>
      </w:pPr>
      <w:proofErr w:type="gramStart"/>
      <w:r>
        <w:rPr>
          <w:rFonts w:ascii="Times New Roman" w:hAnsi="Times New Roman"/>
        </w:rPr>
        <w:t>the</w:t>
      </w:r>
      <w:proofErr w:type="gramEnd"/>
      <w:r>
        <w:rPr>
          <w:rFonts w:ascii="Times New Roman" w:hAnsi="Times New Roman"/>
        </w:rPr>
        <w:t xml:space="preserve"> Chair and each individual member; dates for meetings.)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Finance Committee:</w:t>
      </w:r>
      <w:r>
        <w:rPr>
          <w:rFonts w:ascii="Times New Roman" w:hAnsi="Times New Roman"/>
        </w:rPr>
        <w:t xml:space="preserve"> </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lastRenderedPageBreak/>
        <w:t>The purpose of the Finance Committee is to establish the investment policy for the [INSTITUTION]'s invested assets.  The Finance committee is responsible for managing the investment processes in a prudent manner with regard to preserving principal while providing reasonable rates of return.</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Nominating Committee:</w:t>
      </w:r>
      <w:r>
        <w:rPr>
          <w:rFonts w:ascii="Times New Roman" w:hAnsi="Times New Roman"/>
          <w:b/>
          <w:bCs/>
        </w:rPr>
        <w:tab/>
      </w:r>
      <w:r>
        <w:rPr>
          <w:rFonts w:ascii="Times New Roman" w:hAnsi="Times New Roman"/>
          <w:b/>
          <w:bCs/>
        </w:rPr>
        <w:tab/>
      </w:r>
      <w:r>
        <w:rPr>
          <w:rFonts w:ascii="Times New Roman" w:hAnsi="Times New Roman"/>
          <w:b/>
          <w:bCs/>
        </w:rPr>
        <w:tab/>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 purpose of the Nominating Committee is to seek, interview and recommend potential candidates for officers and appointments to the Board of [DIRECTORS or TRUSTEES].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Annual Giving Committee:</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 purpose of the Annual Giving Committee is to be responsible for the overall administration of our annual appeal program; including former patient mailings, and specific interest mailings that might be designed in conjunction with our annual appeal.</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Executive Committee:</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 purpose of the Executive Committee is to act on behalf of the Board of [DIRECTORS or TRUSTEES] during the period between stated meetings.  This committee consists of the officers of the Board of [DIRECTORS or TRUSTEES].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Special Events Committee:</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 purpose of the Special Events Committee is to plan, conduct and evaluate special events that promote the image and mission of [INSTITUTION].</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Public Relations and Recognition:</w:t>
      </w:r>
    </w:p>
    <w:p w:rsidR="004545D3" w:rsidRDefault="004545D3">
      <w:pPr>
        <w:rPr>
          <w:rFonts w:ascii="Times New Roman" w:hAnsi="Times New Roman"/>
          <w:color w:val="000000"/>
          <w:sz w:val="24"/>
          <w:szCs w:val="24"/>
        </w:rPr>
      </w:pPr>
    </w:p>
    <w:p w:rsidR="004545D3" w:rsidRDefault="004545D3">
      <w:pPr>
        <w:pStyle w:val="BodyText"/>
        <w:ind w:left="720"/>
        <w:jc w:val="both"/>
        <w:rPr>
          <w:rFonts w:ascii="Times New Roman" w:hAnsi="Times New Roman"/>
        </w:rPr>
      </w:pPr>
      <w:r>
        <w:rPr>
          <w:rFonts w:ascii="Times New Roman" w:hAnsi="Times New Roman"/>
        </w:rPr>
        <w:t>The purpose of the Public Relations and Recognition Committee is to establish a positive and supportive perception of the [NAME] for its constituents for the purpose of generating contributions.  The committee will facilitate the public and private recognition of gifts bestowed by others, regardless whether those gifts are tangible or intangible.</w:t>
      </w: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rPr>
      </w:pPr>
      <w:r>
        <w:rPr>
          <w:rFonts w:ascii="Times New Roman" w:hAnsi="Times New Roman"/>
          <w:b/>
          <w:bCs/>
        </w:rPr>
        <w:t>POLICY ON CONFLICT OF INTEREST</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[INSTITUTION</w:t>
      </w:r>
      <w:proofErr w:type="gramStart"/>
      <w:r>
        <w:rPr>
          <w:rFonts w:ascii="Times New Roman" w:hAnsi="Times New Roman"/>
        </w:rPr>
        <w:t>],</w:t>
      </w:r>
      <w:proofErr w:type="gramEnd"/>
      <w:r>
        <w:rPr>
          <w:rFonts w:ascii="Times New Roman" w:hAnsi="Times New Roman"/>
        </w:rPr>
        <w:t xml:space="preserve"> serves the community as a non-profit fund-raising institution and as such operates in a role that calls for a high degree of community trust.  Because the [INSTITUTION]'s activities are subject to public scrutiny, conscientious efforts must be continually taken to maintain the confidence of the community, and to avoid circumstances which might lead to a harmful conflict of interest and lessened credibility in pursuing the mission of the [INSTITUTION].  </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Therefore, it is the policy of the [INSTITUTION] that representatives of [INSTITUTION], including [DIRECTORS or TRUSTEES] and key employees, should not, on behalf of the [INSTITUTION], engage in any business or professional activity with persons or organizations outside the [INSTITUTION] where that activity might result in personal benefit to the [INSTITUTION] representative, and thereby result in a conflict of interest.  A </w:t>
      </w:r>
      <w:r>
        <w:rPr>
          <w:rFonts w:ascii="Times New Roman" w:hAnsi="Times New Roman"/>
        </w:rPr>
        <w:lastRenderedPageBreak/>
        <w:t>[INSTITUTION] representative should not accept gifts, monies, entertainment of significant value, or other gratuities from persons outside the [INSTITUTION], or otherwise deal preferentially with suppliers and others where personal gain accrues to the representative.</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[DIRECTORS or TRUSTEES] and officers of [INSTITUTION], shall exercise their best judgment for the benefit of the [INSTITUTION], and shall refrain from being influenced by personal considerations of any kind in the performance of their duties.  [DIRECTORS or TRUSTEES] and officers shall avoid employment, investments and personal interests which may work to the disadvantage of the [INSTITUTION].</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This policy is not intended to prohibit [DIRECTORS or TRUSTEES], key employees and such other persons from furnishing services, merchandise, equipment or supplies to [INSTITUTION] pursuant to arm's-length arrangements or contracts for fair and reasonable consideration.  However, all such contracts, arrangements or transactions, and the terms thereof, must be fully disclosed to the board of [DIRECTORS or TRUSTEES] and shall at all times be available for examination.                                   </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ANNUAL CONFLICT OF INTEREST STATEMENT</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Date: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Board of [DIRECTORS or TRUSTEES]</w:t>
      </w:r>
    </w:p>
    <w:p w:rsidR="004545D3" w:rsidRDefault="004545D3">
      <w:pPr>
        <w:pStyle w:val="BodyText"/>
        <w:jc w:val="both"/>
        <w:rPr>
          <w:rFonts w:ascii="Times New Roman" w:hAnsi="Times New Roman"/>
        </w:rPr>
      </w:pPr>
      <w:r>
        <w:rPr>
          <w:rFonts w:ascii="Times New Roman" w:hAnsi="Times New Roman"/>
        </w:rPr>
        <w:t>[INSTITUTION]</w:t>
      </w:r>
    </w:p>
    <w:p w:rsidR="004545D3" w:rsidRDefault="004545D3">
      <w:pPr>
        <w:pStyle w:val="BodyText"/>
        <w:jc w:val="both"/>
        <w:rPr>
          <w:rFonts w:ascii="Times New Roman" w:hAnsi="Times New Roman"/>
        </w:rPr>
      </w:pPr>
      <w:r>
        <w:rPr>
          <w:rFonts w:ascii="Times New Roman" w:hAnsi="Times New Roman"/>
        </w:rPr>
        <w:t>[ADDRESS]</w:t>
      </w:r>
    </w:p>
    <w:p w:rsidR="004545D3" w:rsidRDefault="004545D3">
      <w:pPr>
        <w:pStyle w:val="BodyText"/>
        <w:jc w:val="both"/>
        <w:rPr>
          <w:rFonts w:ascii="Times New Roman" w:hAnsi="Times New Roman"/>
        </w:rPr>
      </w:pPr>
      <w:r>
        <w:rPr>
          <w:rFonts w:ascii="Times New Roman" w:hAnsi="Times New Roman"/>
        </w:rPr>
        <w:t>[CITY], [STATE] [ZIP]</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 Annual Conflict of Interest Statement          </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I have read and I am familiar with the Conflict of Interest Policy of the [INSTITUTION] as related to conflicts of interest and contracts or transactions between the [INSTITUTION] and its [DIRECTORS or TRUSTEES] or Officers.  To the best of my knowledge, I have had no interest nor have I taken any action, which would contravene this policy, except such interest, or action, which is fully disclosed below:                                                                                                                                </w:t>
      </w:r>
    </w:p>
    <w:p w:rsidR="004545D3" w:rsidRDefault="004545D3">
      <w:pPr>
        <w:pStyle w:val="BodyText"/>
        <w:jc w:val="both"/>
        <w:rPr>
          <w:rFonts w:ascii="Times New Roman" w:hAnsi="Times New Roman"/>
        </w:rPr>
      </w:pPr>
      <w:r>
        <w:rPr>
          <w:rFonts w:ascii="Times New Roman" w:hAnsi="Times New Roman"/>
          <w:u w:val="single"/>
        </w:rPr>
        <w:t xml:space="preserve">                                                                                                                   </w:t>
      </w:r>
      <w:r>
        <w:rPr>
          <w:rFonts w:ascii="Times New Roman" w:hAnsi="Times New Roman"/>
        </w:rPr>
        <w:t xml:space="preserve">                                                            _____________________________________________________________________________ </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_____________________________________________________________________________</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_____________________________________________________________________________</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Sincerely,</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(Name)_______________________________________</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(Title or Position)______________________________     </w:t>
      </w: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DETERMINATION LETTER</w:t>
      </w:r>
    </w:p>
    <w:p w:rsidR="004545D3" w:rsidRDefault="004545D3">
      <w:pPr>
        <w:pStyle w:val="BodyText"/>
        <w:jc w:val="both"/>
        <w:rPr>
          <w:rFonts w:ascii="Times New Roman" w:hAnsi="Times New Roman"/>
        </w:rPr>
      </w:pPr>
      <w:r>
        <w:rPr>
          <w:rFonts w:ascii="Times New Roman" w:hAnsi="Times New Roman"/>
        </w:rPr>
        <w:t xml:space="preserve">                         </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Date: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Board of [DIRECTORS or TRUSTEES]</w:t>
      </w:r>
    </w:p>
    <w:p w:rsidR="004545D3" w:rsidRDefault="004545D3">
      <w:pPr>
        <w:pStyle w:val="BodyText"/>
        <w:jc w:val="both"/>
        <w:rPr>
          <w:rFonts w:ascii="Times New Roman" w:hAnsi="Times New Roman"/>
        </w:rPr>
      </w:pPr>
      <w:r>
        <w:rPr>
          <w:rFonts w:ascii="Times New Roman" w:hAnsi="Times New Roman"/>
        </w:rPr>
        <w:t>[INSTITUTION]</w:t>
      </w:r>
    </w:p>
    <w:p w:rsidR="004545D3" w:rsidRDefault="004545D3">
      <w:pPr>
        <w:pStyle w:val="BodyText"/>
        <w:jc w:val="both"/>
        <w:rPr>
          <w:rFonts w:ascii="Times New Roman" w:hAnsi="Times New Roman"/>
        </w:rPr>
      </w:pPr>
      <w:r>
        <w:rPr>
          <w:rFonts w:ascii="Times New Roman" w:hAnsi="Times New Roman"/>
        </w:rPr>
        <w:t>[ADDRESS]</w:t>
      </w:r>
    </w:p>
    <w:p w:rsidR="004545D3" w:rsidRDefault="004545D3">
      <w:pPr>
        <w:pStyle w:val="BodyText"/>
        <w:jc w:val="both"/>
        <w:rPr>
          <w:rFonts w:ascii="Times New Roman" w:hAnsi="Times New Roman"/>
        </w:rPr>
      </w:pPr>
      <w:r>
        <w:rPr>
          <w:rFonts w:ascii="Times New Roman" w:hAnsi="Times New Roman"/>
        </w:rPr>
        <w:t xml:space="preserve">[CITY], [STATE] [ZIP]      </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Request for Determination Concerning Possible Conflicts of Interest</w:t>
      </w:r>
    </w:p>
    <w:p w:rsidR="004545D3" w:rsidRDefault="004545D3">
      <w:pPr>
        <w:rPr>
          <w:rFonts w:ascii="Times New Roman" w:hAnsi="Times New Roman"/>
          <w:color w:val="000000"/>
          <w:sz w:val="24"/>
          <w:szCs w:val="24"/>
        </w:rPr>
      </w:pPr>
    </w:p>
    <w:p w:rsidR="004545D3" w:rsidRDefault="004545D3">
      <w:pPr>
        <w:pStyle w:val="BodyText"/>
        <w:ind w:left="720" w:hanging="720"/>
        <w:jc w:val="both"/>
        <w:rPr>
          <w:rFonts w:ascii="Times New Roman" w:hAnsi="Times New Roman"/>
        </w:rPr>
      </w:pPr>
    </w:p>
    <w:p w:rsidR="004545D3" w:rsidRDefault="004545D3">
      <w:pPr>
        <w:pStyle w:val="BodyText"/>
        <w:numPr>
          <w:ilvl w:val="0"/>
          <w:numId w:val="2"/>
        </w:numPr>
        <w:jc w:val="both"/>
        <w:rPr>
          <w:rFonts w:ascii="Times New Roman" w:hAnsi="Times New Roman"/>
        </w:rPr>
      </w:pPr>
      <w:r>
        <w:rPr>
          <w:rFonts w:ascii="Times New Roman" w:hAnsi="Times New Roman"/>
        </w:rPr>
        <w:t>I have read and am familiar with [INSTITUTION]'s policy concerning conflicts of interest.</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0"/>
          <w:numId w:val="2"/>
        </w:numPr>
        <w:jc w:val="both"/>
        <w:rPr>
          <w:rFonts w:ascii="Times New Roman" w:hAnsi="Times New Roman"/>
        </w:rPr>
      </w:pPr>
      <w:r>
        <w:rPr>
          <w:rFonts w:ascii="Times New Roman" w:hAnsi="Times New Roman"/>
        </w:rPr>
        <w:t xml:space="preserve">At this time I am seeking a determination of whether the contemplated course of action described below may constitute a conflict of interest in contravention of the policy:      </w:t>
      </w:r>
    </w:p>
    <w:p w:rsidR="004545D3" w:rsidRDefault="004545D3">
      <w:pPr>
        <w:pStyle w:val="BodyText"/>
        <w:ind w:left="720"/>
        <w:jc w:val="both"/>
        <w:rPr>
          <w:rFonts w:ascii="Times New Roman" w:hAnsi="Times New Roman"/>
          <w:u w:val="single"/>
        </w:rPr>
      </w:pPr>
    </w:p>
    <w:p w:rsidR="004545D3" w:rsidRDefault="004545D3">
      <w:pPr>
        <w:pStyle w:val="BodyText"/>
        <w:ind w:left="720"/>
        <w:jc w:val="both"/>
        <w:rPr>
          <w:rFonts w:ascii="Times New Roman" w:hAnsi="Times New Roman"/>
        </w:rPr>
      </w:pPr>
      <w:r>
        <w:rPr>
          <w:rFonts w:ascii="Times New Roman" w:hAnsi="Times New Roman"/>
          <w:u w:val="single"/>
        </w:rPr>
        <w:t xml:space="preserve">                                                                                                            </w:t>
      </w:r>
    </w:p>
    <w:p w:rsidR="004545D3" w:rsidRDefault="004545D3">
      <w:pPr>
        <w:rPr>
          <w:rFonts w:ascii="Times New Roman" w:hAnsi="Times New Roman"/>
          <w:color w:val="000000"/>
          <w:sz w:val="24"/>
          <w:szCs w:val="24"/>
        </w:rPr>
      </w:pPr>
      <w:r>
        <w:rPr>
          <w:noProof/>
        </w:rPr>
        <w:pict>
          <v:line id="_x0000_s1026" style="position:absolute;z-index:1" from="0,8.65pt" to="417.65pt,8.7pt" o:allowincell="f" strokecolor="maroon"/>
        </w:pic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r>
        <w:rPr>
          <w:noProof/>
        </w:rPr>
        <w:pict>
          <v:line id="_x0000_s1027" style="position:absolute;z-index:2" from="0,2.9pt" to="417.65pt,2.95pt" o:allowincell="f" strokecolor="maroon" strokeweight="1pt"/>
        </w:pict>
      </w:r>
    </w:p>
    <w:p w:rsidR="004545D3" w:rsidRDefault="004545D3">
      <w:pPr>
        <w:rPr>
          <w:rFonts w:ascii="Times New Roman" w:hAnsi="Times New Roman"/>
          <w:color w:val="000000"/>
          <w:sz w:val="24"/>
          <w:szCs w:val="24"/>
        </w:rPr>
      </w:pPr>
      <w:r>
        <w:rPr>
          <w:noProof/>
        </w:rPr>
        <w:pict>
          <v:line id="_x0000_s1028" style="position:absolute;z-index:3" from="0,18pt" to="417.65pt,18.05pt" o:allowincell="f" strokecolor="maroon" strokeweight="1pt"/>
        </w:pic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r>
        <w:rPr>
          <w:rFonts w:ascii="Times New Roman" w:hAnsi="Times New Roman"/>
          <w:color w:val="000000"/>
          <w:sz w:val="24"/>
          <w:szCs w:val="24"/>
          <w:u w:val="single"/>
        </w:rPr>
        <w:t xml:space="preserve">                                                                                                                                                                  </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   </w:t>
      </w:r>
    </w:p>
    <w:p w:rsidR="004545D3" w:rsidRDefault="004545D3">
      <w:pPr>
        <w:pStyle w:val="BodyText"/>
        <w:jc w:val="both"/>
        <w:rPr>
          <w:rFonts w:ascii="Times New Roman" w:hAnsi="Times New Roman"/>
        </w:rPr>
      </w:pPr>
      <w:r>
        <w:rPr>
          <w:rFonts w:ascii="Times New Roman" w:hAnsi="Times New Roman"/>
        </w:rPr>
        <w:t>Sincerely,</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(Name)_______________________________</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(Title or position)_______________________</w:t>
      </w: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STAFF JOB DESCRIPTIONS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rPr>
        <w:t>(Insert your job descriptions for all staff members of the fund raising area)</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CHARITABLE GIFTS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numPr>
          <w:ilvl w:val="0"/>
          <w:numId w:val="3"/>
        </w:numPr>
        <w:jc w:val="both"/>
        <w:rPr>
          <w:rFonts w:ascii="Times New Roman" w:hAnsi="Times New Roman"/>
        </w:rPr>
      </w:pPr>
      <w:r>
        <w:rPr>
          <w:rFonts w:ascii="Times New Roman" w:hAnsi="Times New Roman"/>
        </w:rPr>
        <w:t>A "Gift", as generally defined, is something of value that is transferred from one person to another without compensation.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3"/>
        </w:numPr>
        <w:jc w:val="both"/>
        <w:rPr>
          <w:rFonts w:ascii="Times New Roman" w:hAnsi="Times New Roman"/>
        </w:rPr>
      </w:pPr>
      <w:r>
        <w:rPr>
          <w:rFonts w:ascii="Times New Roman" w:hAnsi="Times New Roman"/>
        </w:rPr>
        <w:t>A charitable contribution that meets the standards for deductibility must be a true gift for which the donor anticipates no benefit in return.  Thus the donating of money or other property is not always allowable for tax purposes except that which is covered by existing Internal Revenue Codes.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3"/>
        </w:numPr>
        <w:jc w:val="both"/>
        <w:rPr>
          <w:rFonts w:ascii="Times New Roman" w:hAnsi="Times New Roman"/>
        </w:rPr>
      </w:pPr>
      <w:r>
        <w:rPr>
          <w:rFonts w:ascii="Times New Roman" w:hAnsi="Times New Roman"/>
        </w:rPr>
        <w:t>In order for such gifts to qualify, the contribution must be made with detached or disinterested generosity or out of affection, respect or admiration for the organization.  A gift must not be quid pro quo; that is, it cannot be motivated by any incentive of anticipated gain such as the donor expecting a bargained-for benefit.  (IRS Section 170 (e) (3) (c)). A quid pro quo contribution is a payment made partly as a contribution and partly for goods or services provided to the donor by the charity.</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3"/>
        </w:numPr>
        <w:jc w:val="both"/>
        <w:rPr>
          <w:rFonts w:ascii="Times New Roman" w:hAnsi="Times New Roman"/>
        </w:rPr>
      </w:pPr>
      <w:r>
        <w:rPr>
          <w:rFonts w:ascii="Times New Roman" w:hAnsi="Times New Roman"/>
        </w:rPr>
        <w:t>Therefore, the [AREA RESPONSIBLE] will not routinely develop or engage in promising publicity or media coverage as a condition to receiving a charitable contribution.  Gifts having such conditions attached will be referred to the Board of [DIRECTORS or TRUSTEES] for review, and final acceptance.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3"/>
        </w:numPr>
        <w:jc w:val="both"/>
        <w:rPr>
          <w:rFonts w:ascii="Times New Roman" w:hAnsi="Times New Roman"/>
        </w:rPr>
      </w:pPr>
      <w:r>
        <w:rPr>
          <w:rFonts w:ascii="Times New Roman" w:hAnsi="Times New Roman"/>
        </w:rPr>
        <w:t xml:space="preserve">The [AREA RESPONSIBLE] will provide a written disclosure statement to donors who make a payment, described as a "quid pro quo contribution," in excess of $75.00. This requirement is separate from the written substantiation required for deductibility for gifts by check of $250 referred to in section VII (below) regarding Donor Substantiating Requirements.  </w:t>
      </w:r>
      <w:r>
        <w:rPr>
          <w:rFonts w:ascii="Times New Roman" w:hAnsi="Times New Roman"/>
          <w:i/>
          <w:iCs/>
        </w:rPr>
        <w:t>(See the Gifts of Cash section of this manual for detailed instructions.)</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0"/>
          <w:numId w:val="3"/>
        </w:numPr>
        <w:jc w:val="both"/>
        <w:rPr>
          <w:rFonts w:ascii="Times New Roman" w:hAnsi="Times New Roman"/>
        </w:rPr>
      </w:pPr>
      <w:r>
        <w:rPr>
          <w:rFonts w:ascii="Times New Roman" w:hAnsi="Times New Roman"/>
        </w:rPr>
        <w:t>The needs and interests of the donor and the institution must be considered and unrealistic terms should be avoided by both parties.  A prospective donor needs encouragement to give but must be counseled so that unwise conditions are not attached to a contribution.  The [INSTITUTION] has a right to protect itself from unreasonable demands.</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0"/>
          <w:numId w:val="3"/>
        </w:numPr>
        <w:jc w:val="both"/>
        <w:rPr>
          <w:rFonts w:ascii="Times New Roman" w:hAnsi="Times New Roman"/>
        </w:rPr>
      </w:pPr>
      <w:r>
        <w:rPr>
          <w:rFonts w:ascii="Times New Roman" w:hAnsi="Times New Roman"/>
        </w:rPr>
        <w:t>All gifts, regardless of value, form, or designated use, will be acknowledged by the [AREA RESPONSIBLE].  The acknowledgement represents to the donor the [INSTITUTION]'s official acceptance of the gift, its terms, conditions, as well as official certification for tax purposes.</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1"/>
          <w:numId w:val="3"/>
        </w:numPr>
        <w:jc w:val="both"/>
        <w:rPr>
          <w:rFonts w:ascii="Times New Roman" w:hAnsi="Times New Roman"/>
        </w:rPr>
      </w:pPr>
      <w:r>
        <w:rPr>
          <w:rFonts w:ascii="Times New Roman" w:hAnsi="Times New Roman"/>
        </w:rPr>
        <w:t>Each gift must be acknowledged as promptly as reasonably possible.  The [AREA RESPONSIBLE] will send an official acknowledgment of all gifts over $50.</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3"/>
        </w:numPr>
        <w:jc w:val="both"/>
        <w:rPr>
          <w:rFonts w:ascii="Times New Roman" w:hAnsi="Times New Roman"/>
        </w:rPr>
      </w:pPr>
      <w:r>
        <w:rPr>
          <w:rFonts w:ascii="Times New Roman" w:hAnsi="Times New Roman"/>
        </w:rPr>
        <w:t>Acknowledgment of all monetary gifts should state the dollar value of the gift and date of receipt as supporting documentation for tax purposes.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3"/>
        </w:numPr>
        <w:jc w:val="both"/>
        <w:rPr>
          <w:rFonts w:ascii="Times New Roman" w:hAnsi="Times New Roman"/>
        </w:rPr>
      </w:pPr>
      <w:r>
        <w:rPr>
          <w:rFonts w:ascii="Times New Roman" w:hAnsi="Times New Roman"/>
        </w:rPr>
        <w:t>Non-monetary gifts such as securities, real property, and gifts in kind will be acknowledged by describing the number and type of items involved. This documentation is useable by donors for tax purposes but may not always include valuation information.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3"/>
        </w:numPr>
        <w:jc w:val="both"/>
        <w:rPr>
          <w:rFonts w:ascii="Times New Roman" w:hAnsi="Times New Roman"/>
        </w:rPr>
      </w:pPr>
      <w:r>
        <w:rPr>
          <w:rFonts w:ascii="Times New Roman" w:hAnsi="Times New Roman"/>
        </w:rPr>
        <w:t>[DIRECTORS or TRUSTEES], employees of the [INSTITUTION] or [AREA RESPONSIBLE] staff shall not purchase or acquire donated gifts or property unless the sale of the gift has been approved by the Board of [DIRECTORS or TRUSTEES].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SOLICITATION AND ACCEPTANCE</w:t>
      </w:r>
    </w:p>
    <w:p w:rsidR="004545D3" w:rsidRDefault="004545D3">
      <w:pPr>
        <w:pStyle w:val="BodyText"/>
        <w:jc w:val="center"/>
        <w:rPr>
          <w:rFonts w:ascii="Times New Roman" w:hAnsi="Times New Roman"/>
        </w:rPr>
      </w:pPr>
      <w:r>
        <w:rPr>
          <w:rFonts w:ascii="Times New Roman" w:hAnsi="Times New Roman"/>
          <w:b/>
          <w:bCs/>
        </w:rPr>
        <w:t>OF CHARITABLE AND PHILANTHROPIC GIFTS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numPr>
          <w:ilvl w:val="0"/>
          <w:numId w:val="4"/>
        </w:numPr>
        <w:ind w:left="720" w:hanging="720"/>
        <w:jc w:val="both"/>
        <w:rPr>
          <w:rFonts w:ascii="Times New Roman" w:hAnsi="Times New Roman"/>
        </w:rPr>
      </w:pPr>
      <w:r>
        <w:rPr>
          <w:rFonts w:ascii="Times New Roman" w:hAnsi="Times New Roman"/>
        </w:rPr>
        <w:t xml:space="preserve">The seeking of charitable and philanthropic funds from individuals, corporations and foundations will be accomplished with dignified, ethical, business and recognized fund development practices.  Appeals to these entities </w:t>
      </w:r>
      <w:proofErr w:type="gramStart"/>
      <w:r>
        <w:rPr>
          <w:rFonts w:ascii="Times New Roman" w:hAnsi="Times New Roman"/>
        </w:rPr>
        <w:t>who</w:t>
      </w:r>
      <w:proofErr w:type="gramEnd"/>
      <w:r>
        <w:rPr>
          <w:rFonts w:ascii="Times New Roman" w:hAnsi="Times New Roman"/>
        </w:rPr>
        <w:t xml:space="preserve"> may have a current or potential commercial relationship with the [INSTITUTION] will be conducted in the spirit of philanthropy with no suggestion of withdrawing current or promising a future business relationship.</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4"/>
        </w:numPr>
        <w:ind w:left="720" w:hanging="720"/>
        <w:jc w:val="both"/>
        <w:rPr>
          <w:rFonts w:ascii="Times New Roman" w:hAnsi="Times New Roman"/>
        </w:rPr>
      </w:pPr>
      <w:r>
        <w:rPr>
          <w:rFonts w:ascii="Times New Roman" w:hAnsi="Times New Roman"/>
        </w:rPr>
        <w:t>[AREA RESPONSIBLE] staff, volunteers, and persons employed or contractually retained by the [AREA RESPONSIBLE] shall refrain from all undue pressure when seeking gifts from potential donors.  The responsibility of every [AREA RESPONSIBLE] representative is to create conditions of opportunity, not obligation, in assisting the donor to fulfill their philanthropic purposes.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4"/>
        </w:numPr>
        <w:ind w:left="720" w:hanging="720"/>
        <w:jc w:val="both"/>
        <w:rPr>
          <w:rFonts w:ascii="Times New Roman" w:hAnsi="Times New Roman"/>
        </w:rPr>
      </w:pPr>
      <w:r>
        <w:rPr>
          <w:rFonts w:ascii="Times New Roman" w:hAnsi="Times New Roman"/>
        </w:rPr>
        <w:t xml:space="preserve">All information relating to current and prospective donors including amount of gift, size of estate, beneficiaries, </w:t>
      </w:r>
      <w:proofErr w:type="gramStart"/>
      <w:r>
        <w:rPr>
          <w:rFonts w:ascii="Times New Roman" w:hAnsi="Times New Roman"/>
        </w:rPr>
        <w:t>next</w:t>
      </w:r>
      <w:proofErr w:type="gramEnd"/>
      <w:r>
        <w:rPr>
          <w:rFonts w:ascii="Times New Roman" w:hAnsi="Times New Roman"/>
        </w:rPr>
        <w:t>-of-kin or family relationships will be kept in strict confidence.  No information will be publicly released unless written permission is obtained from the donor.</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0"/>
          <w:numId w:val="4"/>
        </w:numPr>
        <w:ind w:left="720" w:hanging="720"/>
        <w:jc w:val="both"/>
        <w:rPr>
          <w:rFonts w:ascii="Times New Roman" w:hAnsi="Times New Roman"/>
        </w:rPr>
      </w:pPr>
      <w:r>
        <w:rPr>
          <w:rFonts w:ascii="Times New Roman" w:hAnsi="Times New Roman"/>
        </w:rPr>
        <w:t>Publicity regarding Life Estates, Trusts and Bequests will not be released without the written consent of the donor or surviving family members.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4"/>
        </w:numPr>
        <w:ind w:left="720" w:hanging="720"/>
        <w:jc w:val="both"/>
        <w:rPr>
          <w:rFonts w:ascii="Times New Roman" w:hAnsi="Times New Roman"/>
        </w:rPr>
      </w:pPr>
      <w:r>
        <w:rPr>
          <w:rFonts w:ascii="Times New Roman" w:hAnsi="Times New Roman"/>
        </w:rPr>
        <w:t>Prospective donors, particularly those wishing to make a substantial gift, shall be advised to seek the counsel of their attorney and/or financial consultant on matters relating to estate planning and tax liability.  The [AREA RESPONSIBLE] shall also seek the counsel of its attorney - if needed - before executing certain kinds of documents with donors.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4"/>
        </w:numPr>
        <w:ind w:left="720" w:hanging="720"/>
        <w:jc w:val="both"/>
        <w:rPr>
          <w:rFonts w:ascii="Times New Roman" w:hAnsi="Times New Roman"/>
        </w:rPr>
      </w:pPr>
      <w:r>
        <w:rPr>
          <w:rFonts w:ascii="Times New Roman" w:hAnsi="Times New Roman"/>
        </w:rPr>
        <w:t>Charitable gifts will be accepted for unrestricted and restricted use.  Restricted funds will be established according to the need as defined by the Board of [DIRECTORS or TRUSTEES], Senior Management and/or the President/CEO.</w:t>
      </w:r>
    </w:p>
    <w:p w:rsidR="004545D3" w:rsidRDefault="004545D3">
      <w:pPr>
        <w:tabs>
          <w:tab w:val="left" w:pos="720"/>
          <w:tab w:val="left" w:pos="1440"/>
          <w:tab w:val="left" w:pos="2160"/>
          <w:tab w:val="left" w:leader="do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rsidR="004545D3" w:rsidRDefault="004545D3">
      <w:pPr>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ETHICS-DONOR BILL OF RIGHTS</w:t>
      </w:r>
    </w:p>
    <w:p w:rsidR="004545D3" w:rsidRDefault="004545D3">
      <w:pPr>
        <w:rPr>
          <w:rFonts w:ascii="Times New Roman" w:hAnsi="Times New Roman"/>
          <w:b/>
          <w:bCs/>
          <w:sz w:val="24"/>
          <w:szCs w:val="24"/>
        </w:rPr>
      </w:pPr>
    </w:p>
    <w:p w:rsidR="004545D3" w:rsidRDefault="004545D3">
      <w:pPr>
        <w:rPr>
          <w:rFonts w:ascii="Times New Roman" w:hAnsi="Times New Roman"/>
          <w:sz w:val="24"/>
          <w:szCs w:val="24"/>
        </w:rPr>
      </w:pPr>
      <w:r>
        <w:rPr>
          <w:rFonts w:ascii="Times New Roman" w:hAnsi="Times New Roman"/>
          <w:sz w:val="24"/>
          <w:szCs w:val="24"/>
        </w:rPr>
        <w:t>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p>
    <w:p w:rsidR="004545D3" w:rsidRDefault="004545D3">
      <w:pPr>
        <w:rPr>
          <w:rFonts w:ascii="Times New Roman" w:hAnsi="Times New Roman"/>
          <w:sz w:val="24"/>
          <w:szCs w:val="24"/>
        </w:rPr>
      </w:pPr>
    </w:p>
    <w:p w:rsidR="004545D3" w:rsidRDefault="004545D3">
      <w:pPr>
        <w:jc w:val="center"/>
        <w:rPr>
          <w:rFonts w:ascii="Times New Roman" w:hAnsi="Times New Roman"/>
          <w:outline/>
          <w:sz w:val="24"/>
          <w:szCs w:val="24"/>
        </w:rPr>
        <w:sectPr w:rsidR="004545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pgNumType w:start="0"/>
          <w:cols w:space="720"/>
          <w:noEndnote/>
          <w:titlePg/>
        </w:sect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lastRenderedPageBreak/>
        <w:t>I..</w:t>
      </w:r>
      <w:proofErr w:type="gramEnd"/>
    </w:p>
    <w:p w:rsidR="004545D3" w:rsidRDefault="004545D3">
      <w:pPr>
        <w:rPr>
          <w:rFonts w:ascii="Times New Roman" w:hAnsi="Times New Roman"/>
          <w:sz w:val="24"/>
          <w:szCs w:val="24"/>
        </w:rPr>
      </w:pPr>
      <w:r>
        <w:rPr>
          <w:rFonts w:ascii="Times New Roman" w:hAnsi="Times New Roman"/>
          <w:sz w:val="24"/>
          <w:szCs w:val="24"/>
        </w:rPr>
        <w:t>To be informed of the organization's mission, of the way the organization intends to use donated resources, and of its capacity to use donations effectively for their intended purposes.</w:t>
      </w:r>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t>II.</w:t>
      </w:r>
      <w:proofErr w:type="gramEnd"/>
    </w:p>
    <w:p w:rsidR="004545D3" w:rsidRDefault="004545D3">
      <w:pPr>
        <w:rPr>
          <w:rFonts w:ascii="Times New Roman" w:hAnsi="Times New Roman"/>
          <w:sz w:val="24"/>
          <w:szCs w:val="24"/>
        </w:rPr>
      </w:pPr>
      <w:proofErr w:type="gramStart"/>
      <w:r>
        <w:rPr>
          <w:rFonts w:ascii="Times New Roman" w:hAnsi="Times New Roman"/>
          <w:sz w:val="24"/>
          <w:szCs w:val="24"/>
        </w:rPr>
        <w:t>To be informed of the identity of those serving on the organization's governing board, and to expect the board to exercise prudent judgment in its stewardship responsibilities.</w:t>
      </w:r>
      <w:proofErr w:type="gramEnd"/>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t>III.</w:t>
      </w:r>
      <w:proofErr w:type="gramEnd"/>
    </w:p>
    <w:p w:rsidR="004545D3" w:rsidRDefault="004545D3">
      <w:pPr>
        <w:rPr>
          <w:rFonts w:ascii="Times New Roman" w:hAnsi="Times New Roman"/>
          <w:sz w:val="24"/>
          <w:szCs w:val="24"/>
        </w:rPr>
      </w:pPr>
      <w:r>
        <w:rPr>
          <w:rFonts w:ascii="Times New Roman" w:hAnsi="Times New Roman"/>
          <w:sz w:val="24"/>
          <w:szCs w:val="24"/>
        </w:rPr>
        <w:t>To have access to the organization's most recent financial statements.</w:t>
      </w:r>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t>IV.</w:t>
      </w:r>
      <w:proofErr w:type="gramEnd"/>
    </w:p>
    <w:p w:rsidR="004545D3" w:rsidRDefault="004545D3">
      <w:pPr>
        <w:rPr>
          <w:rFonts w:ascii="Times New Roman" w:hAnsi="Times New Roman"/>
          <w:sz w:val="24"/>
          <w:szCs w:val="24"/>
        </w:rPr>
      </w:pPr>
      <w:r>
        <w:rPr>
          <w:rFonts w:ascii="Times New Roman" w:hAnsi="Times New Roman"/>
          <w:sz w:val="24"/>
          <w:szCs w:val="24"/>
        </w:rPr>
        <w:t>To be assured their gifts will be used for the purposes for which they were given.</w:t>
      </w:r>
    </w:p>
    <w:p w:rsidR="004545D3" w:rsidRDefault="004545D3">
      <w:pPr>
        <w:rPr>
          <w:rFonts w:ascii="Times New Roman" w:hAnsi="Times New Roman"/>
          <w:sz w:val="24"/>
          <w:szCs w:val="24"/>
        </w:rPr>
      </w:pPr>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r>
        <w:rPr>
          <w:rFonts w:ascii="Times New Roman" w:hAnsi="Times New Roman"/>
          <w:outline/>
          <w:sz w:val="24"/>
          <w:szCs w:val="24"/>
        </w:rPr>
        <w:t>V.</w:t>
      </w:r>
    </w:p>
    <w:p w:rsidR="004545D3" w:rsidRDefault="004545D3">
      <w:pPr>
        <w:rPr>
          <w:rFonts w:ascii="Times New Roman" w:hAnsi="Times New Roman"/>
          <w:sz w:val="24"/>
          <w:szCs w:val="24"/>
        </w:rPr>
      </w:pPr>
      <w:proofErr w:type="gramStart"/>
      <w:r>
        <w:rPr>
          <w:rFonts w:ascii="Times New Roman" w:hAnsi="Times New Roman"/>
          <w:sz w:val="24"/>
          <w:szCs w:val="24"/>
        </w:rPr>
        <w:t>To receive appropriate acknowledgment and recognition.</w:t>
      </w:r>
      <w:proofErr w:type="gramEnd"/>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
    <w:p w:rsidR="004545D3" w:rsidRDefault="004545D3">
      <w:pPr>
        <w:jc w:val="center"/>
        <w:rPr>
          <w:rFonts w:ascii="Times New Roman" w:hAnsi="Times New Roman"/>
          <w:sz w:val="24"/>
          <w:szCs w:val="24"/>
        </w:rPr>
      </w:pPr>
      <w:r>
        <w:rPr>
          <w:rFonts w:ascii="Times New Roman" w:hAnsi="Times New Roman"/>
          <w:sz w:val="24"/>
          <w:szCs w:val="24"/>
        </w:rPr>
        <w:t>DEVELOPED BY</w:t>
      </w:r>
    </w:p>
    <w:p w:rsidR="004545D3" w:rsidRDefault="004545D3">
      <w:pPr>
        <w:rPr>
          <w:rFonts w:ascii="Times New Roman" w:hAnsi="Times New Roman"/>
          <w:sz w:val="24"/>
          <w:szCs w:val="24"/>
        </w:rPr>
      </w:pPr>
    </w:p>
    <w:p w:rsidR="004545D3" w:rsidRDefault="004545D3">
      <w:pPr>
        <w:jc w:val="center"/>
        <w:rPr>
          <w:rFonts w:ascii="Times New Roman" w:hAnsi="Times New Roman"/>
          <w:sz w:val="16"/>
          <w:szCs w:val="16"/>
        </w:rPr>
      </w:pPr>
      <w:r>
        <w:rPr>
          <w:rFonts w:ascii="Times New Roman" w:hAnsi="Times New Roman"/>
          <w:sz w:val="16"/>
          <w:szCs w:val="16"/>
        </w:rPr>
        <w:t>American Association of Fund Raising Counsel (AAFRC)</w:t>
      </w:r>
    </w:p>
    <w:p w:rsidR="004545D3" w:rsidRDefault="004545D3">
      <w:pPr>
        <w:jc w:val="center"/>
        <w:rPr>
          <w:rFonts w:ascii="Times New Roman" w:hAnsi="Times New Roman"/>
          <w:sz w:val="16"/>
          <w:szCs w:val="16"/>
        </w:rPr>
      </w:pPr>
      <w:r>
        <w:rPr>
          <w:rFonts w:ascii="Times New Roman" w:hAnsi="Times New Roman"/>
          <w:sz w:val="16"/>
          <w:szCs w:val="16"/>
        </w:rPr>
        <w:t>Association for Healthcare Philanthropy (AHP)</w:t>
      </w:r>
    </w:p>
    <w:p w:rsidR="004545D3" w:rsidRDefault="004545D3">
      <w:pPr>
        <w:jc w:val="center"/>
        <w:rPr>
          <w:rFonts w:ascii="Times New Roman" w:hAnsi="Times New Roman"/>
          <w:sz w:val="16"/>
          <w:szCs w:val="16"/>
        </w:rPr>
      </w:pPr>
      <w:r>
        <w:rPr>
          <w:rFonts w:ascii="Times New Roman" w:hAnsi="Times New Roman"/>
          <w:sz w:val="16"/>
          <w:szCs w:val="16"/>
        </w:rPr>
        <w:t>Council for Advancement and Support of Education (CASE)</w:t>
      </w:r>
    </w:p>
    <w:p w:rsidR="004545D3" w:rsidRDefault="004545D3">
      <w:pPr>
        <w:jc w:val="center"/>
        <w:rPr>
          <w:rFonts w:ascii="Times New Roman" w:hAnsi="Times New Roman"/>
          <w:sz w:val="16"/>
          <w:szCs w:val="16"/>
        </w:rPr>
      </w:pPr>
      <w:r>
        <w:rPr>
          <w:rFonts w:ascii="Times New Roman" w:hAnsi="Times New Roman"/>
          <w:sz w:val="16"/>
          <w:szCs w:val="16"/>
        </w:rPr>
        <w:t>Association of Fundraising Professionals (AFP)</w:t>
      </w:r>
    </w:p>
    <w:p w:rsidR="004545D3" w:rsidRDefault="004545D3">
      <w:pPr>
        <w:rPr>
          <w:rFonts w:ascii="Times New Roman" w:hAnsi="Times New Roman"/>
          <w:sz w:val="24"/>
          <w:szCs w:val="24"/>
        </w:rPr>
      </w:pPr>
    </w:p>
    <w:p w:rsidR="004545D3" w:rsidRDefault="004545D3">
      <w:pPr>
        <w:rPr>
          <w:rFonts w:ascii="Times New Roman" w:hAnsi="Times New Roman"/>
          <w:sz w:val="24"/>
          <w:szCs w:val="24"/>
        </w:rPr>
      </w:pPr>
    </w:p>
    <w:p w:rsidR="004545D3" w:rsidRDefault="004545D3">
      <w:pPr>
        <w:rPr>
          <w:rFonts w:ascii="Times New Roman" w:hAnsi="Times New Roman"/>
          <w:sz w:val="24"/>
          <w:szCs w:val="24"/>
        </w:rPr>
      </w:pPr>
    </w:p>
    <w:p w:rsidR="004545D3" w:rsidRDefault="004545D3">
      <w:pPr>
        <w:rPr>
          <w:rFonts w:ascii="Times New Roman" w:hAnsi="Times New Roman"/>
          <w:sz w:val="24"/>
          <w:szCs w:val="24"/>
        </w:rPr>
      </w:pPr>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t>VI.</w:t>
      </w:r>
      <w:proofErr w:type="gramEnd"/>
    </w:p>
    <w:p w:rsidR="004545D3" w:rsidRDefault="004545D3">
      <w:pPr>
        <w:rPr>
          <w:rFonts w:ascii="Times New Roman" w:hAnsi="Times New Roman"/>
          <w:sz w:val="24"/>
          <w:szCs w:val="24"/>
        </w:rPr>
      </w:pPr>
      <w:r>
        <w:rPr>
          <w:rFonts w:ascii="Times New Roman" w:hAnsi="Times New Roman"/>
          <w:sz w:val="24"/>
          <w:szCs w:val="24"/>
        </w:rPr>
        <w:t>To be assured that information about their donations is handled with respect and with confidentiality to the extent provided by law.</w:t>
      </w:r>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t>VII.</w:t>
      </w:r>
      <w:proofErr w:type="gramEnd"/>
    </w:p>
    <w:p w:rsidR="004545D3" w:rsidRDefault="004545D3">
      <w:pPr>
        <w:rPr>
          <w:rFonts w:ascii="Times New Roman" w:hAnsi="Times New Roman"/>
          <w:sz w:val="24"/>
          <w:szCs w:val="24"/>
        </w:rPr>
      </w:pPr>
      <w:proofErr w:type="gramStart"/>
      <w:r>
        <w:rPr>
          <w:rFonts w:ascii="Times New Roman" w:hAnsi="Times New Roman"/>
          <w:sz w:val="24"/>
          <w:szCs w:val="24"/>
        </w:rPr>
        <w:t>To expect that all relationships with individuals representing organizations of interest to the donor will be professional in nature.</w:t>
      </w:r>
      <w:proofErr w:type="gramEnd"/>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t>VIII.</w:t>
      </w:r>
      <w:proofErr w:type="gramEnd"/>
    </w:p>
    <w:p w:rsidR="004545D3" w:rsidRDefault="004545D3">
      <w:pPr>
        <w:rPr>
          <w:rFonts w:ascii="Times New Roman" w:hAnsi="Times New Roman"/>
          <w:sz w:val="24"/>
          <w:szCs w:val="24"/>
        </w:rPr>
      </w:pPr>
      <w:r>
        <w:rPr>
          <w:rFonts w:ascii="Times New Roman" w:hAnsi="Times New Roman"/>
          <w:sz w:val="24"/>
          <w:szCs w:val="24"/>
        </w:rPr>
        <w:t>To be informed whether those seeking donations are volunteers, employees of the organization or hired solicitors.</w:t>
      </w:r>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proofErr w:type="gramStart"/>
      <w:r>
        <w:rPr>
          <w:rFonts w:ascii="Times New Roman" w:hAnsi="Times New Roman"/>
          <w:outline/>
          <w:sz w:val="24"/>
          <w:szCs w:val="24"/>
        </w:rPr>
        <w:t>IX.</w:t>
      </w:r>
      <w:proofErr w:type="gramEnd"/>
    </w:p>
    <w:p w:rsidR="004545D3" w:rsidRDefault="004545D3">
      <w:pPr>
        <w:rPr>
          <w:rFonts w:ascii="Times New Roman" w:hAnsi="Times New Roman"/>
          <w:sz w:val="24"/>
          <w:szCs w:val="24"/>
        </w:rPr>
      </w:pPr>
      <w:proofErr w:type="gramStart"/>
      <w:r>
        <w:rPr>
          <w:rFonts w:ascii="Times New Roman" w:hAnsi="Times New Roman"/>
          <w:sz w:val="24"/>
          <w:szCs w:val="24"/>
        </w:rPr>
        <w:t>To have the opportunity for their names to be deleted from mailing lists that an organization may intend to share.</w:t>
      </w:r>
      <w:proofErr w:type="gramEnd"/>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r>
        <w:rPr>
          <w:rFonts w:ascii="Times New Roman" w:hAnsi="Times New Roman"/>
          <w:outline/>
          <w:sz w:val="24"/>
          <w:szCs w:val="24"/>
        </w:rPr>
        <w:t>X.</w:t>
      </w:r>
    </w:p>
    <w:p w:rsidR="004545D3" w:rsidRDefault="004545D3">
      <w:pPr>
        <w:rPr>
          <w:rFonts w:ascii="Times New Roman" w:hAnsi="Times New Roman"/>
          <w:sz w:val="24"/>
          <w:szCs w:val="24"/>
        </w:rPr>
      </w:pPr>
      <w:proofErr w:type="gramStart"/>
      <w:r>
        <w:rPr>
          <w:rFonts w:ascii="Times New Roman" w:hAnsi="Times New Roman"/>
          <w:sz w:val="24"/>
          <w:szCs w:val="24"/>
        </w:rPr>
        <w:t>To feel free to ask questions when making a donation and to receive prompt, truthful and forthright answers.</w:t>
      </w:r>
      <w:proofErr w:type="gramEnd"/>
    </w:p>
    <w:p w:rsidR="004545D3" w:rsidRDefault="004545D3">
      <w:pPr>
        <w:rPr>
          <w:rFonts w:ascii="Times New Roman" w:hAnsi="Times New Roman"/>
          <w:sz w:val="24"/>
          <w:szCs w:val="24"/>
        </w:rPr>
      </w:pPr>
    </w:p>
    <w:p w:rsidR="004545D3" w:rsidRDefault="004545D3">
      <w:pPr>
        <w:rPr>
          <w:rFonts w:ascii="Times New Roman" w:hAnsi="Times New Roman"/>
          <w:sz w:val="24"/>
          <w:szCs w:val="24"/>
        </w:rPr>
      </w:pPr>
    </w:p>
    <w:p w:rsidR="004545D3" w:rsidRDefault="004545D3">
      <w:pPr>
        <w:jc w:val="center"/>
        <w:rPr>
          <w:rFonts w:ascii="Times New Roman" w:hAnsi="Times New Roman"/>
          <w:sz w:val="24"/>
          <w:szCs w:val="24"/>
        </w:rPr>
      </w:pPr>
      <w:r>
        <w:rPr>
          <w:rFonts w:ascii="Times New Roman" w:hAnsi="Times New Roman"/>
          <w:sz w:val="24"/>
          <w:szCs w:val="24"/>
        </w:rPr>
        <w:t>ENDORSED BY</w:t>
      </w:r>
    </w:p>
    <w:p w:rsidR="004545D3" w:rsidRDefault="004545D3">
      <w:pPr>
        <w:rPr>
          <w:rFonts w:ascii="Times New Roman" w:hAnsi="Times New Roman"/>
          <w:sz w:val="24"/>
          <w:szCs w:val="24"/>
        </w:rPr>
      </w:pPr>
    </w:p>
    <w:p w:rsidR="004545D3" w:rsidRDefault="004545D3">
      <w:pPr>
        <w:jc w:val="center"/>
        <w:rPr>
          <w:rFonts w:ascii="Times New Roman" w:hAnsi="Times New Roman"/>
          <w:sz w:val="16"/>
          <w:szCs w:val="16"/>
        </w:rPr>
      </w:pPr>
      <w:r>
        <w:rPr>
          <w:rFonts w:ascii="Times New Roman" w:hAnsi="Times New Roman"/>
          <w:sz w:val="16"/>
          <w:szCs w:val="16"/>
        </w:rPr>
        <w:t>Independent Sector</w:t>
      </w:r>
    </w:p>
    <w:p w:rsidR="004545D3" w:rsidRDefault="004545D3">
      <w:pPr>
        <w:jc w:val="center"/>
        <w:rPr>
          <w:rFonts w:ascii="Times New Roman" w:hAnsi="Times New Roman"/>
          <w:sz w:val="16"/>
          <w:szCs w:val="16"/>
        </w:rPr>
      </w:pPr>
      <w:r>
        <w:rPr>
          <w:rFonts w:ascii="Times New Roman" w:hAnsi="Times New Roman"/>
          <w:sz w:val="16"/>
          <w:szCs w:val="16"/>
        </w:rPr>
        <w:t>National Catholic Development Conference (NCDC)</w:t>
      </w:r>
    </w:p>
    <w:p w:rsidR="004545D3" w:rsidRDefault="004545D3">
      <w:pPr>
        <w:jc w:val="center"/>
        <w:rPr>
          <w:rFonts w:ascii="Times New Roman" w:hAnsi="Times New Roman"/>
          <w:sz w:val="16"/>
          <w:szCs w:val="16"/>
        </w:rPr>
      </w:pPr>
      <w:r>
        <w:rPr>
          <w:rFonts w:ascii="Times New Roman" w:hAnsi="Times New Roman"/>
          <w:sz w:val="16"/>
          <w:szCs w:val="16"/>
        </w:rPr>
        <w:t>National Committee on Planned Giving (NCPG)</w:t>
      </w:r>
    </w:p>
    <w:p w:rsidR="004545D3" w:rsidRDefault="004545D3">
      <w:pPr>
        <w:jc w:val="center"/>
        <w:rPr>
          <w:rFonts w:ascii="Times New Roman" w:hAnsi="Times New Roman"/>
          <w:sz w:val="16"/>
          <w:szCs w:val="16"/>
        </w:rPr>
      </w:pPr>
      <w:r>
        <w:rPr>
          <w:rFonts w:ascii="Times New Roman" w:hAnsi="Times New Roman"/>
          <w:sz w:val="16"/>
          <w:szCs w:val="16"/>
        </w:rPr>
        <w:t>National Council for Resource Development (NCRD)</w:t>
      </w:r>
    </w:p>
    <w:p w:rsidR="004545D3" w:rsidRDefault="004545D3">
      <w:pPr>
        <w:pStyle w:val="BodyText"/>
        <w:tabs>
          <w:tab w:val="right" w:pos="720"/>
          <w:tab w:val="left" w:pos="1452"/>
          <w:tab w:val="left" w:pos="1848"/>
          <w:tab w:val="right" w:leader="dot" w:pos="8580"/>
        </w:tabs>
        <w:jc w:val="center"/>
        <w:rPr>
          <w:rFonts w:ascii="Times New Roman" w:hAnsi="Times New Roman"/>
          <w:sz w:val="16"/>
          <w:szCs w:val="16"/>
        </w:rPr>
      </w:pPr>
      <w:r>
        <w:rPr>
          <w:rFonts w:ascii="Times New Roman" w:hAnsi="Times New Roman"/>
          <w:sz w:val="16"/>
          <w:szCs w:val="16"/>
        </w:rPr>
        <w:t xml:space="preserve">United Way of </w:t>
      </w:r>
      <w:smartTag w:uri="urn:schemas-microsoft-com:office:smarttags" w:element="country-region">
        <w:smartTag w:uri="urn:schemas-microsoft-com:office:smarttags" w:element="place">
          <w:r>
            <w:rPr>
              <w:rFonts w:ascii="Times New Roman" w:hAnsi="Times New Roman"/>
              <w:sz w:val="16"/>
              <w:szCs w:val="16"/>
            </w:rPr>
            <w:t>America</w:t>
          </w:r>
        </w:smartTag>
      </w:smartTag>
      <w:r>
        <w:rPr>
          <w:rFonts w:ascii="Times New Roman" w:hAnsi="Times New Roman"/>
          <w:sz w:val="16"/>
          <w:szCs w:val="16"/>
        </w:rPr>
        <w:t xml:space="preserve"> </w:t>
      </w:r>
    </w:p>
    <w:p w:rsidR="004545D3" w:rsidRDefault="004545D3">
      <w:pPr>
        <w:pStyle w:val="BodyText"/>
        <w:tabs>
          <w:tab w:val="right" w:pos="720"/>
          <w:tab w:val="left" w:pos="1452"/>
          <w:tab w:val="left" w:pos="1848"/>
          <w:tab w:val="right" w:leader="dot" w:pos="8580"/>
        </w:tabs>
        <w:jc w:val="center"/>
        <w:rPr>
          <w:rFonts w:ascii="Times New Roman" w:hAnsi="Times New Roman"/>
          <w:sz w:val="16"/>
          <w:szCs w:val="16"/>
        </w:rPr>
        <w:sectPr w:rsidR="004545D3">
          <w:type w:val="continuous"/>
          <w:pgSz w:w="12240" w:h="15840" w:code="1"/>
          <w:pgMar w:top="1440" w:right="1440" w:bottom="1440" w:left="1440" w:header="1440" w:footer="1440" w:gutter="0"/>
          <w:cols w:num="2" w:space="720"/>
          <w:noEndnote/>
          <w:titlePg/>
        </w:sectPr>
      </w:pPr>
      <w:r>
        <w:rPr>
          <w:rFonts w:ascii="Times New Roman" w:hAnsi="Times New Roman"/>
          <w:sz w:val="16"/>
          <w:szCs w:val="16"/>
        </w:rPr>
        <w:br w:type="page"/>
      </w:r>
    </w:p>
    <w:p w:rsidR="004545D3" w:rsidRDefault="004545D3">
      <w:pPr>
        <w:pStyle w:val="BodyText"/>
        <w:tabs>
          <w:tab w:val="right" w:pos="720"/>
          <w:tab w:val="left" w:pos="1452"/>
          <w:tab w:val="left" w:pos="1848"/>
          <w:tab w:val="right" w:leader="dot" w:pos="8580"/>
        </w:tabs>
        <w:jc w:val="center"/>
        <w:rPr>
          <w:rFonts w:ascii="Times New Roman" w:hAnsi="Times New Roman"/>
        </w:rPr>
      </w:pPr>
      <w:r>
        <w:rPr>
          <w:rFonts w:ascii="Times New Roman" w:hAnsi="Times New Roman"/>
          <w:b/>
          <w:bCs/>
        </w:rPr>
        <w:lastRenderedPageBreak/>
        <w:t>GUIDELINES ON [AREA RESPONSIBLE]’S RELATIONSHIP WITH PATIENTS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The [AREA RESPONSIBLE]'s contact with patients will be determined by the status of the individual patients existing relationship with the [NAME]. The two major categories of patients are:</w:t>
      </w:r>
    </w:p>
    <w:p w:rsidR="004545D3" w:rsidRDefault="004545D3">
      <w:pPr>
        <w:rPr>
          <w:rFonts w:ascii="Times New Roman" w:hAnsi="Times New Roman"/>
          <w:color w:val="000000"/>
          <w:sz w:val="24"/>
          <w:szCs w:val="24"/>
        </w:rPr>
      </w:pPr>
    </w:p>
    <w:p w:rsidR="004545D3" w:rsidRDefault="004545D3">
      <w:pPr>
        <w:pStyle w:val="BodyText"/>
        <w:numPr>
          <w:ilvl w:val="0"/>
          <w:numId w:val="5"/>
        </w:numPr>
        <w:ind w:left="1440" w:hanging="720"/>
        <w:jc w:val="both"/>
        <w:rPr>
          <w:rFonts w:ascii="Times New Roman" w:hAnsi="Times New Roman"/>
        </w:rPr>
      </w:pPr>
      <w:r>
        <w:rPr>
          <w:rFonts w:ascii="Times New Roman" w:hAnsi="Times New Roman"/>
        </w:rPr>
        <w:t>Non-donors</w:t>
      </w:r>
    </w:p>
    <w:p w:rsidR="004545D3" w:rsidRDefault="004545D3">
      <w:pPr>
        <w:pStyle w:val="BodyText"/>
        <w:numPr>
          <w:ilvl w:val="0"/>
          <w:numId w:val="5"/>
        </w:numPr>
        <w:ind w:left="1440" w:hanging="720"/>
        <w:jc w:val="both"/>
        <w:rPr>
          <w:rFonts w:ascii="Times New Roman" w:hAnsi="Times New Roman"/>
        </w:rPr>
      </w:pPr>
      <w:r>
        <w:rPr>
          <w:rFonts w:ascii="Times New Roman" w:hAnsi="Times New Roman"/>
        </w:rPr>
        <w:t>Donors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Each category will be handled as follows: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Non-donors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The [AREA RESPONSIBLE] staff will not visit or solicit non-donors while they are patients of the Hospital unless a visit is requested by the patient, </w:t>
      </w:r>
      <w:proofErr w:type="gramStart"/>
      <w:r>
        <w:rPr>
          <w:rFonts w:ascii="Times New Roman" w:hAnsi="Times New Roman"/>
        </w:rPr>
        <w:t>patients</w:t>
      </w:r>
      <w:proofErr w:type="gramEnd"/>
      <w:r>
        <w:rPr>
          <w:rFonts w:ascii="Times New Roman" w:hAnsi="Times New Roman"/>
        </w:rPr>
        <w:t xml:space="preserve"> family or the admitting physician with permission of the patient.</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One of the most simple and cost-effective ways for the [AREA RESPONSIBLE] to acquire new donors is to solicit former patients. The non-donors will be solicited 120 days after their discharge by direct mail by the [NAME].</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Donors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The [AREA RESPONSIBLE] has an excellent opportunity to strengthen relationships with donors when they become patients. By offering them simple courtesies during their hospital stay, the [NAME] reinforces motives for continued support; possibly leading to even higher giving levels.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The recognition in some appropriate form of staff members, volunteers, philanthropist and others when admitted continues to be practiced in most hospitals throughout the country. </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In order to accomplish this, a system is needed, first, to identify patients who are donors and second, to communicate with them at the beginning of their hospital stay. The [AREA RESPONSIBLE] will not have access to clinical records during the screening process for inpatient donors.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The goal of the [AREA RESPONSIBLE] is to create a VIP Program designed to promote goodwill and facilitate easy admissions and courtesy discharge privileges. In developing this program, the desire to balance courteous acknowledgement of a patient's admission with respect for privacy remains a determining factor. The [NAME] staff will not visit or solicit current donors that are admitted for psychiatry, plastic surgery (cosmetic surgery) and infectious disease, especially sexually transmitted diseases like HIV.</w:t>
      </w:r>
    </w:p>
    <w:p w:rsidR="004545D3" w:rsidRDefault="004545D3">
      <w:pPr>
        <w:tabs>
          <w:tab w:val="left" w:pos="720"/>
          <w:tab w:val="left" w:pos="1440"/>
          <w:tab w:val="left" w:pos="2160"/>
          <w:tab w:val="left" w:leader="do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rsidR="004545D3" w:rsidRDefault="004545D3">
      <w:pPr>
        <w:pStyle w:val="BodyText"/>
        <w:tabs>
          <w:tab w:val="right" w:pos="720"/>
          <w:tab w:val="left" w:pos="1452"/>
          <w:tab w:val="left" w:pos="1848"/>
          <w:tab w:val="right" w:leader="dot" w:pos="8580"/>
        </w:tabs>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REPORTING SYSTEMS</w:t>
      </w:r>
    </w:p>
    <w:p w:rsidR="004545D3" w:rsidRDefault="004545D3">
      <w:pPr>
        <w:tabs>
          <w:tab w:val="left" w:pos="720"/>
          <w:tab w:val="left" w:pos="1440"/>
          <w:tab w:val="left" w:pos="2160"/>
          <w:tab w:val="left" w:leader="do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rsidR="004545D3" w:rsidRDefault="004545D3">
      <w:pPr>
        <w:tabs>
          <w:tab w:val="left" w:pos="720"/>
          <w:tab w:val="left" w:pos="1440"/>
          <w:tab w:val="left" w:pos="2160"/>
          <w:tab w:val="left" w:leader="do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szCs w:val="24"/>
        </w:rPr>
      </w:pPr>
    </w:p>
    <w:p w:rsidR="004545D3" w:rsidRDefault="004545D3">
      <w:pPr>
        <w:pStyle w:val="BodyText"/>
        <w:numPr>
          <w:ilvl w:val="0"/>
          <w:numId w:val="6"/>
        </w:numPr>
        <w:jc w:val="both"/>
        <w:rPr>
          <w:rFonts w:ascii="Times New Roman" w:hAnsi="Times New Roman"/>
        </w:rPr>
      </w:pPr>
      <w:r>
        <w:rPr>
          <w:rFonts w:ascii="Times New Roman" w:hAnsi="Times New Roman"/>
        </w:rPr>
        <w:t>Call Reports</w:t>
      </w:r>
    </w:p>
    <w:p w:rsidR="004545D3" w:rsidRDefault="004545D3">
      <w:pPr>
        <w:pStyle w:val="BodyText"/>
        <w:numPr>
          <w:ilvl w:val="12"/>
          <w:numId w:val="0"/>
        </w:numPr>
        <w:ind w:left="360"/>
        <w:rPr>
          <w:rFonts w:ascii="Times New Roman" w:hAnsi="Times New Roman"/>
        </w:rPr>
      </w:pPr>
    </w:p>
    <w:p w:rsidR="004545D3" w:rsidRDefault="004545D3">
      <w:pPr>
        <w:pStyle w:val="BodyText"/>
        <w:numPr>
          <w:ilvl w:val="12"/>
          <w:numId w:val="0"/>
        </w:numPr>
        <w:ind w:left="360"/>
        <w:jc w:val="both"/>
        <w:rPr>
          <w:rFonts w:ascii="Times New Roman" w:hAnsi="Times New Roman"/>
        </w:rPr>
      </w:pPr>
      <w:r>
        <w:rPr>
          <w:rFonts w:ascii="Times New Roman" w:hAnsi="Times New Roman"/>
        </w:rPr>
        <w:t xml:space="preserve">The [AREA RESPONSIBLE] will establish a call reporting system.  The call reports will be completed by the [AREA RESPONSIBLE] staff when there is a meaningful contact with a prospective donor that could result in a potential gift of $500 or more.  </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12"/>
          <w:numId w:val="0"/>
        </w:numPr>
        <w:ind w:left="360"/>
        <w:jc w:val="both"/>
        <w:rPr>
          <w:rFonts w:ascii="Times New Roman" w:hAnsi="Times New Roman"/>
        </w:rPr>
      </w:pPr>
      <w:r>
        <w:rPr>
          <w:rFonts w:ascii="Times New Roman" w:hAnsi="Times New Roman"/>
        </w:rPr>
        <w:t>The Report will be a 3-part form and will be used as follows:</w:t>
      </w:r>
    </w:p>
    <w:p w:rsidR="004545D3" w:rsidRDefault="004545D3">
      <w:pPr>
        <w:pStyle w:val="BodyText"/>
        <w:numPr>
          <w:ilvl w:val="12"/>
          <w:numId w:val="0"/>
        </w:numPr>
        <w:ind w:left="720"/>
        <w:jc w:val="both"/>
        <w:rPr>
          <w:rFonts w:ascii="Times New Roman" w:hAnsi="Times New Roman"/>
        </w:rPr>
      </w:pPr>
    </w:p>
    <w:p w:rsidR="004545D3" w:rsidRDefault="004545D3">
      <w:pPr>
        <w:pStyle w:val="BodyText"/>
        <w:numPr>
          <w:ilvl w:val="0"/>
          <w:numId w:val="7"/>
        </w:numPr>
        <w:jc w:val="both"/>
        <w:rPr>
          <w:rFonts w:ascii="Times New Roman" w:hAnsi="Times New Roman"/>
        </w:rPr>
      </w:pPr>
      <w:r>
        <w:rPr>
          <w:rFonts w:ascii="Times New Roman" w:hAnsi="Times New Roman"/>
        </w:rPr>
        <w:t>Originals will be filed sequentially by date in a master file report folder.</w:t>
      </w:r>
    </w:p>
    <w:p w:rsidR="004545D3" w:rsidRDefault="004545D3">
      <w:pPr>
        <w:pStyle w:val="BodyText"/>
        <w:numPr>
          <w:ilvl w:val="1"/>
          <w:numId w:val="6"/>
        </w:numPr>
        <w:ind w:left="1080" w:hanging="360"/>
        <w:jc w:val="both"/>
        <w:rPr>
          <w:rFonts w:ascii="Times New Roman" w:hAnsi="Times New Roman"/>
        </w:rPr>
      </w:pPr>
      <w:r>
        <w:rPr>
          <w:rFonts w:ascii="Times New Roman" w:hAnsi="Times New Roman"/>
        </w:rPr>
        <w:t>2nd Copy will be filed in the prospects/donors file folder.</w:t>
      </w:r>
    </w:p>
    <w:p w:rsidR="004545D3" w:rsidRDefault="004545D3">
      <w:pPr>
        <w:pStyle w:val="BodyText"/>
        <w:numPr>
          <w:ilvl w:val="1"/>
          <w:numId w:val="6"/>
        </w:numPr>
        <w:ind w:left="1080" w:hanging="360"/>
        <w:jc w:val="both"/>
        <w:rPr>
          <w:rFonts w:ascii="Times New Roman" w:hAnsi="Times New Roman"/>
        </w:rPr>
      </w:pPr>
      <w:r>
        <w:rPr>
          <w:rFonts w:ascii="Times New Roman" w:hAnsi="Times New Roman"/>
        </w:rPr>
        <w:t>3rd Copy will be used as a tickler copy for follow-up.</w:t>
      </w:r>
    </w:p>
    <w:p w:rsidR="004545D3" w:rsidRDefault="004545D3">
      <w:pPr>
        <w:numPr>
          <w:ilvl w:val="12"/>
          <w:numId w:val="0"/>
        </w:numPr>
        <w:ind w:left="360" w:hanging="360"/>
        <w:rPr>
          <w:rFonts w:ascii="Times New Roman" w:hAnsi="Times New Roman"/>
          <w:color w:val="000000"/>
          <w:sz w:val="24"/>
          <w:szCs w:val="24"/>
        </w:rPr>
      </w:pP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0"/>
          <w:numId w:val="6"/>
        </w:numPr>
        <w:jc w:val="both"/>
        <w:rPr>
          <w:rFonts w:ascii="Times New Roman" w:hAnsi="Times New Roman"/>
        </w:rPr>
      </w:pPr>
      <w:r>
        <w:rPr>
          <w:rFonts w:ascii="Times New Roman" w:hAnsi="Times New Roman"/>
        </w:rPr>
        <w:t>Individual Donor Information</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12"/>
          <w:numId w:val="0"/>
        </w:numPr>
        <w:ind w:left="360"/>
        <w:jc w:val="both"/>
        <w:rPr>
          <w:rFonts w:ascii="Times New Roman" w:hAnsi="Times New Roman"/>
        </w:rPr>
      </w:pPr>
      <w:r>
        <w:rPr>
          <w:rFonts w:ascii="Times New Roman" w:hAnsi="Times New Roman"/>
        </w:rPr>
        <w:t>Will be input into the [AREA RESPONSIBLE] donor tracking system.</w:t>
      </w:r>
    </w:p>
    <w:p w:rsidR="004545D3" w:rsidRDefault="004545D3">
      <w:pPr>
        <w:numPr>
          <w:ilvl w:val="12"/>
          <w:numId w:val="0"/>
        </w:numPr>
        <w:ind w:left="360" w:hanging="360"/>
        <w:rPr>
          <w:rFonts w:ascii="Times New Roman" w:hAnsi="Times New Roman"/>
          <w:color w:val="000000"/>
          <w:sz w:val="24"/>
          <w:szCs w:val="24"/>
        </w:rPr>
      </w:pP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0"/>
          <w:numId w:val="6"/>
        </w:numPr>
        <w:jc w:val="both"/>
        <w:rPr>
          <w:rFonts w:ascii="Times New Roman" w:hAnsi="Times New Roman"/>
        </w:rPr>
      </w:pPr>
      <w:r>
        <w:rPr>
          <w:rFonts w:ascii="Times New Roman" w:hAnsi="Times New Roman"/>
        </w:rPr>
        <w:t>Individual Prospect File</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12"/>
          <w:numId w:val="0"/>
        </w:numPr>
        <w:ind w:left="360"/>
        <w:jc w:val="both"/>
        <w:rPr>
          <w:rFonts w:ascii="Times New Roman" w:hAnsi="Times New Roman"/>
        </w:rPr>
      </w:pPr>
      <w:r>
        <w:rPr>
          <w:rFonts w:ascii="Times New Roman" w:hAnsi="Times New Roman"/>
        </w:rPr>
        <w:t>A file folder will be maintained on all major donors and prospects for gifts of $500 or more.  The files should be filed alphabetically by the name of the prospect or donor.  Information to be filed will include call reports, financial data, notes on meetings with the donor/prospect, copies of wills, insurance policies, trust, etc.  The [AREA RESPONSIBLE] will not maintain or obtain clinical information on prospects or donors.</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0"/>
          <w:numId w:val="6"/>
        </w:numPr>
        <w:jc w:val="both"/>
        <w:rPr>
          <w:rFonts w:ascii="Times New Roman" w:hAnsi="Times New Roman"/>
        </w:rPr>
      </w:pPr>
      <w:r>
        <w:rPr>
          <w:rFonts w:ascii="Times New Roman" w:hAnsi="Times New Roman"/>
        </w:rPr>
        <w:t>Expectancy File</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12"/>
          <w:numId w:val="0"/>
        </w:numPr>
        <w:ind w:left="360"/>
        <w:jc w:val="both"/>
        <w:rPr>
          <w:rFonts w:ascii="Times New Roman" w:hAnsi="Times New Roman"/>
        </w:rPr>
      </w:pPr>
      <w:r>
        <w:rPr>
          <w:rFonts w:ascii="Times New Roman" w:hAnsi="Times New Roman"/>
        </w:rPr>
        <w:t>A separate file is to be maintained for all planned and deferred gifts.  Information on Bequests, Charitable Remainder Trusts, Gift Annuities, Life Income Agreements, Life Insurance Trusts, Gifts of Life Insurance, Life Estate, etc. should be transferred to the expectancy file.  The file folders for this area should be specifically identified, so they will receive special handling and will be filed separately from the regular donor files.</w:t>
      </w:r>
    </w:p>
    <w:p w:rsidR="004545D3" w:rsidRDefault="004545D3">
      <w:pPr>
        <w:numPr>
          <w:ilvl w:val="12"/>
          <w:numId w:val="0"/>
        </w:numPr>
        <w:ind w:left="360" w:hanging="360"/>
        <w:rPr>
          <w:rFonts w:ascii="Times New Roman" w:hAnsi="Times New Roman"/>
          <w:color w:val="000000"/>
          <w:sz w:val="24"/>
          <w:szCs w:val="24"/>
        </w:rPr>
      </w:pPr>
    </w:p>
    <w:p w:rsidR="004545D3" w:rsidRDefault="004545D3">
      <w:pPr>
        <w:numPr>
          <w:ilvl w:val="12"/>
          <w:numId w:val="0"/>
        </w:numPr>
        <w:ind w:left="360" w:hanging="360"/>
        <w:rPr>
          <w:rFonts w:ascii="Times New Roman" w:hAnsi="Times New Roman"/>
          <w:color w:val="000000"/>
          <w:sz w:val="24"/>
          <w:szCs w:val="24"/>
        </w:rPr>
      </w:pPr>
    </w:p>
    <w:p w:rsidR="004545D3" w:rsidRDefault="004545D3">
      <w:pPr>
        <w:numPr>
          <w:ilvl w:val="12"/>
          <w:numId w:val="0"/>
        </w:numPr>
        <w:ind w:left="360" w:hanging="360"/>
        <w:rPr>
          <w:rFonts w:ascii="Times New Roman" w:hAnsi="Times New Roman"/>
          <w:color w:val="000000"/>
          <w:sz w:val="24"/>
          <w:szCs w:val="24"/>
        </w:rPr>
      </w:pPr>
    </w:p>
    <w:p w:rsidR="004545D3" w:rsidRDefault="004545D3">
      <w:pPr>
        <w:numPr>
          <w:ilvl w:val="12"/>
          <w:numId w:val="0"/>
        </w:numPr>
        <w:ind w:left="360" w:hanging="360"/>
        <w:rPr>
          <w:rFonts w:ascii="Times New Roman" w:hAnsi="Times New Roman"/>
          <w:color w:val="000000"/>
          <w:sz w:val="24"/>
          <w:szCs w:val="24"/>
        </w:rPr>
      </w:pP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12"/>
          <w:numId w:val="0"/>
        </w:numPr>
        <w:ind w:left="360" w:hanging="360"/>
        <w:jc w:val="both"/>
        <w:rPr>
          <w:rFonts w:ascii="Times New Roman" w:hAnsi="Times New Roman"/>
        </w:rPr>
      </w:pPr>
      <w:r>
        <w:rPr>
          <w:rFonts w:ascii="Times New Roman" w:hAnsi="Times New Roman"/>
        </w:rPr>
        <w:br w:type="page"/>
      </w:r>
    </w:p>
    <w:p w:rsidR="004545D3" w:rsidRDefault="004545D3">
      <w:pPr>
        <w:pStyle w:val="BodyText"/>
        <w:numPr>
          <w:ilvl w:val="0"/>
          <w:numId w:val="6"/>
        </w:numPr>
        <w:jc w:val="both"/>
        <w:rPr>
          <w:rFonts w:ascii="Times New Roman" w:hAnsi="Times New Roman"/>
        </w:rPr>
      </w:pPr>
      <w:r>
        <w:rPr>
          <w:rFonts w:ascii="Times New Roman" w:hAnsi="Times New Roman"/>
        </w:rPr>
        <w:t>Log of Non-Cash Contributions</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12"/>
          <w:numId w:val="0"/>
        </w:numPr>
        <w:ind w:left="360"/>
        <w:jc w:val="both"/>
        <w:rPr>
          <w:rFonts w:ascii="Times New Roman" w:hAnsi="Times New Roman"/>
        </w:rPr>
      </w:pPr>
      <w:r>
        <w:rPr>
          <w:rFonts w:ascii="Times New Roman" w:hAnsi="Times New Roman"/>
        </w:rPr>
        <w:t>The [AREA RESPONSIBLE] will maintain a listing of all Non-Cash Charitable Contributions given to the [AREA RESPONSIBLE].  This log is to be maintained as permanent records of the [AREA RESPONSIBLE] for a period of seven years.  The log will contain the following information:</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0"/>
          <w:numId w:val="8"/>
        </w:numPr>
        <w:ind w:left="720"/>
        <w:jc w:val="both"/>
        <w:rPr>
          <w:rFonts w:ascii="Times New Roman" w:hAnsi="Times New Roman"/>
        </w:rPr>
      </w:pPr>
      <w:r>
        <w:rPr>
          <w:rFonts w:ascii="Times New Roman" w:hAnsi="Times New Roman"/>
        </w:rPr>
        <w:t>Name and address of donor</w:t>
      </w:r>
    </w:p>
    <w:p w:rsidR="004545D3" w:rsidRDefault="004545D3">
      <w:pPr>
        <w:pStyle w:val="BodyText"/>
        <w:numPr>
          <w:ilvl w:val="0"/>
          <w:numId w:val="8"/>
        </w:numPr>
        <w:ind w:left="720"/>
        <w:jc w:val="both"/>
        <w:rPr>
          <w:rFonts w:ascii="Times New Roman" w:hAnsi="Times New Roman"/>
        </w:rPr>
      </w:pPr>
      <w:r>
        <w:rPr>
          <w:rFonts w:ascii="Times New Roman" w:hAnsi="Times New Roman"/>
        </w:rPr>
        <w:t>Item Name</w:t>
      </w:r>
    </w:p>
    <w:p w:rsidR="004545D3" w:rsidRDefault="004545D3">
      <w:pPr>
        <w:pStyle w:val="BodyText"/>
        <w:numPr>
          <w:ilvl w:val="0"/>
          <w:numId w:val="8"/>
        </w:numPr>
        <w:ind w:left="720"/>
        <w:jc w:val="both"/>
        <w:rPr>
          <w:rFonts w:ascii="Times New Roman" w:hAnsi="Times New Roman"/>
        </w:rPr>
      </w:pPr>
      <w:r>
        <w:rPr>
          <w:rFonts w:ascii="Times New Roman" w:hAnsi="Times New Roman"/>
        </w:rPr>
        <w:t>Description of Item</w:t>
      </w:r>
    </w:p>
    <w:p w:rsidR="004545D3" w:rsidRDefault="004545D3">
      <w:pPr>
        <w:pStyle w:val="BodyText"/>
        <w:numPr>
          <w:ilvl w:val="0"/>
          <w:numId w:val="8"/>
        </w:numPr>
        <w:ind w:left="720"/>
        <w:jc w:val="both"/>
        <w:rPr>
          <w:rFonts w:ascii="Times New Roman" w:hAnsi="Times New Roman"/>
        </w:rPr>
      </w:pPr>
      <w:r>
        <w:rPr>
          <w:rFonts w:ascii="Times New Roman" w:hAnsi="Times New Roman"/>
        </w:rPr>
        <w:t>Date Item was received</w:t>
      </w:r>
    </w:p>
    <w:p w:rsidR="004545D3" w:rsidRDefault="004545D3">
      <w:pPr>
        <w:pStyle w:val="BodyText"/>
        <w:numPr>
          <w:ilvl w:val="0"/>
          <w:numId w:val="8"/>
        </w:numPr>
        <w:ind w:left="720"/>
        <w:jc w:val="both"/>
        <w:rPr>
          <w:rFonts w:ascii="Times New Roman" w:hAnsi="Times New Roman"/>
        </w:rPr>
      </w:pPr>
      <w:r>
        <w:rPr>
          <w:rFonts w:ascii="Times New Roman" w:hAnsi="Times New Roman"/>
        </w:rPr>
        <w:t xml:space="preserve">Fair Market Value </w:t>
      </w:r>
      <w:r>
        <w:rPr>
          <w:rFonts w:ascii="Times New Roman" w:hAnsi="Times New Roman"/>
          <w:u w:val="single"/>
        </w:rPr>
        <w:t xml:space="preserve">                 </w:t>
      </w:r>
    </w:p>
    <w:p w:rsidR="004545D3" w:rsidRDefault="004545D3">
      <w:pPr>
        <w:pStyle w:val="BodyText"/>
        <w:jc w:val="center"/>
        <w:rPr>
          <w:rFonts w:ascii="Times New Roman" w:hAnsi="Times New Roman"/>
          <w:b/>
          <w:bCs/>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GIFTS OF CASH</w:t>
      </w:r>
    </w:p>
    <w:p w:rsidR="004545D3" w:rsidRDefault="004545D3">
      <w:pPr>
        <w:rPr>
          <w:rFonts w:ascii="Times New Roman" w:hAnsi="Times New Roman"/>
          <w:color w:val="000000"/>
          <w:sz w:val="24"/>
          <w:szCs w:val="24"/>
        </w:rPr>
      </w:pPr>
    </w:p>
    <w:p w:rsidR="004545D3" w:rsidRDefault="004545D3">
      <w:pPr>
        <w:pStyle w:val="BodyText"/>
        <w:numPr>
          <w:ilvl w:val="0"/>
          <w:numId w:val="9"/>
        </w:numPr>
        <w:jc w:val="both"/>
        <w:rPr>
          <w:rFonts w:ascii="Times New Roman" w:hAnsi="Times New Roman"/>
        </w:rPr>
      </w:pPr>
      <w:r>
        <w:rPr>
          <w:rFonts w:ascii="Times New Roman" w:hAnsi="Times New Roman"/>
        </w:rPr>
        <w:t xml:space="preserve">Gifts in the form of checks or cash, intended for [INSTITUTION] should be sent to the [AREA RESPONSIBLE] office on the day they are received.  </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9"/>
        </w:numPr>
        <w:jc w:val="both"/>
        <w:rPr>
          <w:rFonts w:ascii="Times New Roman" w:hAnsi="Times New Roman"/>
        </w:rPr>
      </w:pPr>
      <w:r>
        <w:rPr>
          <w:rFonts w:ascii="Times New Roman" w:hAnsi="Times New Roman"/>
        </w:rPr>
        <w:t>All gifts of checks or cash receipts received will be deposited in a financial institution as soon as possible and no later than the second business day after their receipt.</w:t>
      </w:r>
    </w:p>
    <w:p w:rsidR="004545D3" w:rsidRDefault="004545D3">
      <w:pPr>
        <w:pStyle w:val="BodyText"/>
        <w:jc w:val="both"/>
        <w:rPr>
          <w:rFonts w:ascii="Times New Roman" w:hAnsi="Times New Roman"/>
        </w:rPr>
      </w:pPr>
    </w:p>
    <w:p w:rsidR="004545D3" w:rsidRDefault="004545D3">
      <w:pPr>
        <w:pStyle w:val="BodyText"/>
        <w:numPr>
          <w:ilvl w:val="1"/>
          <w:numId w:val="9"/>
        </w:numPr>
        <w:jc w:val="both"/>
        <w:rPr>
          <w:rFonts w:ascii="Times New Roman" w:hAnsi="Times New Roman"/>
        </w:rPr>
      </w:pPr>
      <w:r>
        <w:rPr>
          <w:rFonts w:ascii="Times New Roman" w:hAnsi="Times New Roman"/>
        </w:rPr>
        <w:t>Procedures for Handling Cash and Checks:</w:t>
      </w:r>
    </w:p>
    <w:p w:rsidR="004545D3" w:rsidRDefault="004545D3">
      <w:pPr>
        <w:pStyle w:val="BodyText"/>
        <w:ind w:left="1440"/>
        <w:jc w:val="both"/>
        <w:rPr>
          <w:rFonts w:ascii="Times New Roman" w:hAnsi="Times New Roman"/>
        </w:rPr>
      </w:pPr>
    </w:p>
    <w:p w:rsidR="004545D3" w:rsidRDefault="004545D3">
      <w:pPr>
        <w:pStyle w:val="BodyText"/>
        <w:numPr>
          <w:ilvl w:val="2"/>
          <w:numId w:val="9"/>
        </w:numPr>
        <w:jc w:val="both"/>
        <w:rPr>
          <w:rFonts w:ascii="Times New Roman" w:hAnsi="Times New Roman"/>
        </w:rPr>
      </w:pPr>
      <w:r>
        <w:rPr>
          <w:rFonts w:ascii="Times New Roman" w:hAnsi="Times New Roman"/>
        </w:rPr>
        <w:t>Cash receipts are given immediately for all cash received.</w:t>
      </w:r>
    </w:p>
    <w:p w:rsidR="004545D3" w:rsidRDefault="004545D3">
      <w:pPr>
        <w:pStyle w:val="BodyText"/>
        <w:numPr>
          <w:ilvl w:val="2"/>
          <w:numId w:val="9"/>
        </w:numPr>
        <w:jc w:val="both"/>
        <w:rPr>
          <w:rFonts w:ascii="Times New Roman" w:hAnsi="Times New Roman"/>
        </w:rPr>
      </w:pPr>
      <w:r>
        <w:rPr>
          <w:rFonts w:ascii="Times New Roman" w:hAnsi="Times New Roman"/>
        </w:rPr>
        <w:t>The envelopes are open in the presence of another [NAME] employee and the checks are endorsed and date stamped.</w:t>
      </w:r>
    </w:p>
    <w:p w:rsidR="004545D3" w:rsidRDefault="004545D3">
      <w:pPr>
        <w:pStyle w:val="BodyText"/>
        <w:numPr>
          <w:ilvl w:val="2"/>
          <w:numId w:val="9"/>
        </w:numPr>
        <w:jc w:val="both"/>
        <w:rPr>
          <w:rFonts w:ascii="Times New Roman" w:hAnsi="Times New Roman"/>
        </w:rPr>
      </w:pPr>
      <w:r>
        <w:rPr>
          <w:rFonts w:ascii="Times New Roman" w:hAnsi="Times New Roman"/>
        </w:rPr>
        <w:t xml:space="preserve">After the </w:t>
      </w:r>
      <w:proofErr w:type="gramStart"/>
      <w:r>
        <w:rPr>
          <w:rFonts w:ascii="Times New Roman" w:hAnsi="Times New Roman"/>
        </w:rPr>
        <w:t>checks for the day has</w:t>
      </w:r>
      <w:proofErr w:type="gramEnd"/>
      <w:r>
        <w:rPr>
          <w:rFonts w:ascii="Times New Roman" w:hAnsi="Times New Roman"/>
        </w:rPr>
        <w:t xml:space="preserve"> been totaled, the second employee will double check the balances, initial the adding machine tape that the amount has been verified.</w:t>
      </w:r>
    </w:p>
    <w:p w:rsidR="004545D3" w:rsidRDefault="004545D3">
      <w:pPr>
        <w:pStyle w:val="BodyText"/>
        <w:numPr>
          <w:ilvl w:val="2"/>
          <w:numId w:val="9"/>
        </w:numPr>
        <w:jc w:val="both"/>
        <w:rPr>
          <w:rFonts w:ascii="Times New Roman" w:hAnsi="Times New Roman"/>
        </w:rPr>
      </w:pPr>
      <w:r>
        <w:rPr>
          <w:rFonts w:ascii="Times New Roman" w:hAnsi="Times New Roman"/>
        </w:rPr>
        <w:t>The checks and photocopied and a deposit slip is prepared by (job description).</w:t>
      </w:r>
    </w:p>
    <w:p w:rsidR="004545D3" w:rsidRDefault="004545D3">
      <w:pPr>
        <w:pStyle w:val="BodyText"/>
        <w:numPr>
          <w:ilvl w:val="2"/>
          <w:numId w:val="9"/>
        </w:numPr>
        <w:jc w:val="both"/>
        <w:rPr>
          <w:rFonts w:ascii="Times New Roman" w:hAnsi="Times New Roman"/>
        </w:rPr>
      </w:pPr>
      <w:r>
        <w:rPr>
          <w:rFonts w:ascii="Times New Roman" w:hAnsi="Times New Roman"/>
        </w:rPr>
        <w:t xml:space="preserve">(Job description) will make the deposit to the Bank prior to the cut off time for credit on the same business day, </w:t>
      </w:r>
      <w:proofErr w:type="gramStart"/>
      <w:r>
        <w:rPr>
          <w:rFonts w:ascii="Times New Roman" w:hAnsi="Times New Roman"/>
        </w:rPr>
        <w:t>The</w:t>
      </w:r>
      <w:proofErr w:type="gramEnd"/>
      <w:r>
        <w:rPr>
          <w:rFonts w:ascii="Times New Roman" w:hAnsi="Times New Roman"/>
        </w:rPr>
        <w:t xml:space="preserve"> deposit slip will be given to the donor tracking operator for reconciliation on a weekly basis with the donor tracking system.</w:t>
      </w:r>
    </w:p>
    <w:p w:rsidR="004545D3" w:rsidRDefault="004545D3">
      <w:pPr>
        <w:pStyle w:val="BodyText"/>
        <w:numPr>
          <w:ilvl w:val="2"/>
          <w:numId w:val="9"/>
        </w:numPr>
        <w:jc w:val="both"/>
        <w:rPr>
          <w:rFonts w:ascii="Times New Roman" w:hAnsi="Times New Roman"/>
        </w:rPr>
      </w:pPr>
      <w:r>
        <w:rPr>
          <w:rFonts w:ascii="Times New Roman" w:hAnsi="Times New Roman"/>
        </w:rPr>
        <w:t>Correspondence relating to the gift will be attached to the photocopy of the check and forwarded to the [INDIVIDUAL RESPONSIBLE]. A second copy of the check and correspondence will be filed in the donor file folder.</w:t>
      </w:r>
    </w:p>
    <w:p w:rsidR="004545D3" w:rsidRDefault="004545D3">
      <w:pPr>
        <w:pStyle w:val="BodyText"/>
        <w:numPr>
          <w:ilvl w:val="2"/>
          <w:numId w:val="9"/>
        </w:numPr>
        <w:jc w:val="both"/>
        <w:rPr>
          <w:rFonts w:ascii="Times New Roman" w:hAnsi="Times New Roman"/>
        </w:rPr>
      </w:pPr>
      <w:r>
        <w:rPr>
          <w:rFonts w:ascii="Times New Roman" w:hAnsi="Times New Roman"/>
        </w:rPr>
        <w:t>(Job description) enters the data into the computerized donor tracking system.</w:t>
      </w:r>
    </w:p>
    <w:p w:rsidR="004545D3" w:rsidRDefault="004545D3">
      <w:pPr>
        <w:pStyle w:val="BodyText"/>
        <w:numPr>
          <w:ilvl w:val="12"/>
          <w:numId w:val="0"/>
        </w:numPr>
        <w:ind w:left="2160" w:hanging="720"/>
        <w:rPr>
          <w:rFonts w:ascii="Times New Roman" w:hAnsi="Times New Roman"/>
        </w:rPr>
      </w:pPr>
    </w:p>
    <w:p w:rsidR="004545D3" w:rsidRDefault="004545D3">
      <w:pPr>
        <w:pStyle w:val="BodyText"/>
        <w:numPr>
          <w:ilvl w:val="0"/>
          <w:numId w:val="9"/>
        </w:numPr>
        <w:jc w:val="both"/>
        <w:rPr>
          <w:rFonts w:ascii="Times New Roman" w:hAnsi="Times New Roman"/>
        </w:rPr>
      </w:pPr>
      <w:r>
        <w:rPr>
          <w:rFonts w:ascii="Times New Roman" w:hAnsi="Times New Roman"/>
        </w:rPr>
        <w:t>In instances where the specific use is unclear or inappropriate, the available details about the gift should be brought to the immediate attention of the [INDIVIDUAL RESPONSIBLE].</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0"/>
          <w:numId w:val="9"/>
        </w:numPr>
        <w:jc w:val="both"/>
        <w:rPr>
          <w:rFonts w:ascii="Times New Roman" w:hAnsi="Times New Roman"/>
        </w:rPr>
      </w:pPr>
      <w:r>
        <w:rPr>
          <w:rFonts w:ascii="Times New Roman" w:hAnsi="Times New Roman"/>
        </w:rPr>
        <w:t xml:space="preserve">Upon receipt of any cash gift of $10,000 or more IRS Form 8300 (sample found in this manual) will be completed by the [INDIVIDUAL RESPONSIBLE] and forwarded to the Internal Revenue Service. </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9"/>
        </w:numPr>
        <w:rPr>
          <w:rFonts w:ascii="Times New Roman" w:hAnsi="Times New Roman"/>
        </w:rPr>
        <w:sectPr w:rsidR="004545D3">
          <w:type w:val="continuous"/>
          <w:pgSz w:w="12240" w:h="15840" w:code="1"/>
          <w:pgMar w:top="1440" w:right="1440" w:bottom="1440" w:left="1440" w:header="1440" w:footer="1440" w:gutter="0"/>
          <w:cols w:space="720"/>
          <w:noEndnote/>
          <w:titlePg/>
        </w:sectPr>
      </w:pPr>
      <w:r>
        <w:rPr>
          <w:rFonts w:ascii="Times New Roman" w:hAnsi="Times New Roman"/>
        </w:rPr>
        <w:t>The [AREA RESPONSIBLE] will provide the donor a more detailed acknowledgement letters if the contribution is a "quid pro quo contribution" in excess of $75.00.  A quid pro quo contribution is payment made partly as a contribution and partly for goods or services provided to the donor by the [INSTITUTION].  An example of a quid pro quo contribution occurs when a donor gives the [AREA RESPONSIBLE] $100.00 for a concert ticket valued at $40.00.  In this example, $60.00 would be deductible.  Because the donor's payment (quid pro quo contribution) exceeds $75.00, the disclosure statement must be furnished, even though the deductible amount does not exceed $75.00.</w:t>
      </w:r>
    </w:p>
    <w:p w:rsidR="004545D3" w:rsidRDefault="004545D3">
      <w:pPr>
        <w:pStyle w:val="BodyText"/>
        <w:numPr>
          <w:ilvl w:val="12"/>
          <w:numId w:val="0"/>
        </w:numPr>
        <w:tabs>
          <w:tab w:val="right" w:pos="720"/>
          <w:tab w:val="left" w:pos="1452"/>
          <w:tab w:val="left" w:pos="1848"/>
          <w:tab w:val="left" w:pos="2244"/>
          <w:tab w:val="right" w:leader="dot" w:pos="8580"/>
        </w:tabs>
        <w:ind w:left="720" w:hanging="720"/>
        <w:rPr>
          <w:rFonts w:ascii="Times New Roman" w:hAnsi="Times New Roman"/>
        </w:rPr>
      </w:pPr>
    </w:p>
    <w:p w:rsidR="004545D3" w:rsidRDefault="004545D3">
      <w:pPr>
        <w:pStyle w:val="BodyText"/>
        <w:numPr>
          <w:ilvl w:val="0"/>
          <w:numId w:val="9"/>
        </w:numPr>
        <w:jc w:val="both"/>
        <w:rPr>
          <w:rFonts w:ascii="Times New Roman" w:hAnsi="Times New Roman"/>
        </w:rPr>
      </w:pPr>
      <w:r>
        <w:rPr>
          <w:rFonts w:ascii="Times New Roman" w:hAnsi="Times New Roman"/>
        </w:rPr>
        <w:t>Separate payments of $75.00 or less made at different times of the year for separate fund raising events will not be aggregated for purposes of the $75.00 threshold.</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9"/>
        </w:numPr>
        <w:jc w:val="both"/>
        <w:rPr>
          <w:rFonts w:ascii="Times New Roman" w:hAnsi="Times New Roman"/>
        </w:rPr>
      </w:pPr>
      <w:r>
        <w:rPr>
          <w:rFonts w:ascii="Times New Roman" w:hAnsi="Times New Roman"/>
        </w:rPr>
        <w:t>The written disclosure statement must:</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9"/>
        </w:numPr>
        <w:jc w:val="both"/>
        <w:rPr>
          <w:rFonts w:ascii="Times New Roman" w:hAnsi="Times New Roman"/>
        </w:rPr>
      </w:pPr>
      <w:r>
        <w:rPr>
          <w:rFonts w:ascii="Times New Roman" w:hAnsi="Times New Roman"/>
        </w:rPr>
        <w:t>Inform the donor that the amount of the contribution that is deductible for federal income tax purposes is limited to the excess of any money (and the value of any property other than money) contributed by the donor over the value of goods or services provided by the [INSTITUTION], and</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9"/>
        </w:numPr>
        <w:jc w:val="both"/>
        <w:rPr>
          <w:rFonts w:ascii="Times New Roman" w:hAnsi="Times New Roman"/>
        </w:rPr>
      </w:pPr>
      <w:r>
        <w:rPr>
          <w:rFonts w:ascii="Times New Roman" w:hAnsi="Times New Roman"/>
        </w:rPr>
        <w:t>Provide the donor with a good-faith estimate of the value of the goods or services that the donor received.</w:t>
      </w:r>
    </w:p>
    <w:p w:rsidR="004545D3" w:rsidRDefault="004545D3">
      <w:pPr>
        <w:pStyle w:val="BodyText"/>
        <w:jc w:val="both"/>
        <w:rPr>
          <w:rFonts w:ascii="Times New Roman" w:hAnsi="Times New Roman"/>
        </w:rPr>
      </w:pPr>
    </w:p>
    <w:p w:rsidR="004545D3" w:rsidRDefault="004545D3">
      <w:pPr>
        <w:pStyle w:val="BodyText"/>
        <w:numPr>
          <w:ilvl w:val="1"/>
          <w:numId w:val="9"/>
        </w:numPr>
        <w:jc w:val="both"/>
        <w:rPr>
          <w:rFonts w:ascii="Times New Roman" w:hAnsi="Times New Roman"/>
        </w:rPr>
      </w:pPr>
      <w:r>
        <w:rPr>
          <w:rFonts w:ascii="Times New Roman" w:hAnsi="Times New Roman"/>
        </w:rPr>
        <w:t xml:space="preserve">Provide the donor with a written acknowledgement of all gifts equal to or in excess of $250.00. Individual gifts in amounts less than $250.00 are not aggregated and, therefore, do not require written substantiation by the [INSTITUTION]. Although it is not required [INSTITUTION] will sent out a contemporaneous written acknowledgement for all donors having multiple contributions of $250.00 or more reflecting the total amount of the donor’s total contributions for the year. </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CORPORATE MATCHING GIFTS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numPr>
          <w:ilvl w:val="0"/>
          <w:numId w:val="10"/>
        </w:numPr>
        <w:jc w:val="both"/>
        <w:rPr>
          <w:rFonts w:ascii="Times New Roman" w:hAnsi="Times New Roman"/>
        </w:rPr>
      </w:pPr>
      <w:r>
        <w:rPr>
          <w:rFonts w:ascii="Times New Roman" w:hAnsi="Times New Roman"/>
        </w:rPr>
        <w:t>The donor will receive an acknowledgement from the [AREA RESPONSIBLE] after the [INSTITUTION] receives the donor’s individual gift.</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0"/>
          <w:numId w:val="10"/>
        </w:numPr>
        <w:jc w:val="both"/>
        <w:rPr>
          <w:rFonts w:ascii="Times New Roman" w:hAnsi="Times New Roman"/>
        </w:rPr>
      </w:pPr>
      <w:r>
        <w:rPr>
          <w:rFonts w:ascii="Times New Roman" w:hAnsi="Times New Roman"/>
        </w:rPr>
        <w:t>Corporate matching gifts [will/will not] apply to the individuals cumulative gift level.</w:t>
      </w:r>
    </w:p>
    <w:p w:rsidR="004545D3" w:rsidRDefault="004545D3">
      <w:pPr>
        <w:pStyle w:val="BodyText"/>
        <w:numPr>
          <w:ilvl w:val="12"/>
          <w:numId w:val="0"/>
        </w:numPr>
        <w:jc w:val="both"/>
        <w:rPr>
          <w:rFonts w:ascii="Times New Roman" w:hAnsi="Times New Roman"/>
        </w:rPr>
      </w:pPr>
    </w:p>
    <w:p w:rsidR="004545D3" w:rsidRDefault="004545D3">
      <w:pPr>
        <w:pStyle w:val="BodyText"/>
        <w:numPr>
          <w:ilvl w:val="0"/>
          <w:numId w:val="10"/>
        </w:numPr>
        <w:jc w:val="both"/>
        <w:rPr>
          <w:rFonts w:ascii="Times New Roman" w:hAnsi="Times New Roman"/>
        </w:rPr>
      </w:pPr>
      <w:r>
        <w:rPr>
          <w:rFonts w:ascii="Times New Roman" w:hAnsi="Times New Roman"/>
        </w:rPr>
        <w:t>The [AREA RESPONSIBLE] will apply for matching gifts to the matching Gift Company with the forms provided by the donor.</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0"/>
          <w:numId w:val="10"/>
        </w:numPr>
        <w:rPr>
          <w:rFonts w:ascii="Times New Roman" w:hAnsi="Times New Roman"/>
        </w:rPr>
      </w:pPr>
      <w:r>
        <w:rPr>
          <w:rFonts w:ascii="Times New Roman" w:hAnsi="Times New Roman"/>
        </w:rPr>
        <w:t>All corporate matching gifts will be acknowledged.  Special acknowledgement will be made to the donor/employee who made the matched gift.</w:t>
      </w:r>
    </w:p>
    <w:p w:rsidR="004545D3" w:rsidRDefault="004545D3">
      <w:pPr>
        <w:pStyle w:val="BodyText"/>
        <w:rPr>
          <w:rFonts w:ascii="Times New Roman" w:hAnsi="Times New Roman"/>
          <w:b/>
          <w:bCs/>
          <w:i/>
          <w:iCs/>
        </w:rPr>
      </w:pPr>
      <w:r>
        <w:rPr>
          <w:rFonts w:ascii="Times New Roman" w:hAnsi="Times New Roman"/>
          <w:b/>
          <w:bCs/>
          <w:i/>
          <w:iCs/>
        </w:rPr>
        <w:br w:type="page"/>
      </w:r>
    </w:p>
    <w:p w:rsidR="004545D3" w:rsidRDefault="004545D3">
      <w:pPr>
        <w:pStyle w:val="BodyText"/>
        <w:rPr>
          <w:rFonts w:ascii="Times New Roman" w:hAnsi="Times New Roman"/>
          <w:b/>
          <w:bCs/>
          <w:i/>
          <w:iCs/>
        </w:rPr>
      </w:pPr>
    </w:p>
    <w:p w:rsidR="004545D3" w:rsidRDefault="004545D3">
      <w:pPr>
        <w:pStyle w:val="BodyText"/>
        <w:rPr>
          <w:rFonts w:ascii="Times New Roman" w:hAnsi="Times New Roman"/>
          <w:b/>
          <w:bCs/>
          <w:i/>
          <w:iCs/>
        </w:rPr>
      </w:pPr>
    </w:p>
    <w:p w:rsidR="004545D3" w:rsidRDefault="004545D3">
      <w:pPr>
        <w:pStyle w:val="BodyText"/>
        <w:rPr>
          <w:rFonts w:ascii="Times New Roman" w:hAnsi="Times New Roman"/>
          <w:b/>
          <w:bCs/>
          <w:i/>
          <w:iCs/>
        </w:rPr>
      </w:pPr>
    </w:p>
    <w:p w:rsidR="004545D3" w:rsidRDefault="004545D3">
      <w:pPr>
        <w:pStyle w:val="BodyText"/>
        <w:numPr>
          <w:ilvl w:val="12"/>
          <w:numId w:val="0"/>
        </w:numPr>
        <w:jc w:val="center"/>
        <w:rPr>
          <w:rFonts w:ascii="Times New Roman" w:hAnsi="Times New Roman"/>
        </w:rPr>
      </w:pPr>
      <w:r>
        <w:rPr>
          <w:rFonts w:ascii="Times New Roman" w:hAnsi="Times New Roman"/>
          <w:b/>
          <w:bCs/>
          <w:i/>
          <w:iCs/>
        </w:rPr>
        <w:t>Include example of IRS form 8300.</w:t>
      </w:r>
      <w:r>
        <w:rPr>
          <w:rFonts w:ascii="Times New Roman" w:hAnsi="Times New Roman"/>
          <w:b/>
          <w:bCs/>
        </w:rPr>
        <w:br w:type="page"/>
      </w:r>
      <w:r>
        <w:rPr>
          <w:rFonts w:ascii="Times New Roman" w:hAnsi="Times New Roman"/>
          <w:b/>
          <w:bCs/>
        </w:rPr>
        <w:lastRenderedPageBreak/>
        <w:t>GUIDELINES ON GIFTS OF LIFE INSURANCE</w:t>
      </w:r>
    </w:p>
    <w:p w:rsidR="004545D3" w:rsidRDefault="004545D3">
      <w:pPr>
        <w:numPr>
          <w:ilvl w:val="12"/>
          <w:numId w:val="0"/>
        </w:numPr>
        <w:ind w:left="720" w:hanging="720"/>
        <w:rPr>
          <w:rFonts w:ascii="Times New Roman" w:hAnsi="Times New Roman"/>
          <w:color w:val="000000"/>
          <w:sz w:val="24"/>
          <w:szCs w:val="24"/>
        </w:rPr>
      </w:pP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1"/>
        </w:numPr>
        <w:jc w:val="both"/>
        <w:rPr>
          <w:rFonts w:ascii="Times New Roman" w:hAnsi="Times New Roman"/>
        </w:rPr>
      </w:pPr>
      <w:r>
        <w:rPr>
          <w:rFonts w:ascii="Times New Roman" w:hAnsi="Times New Roman"/>
        </w:rPr>
        <w:t>Gifts of insurance will be accepted and administered by the [AREA RESPONSIBLE].  When a gift of insurance is received, the [AREA RESPONSIBLE], the [AREA RESPONSIBLE] will establish an individual prospect file and add the donor's name to the expectancy file.  Upon receipt of the life insurance policy, the following disposition may occur by recommendation of the [COMMITTEE RESPONSIBLE].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1"/>
        </w:numPr>
        <w:jc w:val="both"/>
        <w:rPr>
          <w:rFonts w:ascii="Times New Roman" w:hAnsi="Times New Roman"/>
        </w:rPr>
      </w:pPr>
      <w:r>
        <w:rPr>
          <w:rFonts w:ascii="Times New Roman" w:hAnsi="Times New Roman"/>
        </w:rPr>
        <w:t>When the [INSTITUTION] is designated as both the owner and beneficiary, the [INSTITUTION] has the choice of receiving any cash value or the equivalent in the form of paid-up insurance, or the [COMMITTEE RESPONSIBLE] may prefer to keep the policy in force by continuing to make policy payments. Each gift of this kind will be initially reviewed by the [COMMITTEE RESPONSIBLE] for a case-by-case decision on disposition of the gift.  A copy of the policy should be maintained in the donor file.</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1"/>
          <w:numId w:val="11"/>
        </w:numPr>
        <w:jc w:val="both"/>
        <w:rPr>
          <w:rFonts w:ascii="Times New Roman" w:hAnsi="Times New Roman"/>
        </w:rPr>
      </w:pPr>
      <w:r>
        <w:rPr>
          <w:rFonts w:ascii="Times New Roman" w:hAnsi="Times New Roman"/>
        </w:rPr>
        <w:t>When [INSTITUTION] is the beneficiary, or contingent beneficiary, the [AREA RESPONSIBLE] will establish an expectancy file.  It will be the responsibility of the [AREA RESPONSIBLE] to follow-up with this class of donor in order to up-grade them into an irrevocable gift.  A copy of the policy or beneficiary record should be maintained in the donor file.</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NON-CASH CHARITABLE CONTRIBUTIONS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numPr>
          <w:ilvl w:val="0"/>
          <w:numId w:val="12"/>
        </w:numPr>
        <w:jc w:val="both"/>
        <w:rPr>
          <w:rFonts w:ascii="Times New Roman" w:hAnsi="Times New Roman"/>
        </w:rPr>
      </w:pPr>
      <w:r>
        <w:rPr>
          <w:rFonts w:ascii="Times New Roman" w:hAnsi="Times New Roman"/>
        </w:rPr>
        <w:t>Noncash gifts less than $500 may be accepted by [INSTITUTION] staff for unrestricted use, providing they are approved by the [INDIVIDUAL RESPONSIBLE].  All noncash gifts in excess of $500 must be approved by the [COMMITTEE RESPONSIBLE].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2"/>
        </w:numPr>
        <w:jc w:val="both"/>
        <w:rPr>
          <w:rFonts w:ascii="Times New Roman" w:hAnsi="Times New Roman"/>
        </w:rPr>
      </w:pPr>
      <w:r>
        <w:rPr>
          <w:rFonts w:ascii="Times New Roman" w:hAnsi="Times New Roman"/>
        </w:rPr>
        <w:t>The following provisions for accepting gifts-in-kind must be considered:</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12"/>
        </w:numPr>
        <w:jc w:val="both"/>
        <w:rPr>
          <w:rFonts w:ascii="Times New Roman" w:hAnsi="Times New Roman"/>
        </w:rPr>
      </w:pPr>
      <w:r>
        <w:rPr>
          <w:rFonts w:ascii="Times New Roman" w:hAnsi="Times New Roman"/>
        </w:rPr>
        <w:t>They are easily salable.</w:t>
      </w:r>
    </w:p>
    <w:p w:rsidR="004545D3" w:rsidRDefault="004545D3">
      <w:pPr>
        <w:pStyle w:val="BodyText"/>
        <w:numPr>
          <w:ilvl w:val="2"/>
          <w:numId w:val="12"/>
        </w:numPr>
        <w:jc w:val="both"/>
        <w:rPr>
          <w:rFonts w:ascii="Times New Roman" w:hAnsi="Times New Roman"/>
        </w:rPr>
      </w:pPr>
      <w:r>
        <w:rPr>
          <w:rFonts w:ascii="Times New Roman" w:hAnsi="Times New Roman"/>
        </w:rPr>
        <w:t>They are useful to the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2"/>
        </w:numPr>
        <w:jc w:val="both"/>
        <w:rPr>
          <w:rFonts w:ascii="Times New Roman" w:hAnsi="Times New Roman"/>
        </w:rPr>
      </w:pPr>
      <w:r>
        <w:rPr>
          <w:rFonts w:ascii="Times New Roman" w:hAnsi="Times New Roman"/>
        </w:rPr>
        <w:t>A valid independent appraisal should be provided by the donor and, if necessary, by the [NAME] to:</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12"/>
        </w:numPr>
        <w:jc w:val="both"/>
        <w:rPr>
          <w:rFonts w:ascii="Times New Roman" w:hAnsi="Times New Roman"/>
        </w:rPr>
      </w:pPr>
      <w:r>
        <w:rPr>
          <w:rFonts w:ascii="Times New Roman" w:hAnsi="Times New Roman"/>
        </w:rPr>
        <w:t>Determine the donor's charitable income tax deduction.</w:t>
      </w:r>
    </w:p>
    <w:p w:rsidR="004545D3" w:rsidRDefault="004545D3">
      <w:pPr>
        <w:pStyle w:val="BodyText"/>
        <w:numPr>
          <w:ilvl w:val="2"/>
          <w:numId w:val="12"/>
        </w:numPr>
        <w:jc w:val="both"/>
        <w:rPr>
          <w:rFonts w:ascii="Times New Roman" w:hAnsi="Times New Roman"/>
        </w:rPr>
      </w:pPr>
      <w:r>
        <w:rPr>
          <w:rFonts w:ascii="Times New Roman" w:hAnsi="Times New Roman"/>
        </w:rPr>
        <w:t>Establish an asking price for resale.</w:t>
      </w:r>
    </w:p>
    <w:p w:rsidR="004545D3" w:rsidRDefault="004545D3">
      <w:pPr>
        <w:pStyle w:val="BodyText"/>
        <w:numPr>
          <w:ilvl w:val="2"/>
          <w:numId w:val="12"/>
        </w:numPr>
        <w:jc w:val="both"/>
        <w:rPr>
          <w:rFonts w:ascii="Times New Roman" w:hAnsi="Times New Roman"/>
        </w:rPr>
      </w:pPr>
      <w:r>
        <w:rPr>
          <w:rFonts w:ascii="Times New Roman" w:hAnsi="Times New Roman"/>
        </w:rPr>
        <w:t>Establish the value for carrying the assets on the [AREA RESPONSIBLE]'s records.</w:t>
      </w:r>
    </w:p>
    <w:p w:rsidR="004545D3" w:rsidRDefault="004545D3">
      <w:pPr>
        <w:pStyle w:val="BodyText"/>
        <w:numPr>
          <w:ilvl w:val="12"/>
          <w:numId w:val="0"/>
        </w:numPr>
        <w:ind w:left="2160"/>
        <w:rPr>
          <w:rFonts w:ascii="Times New Roman" w:hAnsi="Times New Roman"/>
        </w:rPr>
      </w:pPr>
    </w:p>
    <w:p w:rsidR="004545D3" w:rsidRDefault="004545D3">
      <w:pPr>
        <w:pStyle w:val="BodyText"/>
        <w:numPr>
          <w:ilvl w:val="1"/>
          <w:numId w:val="12"/>
        </w:numPr>
        <w:rPr>
          <w:rFonts w:ascii="Times New Roman" w:hAnsi="Times New Roman"/>
        </w:rPr>
      </w:pPr>
      <w:r>
        <w:rPr>
          <w:rFonts w:ascii="Times New Roman" w:hAnsi="Times New Roman"/>
        </w:rPr>
        <w:t>Other considerations before deciding to accept or reject gifts of personal property will be:</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2"/>
          <w:numId w:val="12"/>
        </w:numPr>
        <w:jc w:val="both"/>
        <w:rPr>
          <w:rFonts w:ascii="Times New Roman" w:hAnsi="Times New Roman"/>
        </w:rPr>
      </w:pPr>
      <w:r>
        <w:rPr>
          <w:rFonts w:ascii="Times New Roman" w:hAnsi="Times New Roman"/>
        </w:rPr>
        <w:t>Cost of selling.</w:t>
      </w:r>
    </w:p>
    <w:p w:rsidR="004545D3" w:rsidRDefault="004545D3">
      <w:pPr>
        <w:pStyle w:val="BodyText"/>
        <w:numPr>
          <w:ilvl w:val="2"/>
          <w:numId w:val="12"/>
        </w:numPr>
        <w:jc w:val="both"/>
        <w:rPr>
          <w:rFonts w:ascii="Times New Roman" w:hAnsi="Times New Roman"/>
        </w:rPr>
      </w:pPr>
      <w:r>
        <w:rPr>
          <w:rFonts w:ascii="Times New Roman" w:hAnsi="Times New Roman"/>
        </w:rPr>
        <w:t>Storage cost.</w:t>
      </w:r>
    </w:p>
    <w:p w:rsidR="004545D3" w:rsidRDefault="004545D3">
      <w:pPr>
        <w:pStyle w:val="BodyText"/>
        <w:numPr>
          <w:ilvl w:val="2"/>
          <w:numId w:val="12"/>
        </w:numPr>
        <w:jc w:val="both"/>
        <w:rPr>
          <w:rFonts w:ascii="Times New Roman" w:hAnsi="Times New Roman"/>
        </w:rPr>
      </w:pPr>
      <w:r>
        <w:rPr>
          <w:rFonts w:ascii="Times New Roman" w:hAnsi="Times New Roman"/>
        </w:rPr>
        <w:t>Transportation cost.</w:t>
      </w:r>
    </w:p>
    <w:p w:rsidR="004545D3" w:rsidRDefault="004545D3">
      <w:pPr>
        <w:pStyle w:val="BodyText"/>
        <w:numPr>
          <w:ilvl w:val="2"/>
          <w:numId w:val="12"/>
        </w:numPr>
        <w:jc w:val="both"/>
        <w:rPr>
          <w:rFonts w:ascii="Times New Roman" w:hAnsi="Times New Roman"/>
        </w:rPr>
      </w:pPr>
      <w:r>
        <w:rPr>
          <w:rFonts w:ascii="Times New Roman" w:hAnsi="Times New Roman"/>
        </w:rPr>
        <w:t>Maintenance and repair.</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1"/>
          <w:numId w:val="12"/>
        </w:numPr>
        <w:jc w:val="both"/>
        <w:rPr>
          <w:rFonts w:ascii="Times New Roman" w:hAnsi="Times New Roman"/>
        </w:rPr>
      </w:pPr>
      <w:r>
        <w:rPr>
          <w:rFonts w:ascii="Times New Roman" w:hAnsi="Times New Roman"/>
        </w:rPr>
        <w:t>The [AREA RESPONSIBLE] should encourage the donor to consult his/her financial advisor.</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0"/>
          <w:numId w:val="12"/>
        </w:numPr>
        <w:jc w:val="both"/>
        <w:rPr>
          <w:rFonts w:ascii="Times New Roman" w:hAnsi="Times New Roman"/>
        </w:rPr>
      </w:pPr>
      <w:r>
        <w:rPr>
          <w:rFonts w:ascii="Times New Roman" w:hAnsi="Times New Roman"/>
        </w:rPr>
        <w:t>The [AREA RESPONSIBLE] will advise the potential donor of the following IRS requirements: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2"/>
        </w:numPr>
        <w:jc w:val="both"/>
        <w:rPr>
          <w:rFonts w:ascii="Times New Roman" w:hAnsi="Times New Roman"/>
        </w:rPr>
      </w:pPr>
      <w:r>
        <w:rPr>
          <w:rFonts w:ascii="Times New Roman" w:hAnsi="Times New Roman"/>
        </w:rPr>
        <w:t>The donor must complete IRS Form 8283 if the total claimed value exceeds $500. (Copy of Form 8283 found in this manual.)</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2"/>
        </w:numPr>
        <w:jc w:val="both"/>
        <w:rPr>
          <w:rFonts w:ascii="Times New Roman" w:hAnsi="Times New Roman"/>
        </w:rPr>
      </w:pPr>
      <w:r>
        <w:rPr>
          <w:rFonts w:ascii="Times New Roman" w:hAnsi="Times New Roman"/>
        </w:rPr>
        <w:t>An appraisal summary must be submitted with the tax return.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2"/>
        </w:numPr>
        <w:jc w:val="both"/>
        <w:rPr>
          <w:rFonts w:ascii="Times New Roman" w:hAnsi="Times New Roman"/>
        </w:rPr>
      </w:pPr>
      <w:r>
        <w:rPr>
          <w:rFonts w:ascii="Times New Roman" w:hAnsi="Times New Roman"/>
        </w:rPr>
        <w:t>The donor must have a written appraisal by a qualified appraiser on all gifts in excess of $5,000.</w:t>
      </w:r>
    </w:p>
    <w:p w:rsidR="004545D3" w:rsidRDefault="004545D3">
      <w:pPr>
        <w:numPr>
          <w:ilvl w:val="12"/>
          <w:numId w:val="0"/>
        </w:numPr>
        <w:ind w:left="720" w:hanging="720"/>
        <w:rPr>
          <w:rFonts w:ascii="Times New Roman" w:hAnsi="Times New Roman"/>
          <w:color w:val="000000"/>
          <w:sz w:val="24"/>
          <w:szCs w:val="24"/>
        </w:rPr>
      </w:pPr>
    </w:p>
    <w:p w:rsidR="004545D3" w:rsidRDefault="004545D3">
      <w:pPr>
        <w:numPr>
          <w:ilvl w:val="12"/>
          <w:numId w:val="0"/>
        </w:numPr>
        <w:ind w:left="720" w:hanging="720"/>
        <w:rPr>
          <w:rFonts w:ascii="Times New Roman" w:hAnsi="Times New Roman"/>
          <w:color w:val="000000"/>
          <w:sz w:val="24"/>
          <w:szCs w:val="24"/>
        </w:rPr>
      </w:pPr>
    </w:p>
    <w:p w:rsidR="004545D3" w:rsidRDefault="004545D3">
      <w:pPr>
        <w:numPr>
          <w:ilvl w:val="12"/>
          <w:numId w:val="0"/>
        </w:numPr>
        <w:ind w:left="720" w:hanging="720"/>
        <w:rPr>
          <w:rFonts w:ascii="Times New Roman" w:hAnsi="Times New Roman"/>
          <w:color w:val="000000"/>
          <w:sz w:val="24"/>
          <w:szCs w:val="24"/>
        </w:rPr>
      </w:pPr>
    </w:p>
    <w:p w:rsidR="004545D3" w:rsidRDefault="004545D3">
      <w:pPr>
        <w:numPr>
          <w:ilvl w:val="12"/>
          <w:numId w:val="0"/>
        </w:numPr>
        <w:ind w:left="720" w:hanging="720"/>
        <w:rPr>
          <w:rFonts w:ascii="Times New Roman" w:hAnsi="Times New Roman"/>
          <w:color w:val="000000"/>
          <w:sz w:val="24"/>
          <w:szCs w:val="24"/>
        </w:rPr>
      </w:pPr>
      <w:r>
        <w:rPr>
          <w:rFonts w:ascii="Times New Roman" w:hAnsi="Times New Roman"/>
          <w:color w:val="000000"/>
          <w:sz w:val="24"/>
          <w:szCs w:val="24"/>
        </w:rPr>
        <w:br w:type="page"/>
      </w:r>
    </w:p>
    <w:p w:rsidR="004545D3" w:rsidRDefault="004545D3">
      <w:pPr>
        <w:pStyle w:val="BodyText"/>
        <w:numPr>
          <w:ilvl w:val="1"/>
          <w:numId w:val="12"/>
        </w:numPr>
        <w:jc w:val="both"/>
        <w:rPr>
          <w:rFonts w:ascii="Times New Roman" w:hAnsi="Times New Roman"/>
        </w:rPr>
      </w:pPr>
      <w:r>
        <w:rPr>
          <w:rFonts w:ascii="Times New Roman" w:hAnsi="Times New Roman"/>
        </w:rPr>
        <w:t>The appraisal summary must contain the following information:</w:t>
      </w:r>
    </w:p>
    <w:p w:rsidR="004545D3" w:rsidRDefault="004545D3">
      <w:pPr>
        <w:pStyle w:val="BodyText"/>
        <w:numPr>
          <w:ilvl w:val="12"/>
          <w:numId w:val="0"/>
        </w:numPr>
        <w:ind w:left="2160" w:hanging="720"/>
        <w:jc w:val="both"/>
        <w:rPr>
          <w:rFonts w:ascii="Times New Roman" w:hAnsi="Times New Roman"/>
        </w:rPr>
      </w:pPr>
    </w:p>
    <w:p w:rsidR="004545D3" w:rsidRDefault="004545D3">
      <w:pPr>
        <w:pStyle w:val="BodyText"/>
        <w:numPr>
          <w:ilvl w:val="2"/>
          <w:numId w:val="12"/>
        </w:numPr>
        <w:jc w:val="both"/>
        <w:rPr>
          <w:rFonts w:ascii="Times New Roman" w:hAnsi="Times New Roman"/>
        </w:rPr>
      </w:pPr>
      <w:r>
        <w:rPr>
          <w:rFonts w:ascii="Times New Roman" w:hAnsi="Times New Roman"/>
        </w:rPr>
        <w:t>Donor's legal name, address and taxpayer Social Security or Tax Identification number.</w:t>
      </w:r>
    </w:p>
    <w:p w:rsidR="004545D3" w:rsidRDefault="004545D3">
      <w:pPr>
        <w:pStyle w:val="BodyText"/>
        <w:numPr>
          <w:ilvl w:val="2"/>
          <w:numId w:val="12"/>
        </w:numPr>
        <w:jc w:val="both"/>
        <w:rPr>
          <w:rFonts w:ascii="Times New Roman" w:hAnsi="Times New Roman"/>
        </w:rPr>
      </w:pPr>
      <w:r>
        <w:rPr>
          <w:rFonts w:ascii="Times New Roman" w:hAnsi="Times New Roman"/>
        </w:rPr>
        <w:t>Description of the property sufficient to demonstrate that the property appraised is the property that was contributed.</w:t>
      </w:r>
    </w:p>
    <w:p w:rsidR="004545D3" w:rsidRDefault="004545D3">
      <w:pPr>
        <w:pStyle w:val="BodyText"/>
        <w:numPr>
          <w:ilvl w:val="2"/>
          <w:numId w:val="12"/>
        </w:numPr>
        <w:jc w:val="both"/>
        <w:rPr>
          <w:rFonts w:ascii="Times New Roman" w:hAnsi="Times New Roman"/>
        </w:rPr>
      </w:pPr>
      <w:r>
        <w:rPr>
          <w:rFonts w:ascii="Times New Roman" w:hAnsi="Times New Roman"/>
        </w:rPr>
        <w:t>For tangible property, a brief summary of the overall physical condition of the property at the time of the donation.</w:t>
      </w:r>
    </w:p>
    <w:p w:rsidR="004545D3" w:rsidRDefault="004545D3">
      <w:pPr>
        <w:pStyle w:val="BodyText"/>
        <w:numPr>
          <w:ilvl w:val="2"/>
          <w:numId w:val="12"/>
        </w:numPr>
        <w:jc w:val="both"/>
        <w:rPr>
          <w:rFonts w:ascii="Times New Roman" w:hAnsi="Times New Roman"/>
        </w:rPr>
      </w:pPr>
      <w:r>
        <w:rPr>
          <w:rFonts w:ascii="Times New Roman" w:hAnsi="Times New Roman"/>
        </w:rPr>
        <w:t>The manner and date of acquisition by donor.</w:t>
      </w:r>
    </w:p>
    <w:p w:rsidR="004545D3" w:rsidRDefault="004545D3">
      <w:pPr>
        <w:pStyle w:val="BodyText"/>
        <w:numPr>
          <w:ilvl w:val="2"/>
          <w:numId w:val="12"/>
        </w:numPr>
        <w:jc w:val="both"/>
        <w:rPr>
          <w:rFonts w:ascii="Times New Roman" w:hAnsi="Times New Roman"/>
        </w:rPr>
      </w:pPr>
      <w:r>
        <w:rPr>
          <w:rFonts w:ascii="Times New Roman" w:hAnsi="Times New Roman"/>
        </w:rPr>
        <w:t>Donor's basis in the property.</w:t>
      </w:r>
    </w:p>
    <w:p w:rsidR="004545D3" w:rsidRDefault="004545D3">
      <w:pPr>
        <w:pStyle w:val="BodyText"/>
        <w:numPr>
          <w:ilvl w:val="2"/>
          <w:numId w:val="12"/>
        </w:numPr>
        <w:jc w:val="both"/>
        <w:rPr>
          <w:rFonts w:ascii="Times New Roman" w:hAnsi="Times New Roman"/>
        </w:rPr>
      </w:pPr>
      <w:r>
        <w:rPr>
          <w:rFonts w:ascii="Times New Roman" w:hAnsi="Times New Roman"/>
        </w:rPr>
        <w:t>Date the [AREA RESPONSIBLE] received the property.</w:t>
      </w:r>
    </w:p>
    <w:p w:rsidR="004545D3" w:rsidRDefault="004545D3">
      <w:pPr>
        <w:pStyle w:val="BodyText"/>
        <w:numPr>
          <w:ilvl w:val="2"/>
          <w:numId w:val="12"/>
        </w:numPr>
        <w:jc w:val="both"/>
        <w:rPr>
          <w:rFonts w:ascii="Times New Roman" w:hAnsi="Times New Roman"/>
        </w:rPr>
      </w:pPr>
      <w:r>
        <w:rPr>
          <w:rFonts w:ascii="Times New Roman" w:hAnsi="Times New Roman"/>
        </w:rPr>
        <w:t>Name, address and taxpayer Social Security or Tax Identification number of the qualified appraiser.</w:t>
      </w:r>
    </w:p>
    <w:p w:rsidR="004545D3" w:rsidRDefault="004545D3">
      <w:pPr>
        <w:pStyle w:val="BodyText"/>
        <w:numPr>
          <w:ilvl w:val="2"/>
          <w:numId w:val="12"/>
        </w:numPr>
        <w:jc w:val="both"/>
        <w:rPr>
          <w:rFonts w:ascii="Times New Roman" w:hAnsi="Times New Roman"/>
        </w:rPr>
      </w:pPr>
      <w:r>
        <w:rPr>
          <w:rFonts w:ascii="Times New Roman" w:hAnsi="Times New Roman"/>
        </w:rPr>
        <w:t>The appraiser's fair market value of the property on the date of the contribution.</w:t>
      </w:r>
    </w:p>
    <w:p w:rsidR="004545D3" w:rsidRDefault="004545D3">
      <w:pPr>
        <w:pStyle w:val="BodyText"/>
        <w:numPr>
          <w:ilvl w:val="2"/>
          <w:numId w:val="12"/>
        </w:numPr>
        <w:jc w:val="both"/>
        <w:rPr>
          <w:rFonts w:ascii="Times New Roman" w:hAnsi="Times New Roman"/>
        </w:rPr>
      </w:pPr>
      <w:r>
        <w:rPr>
          <w:rFonts w:ascii="Times New Roman" w:hAnsi="Times New Roman"/>
        </w:rPr>
        <w:t>The appraiser's declaration that he or she is a qualified appraiser.</w:t>
      </w:r>
    </w:p>
    <w:p w:rsidR="004545D3" w:rsidRDefault="004545D3">
      <w:pPr>
        <w:pStyle w:val="BodyText"/>
        <w:numPr>
          <w:ilvl w:val="2"/>
          <w:numId w:val="12"/>
        </w:numPr>
        <w:ind w:hanging="810"/>
        <w:jc w:val="both"/>
        <w:rPr>
          <w:rFonts w:ascii="Times New Roman" w:hAnsi="Times New Roman"/>
        </w:rPr>
      </w:pPr>
      <w:r>
        <w:rPr>
          <w:rFonts w:ascii="Times New Roman" w:hAnsi="Times New Roman"/>
        </w:rPr>
        <w:t>The appraiser’s declaration that the fee for the appraisal was not determined under a prohibited method, that the appraiser has not been disqualified from rendering appraisals for tax purposes.</w:t>
      </w:r>
    </w:p>
    <w:p w:rsidR="004545D3" w:rsidRDefault="004545D3">
      <w:pPr>
        <w:pStyle w:val="BodyText"/>
        <w:numPr>
          <w:ilvl w:val="12"/>
          <w:numId w:val="0"/>
        </w:numPr>
        <w:ind w:left="720" w:hanging="720"/>
        <w:jc w:val="both"/>
        <w:rPr>
          <w:rFonts w:ascii="Times New Roman" w:hAnsi="Times New Roman"/>
        </w:rPr>
      </w:pPr>
    </w:p>
    <w:p w:rsidR="004545D3" w:rsidRDefault="004545D3">
      <w:pPr>
        <w:pStyle w:val="BodyText"/>
        <w:numPr>
          <w:ilvl w:val="0"/>
          <w:numId w:val="12"/>
        </w:numPr>
        <w:jc w:val="both"/>
        <w:rPr>
          <w:rFonts w:ascii="Times New Roman" w:hAnsi="Times New Roman"/>
        </w:rPr>
      </w:pPr>
      <w:r>
        <w:rPr>
          <w:rFonts w:ascii="Times New Roman" w:hAnsi="Times New Roman"/>
        </w:rPr>
        <w:t>The [INDIVIDUAL RESPONSIBLE] will complete Section B, Part I (Form 8283) (Donee acknowledgement) after document is properly completed by the donor.</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2"/>
        </w:numPr>
        <w:jc w:val="both"/>
        <w:rPr>
          <w:rFonts w:ascii="Times New Roman" w:hAnsi="Times New Roman"/>
        </w:rPr>
      </w:pPr>
      <w:r>
        <w:rPr>
          <w:rFonts w:ascii="Times New Roman" w:hAnsi="Times New Roman"/>
        </w:rPr>
        <w:t>The [AREA RESPONSIBLE] is required to complete IRS Form 8282 (Donee Information Return) and send a copy to the donor and the IRS under the following conditions: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2"/>
        </w:numPr>
        <w:jc w:val="both"/>
        <w:rPr>
          <w:rFonts w:ascii="Times New Roman" w:hAnsi="Times New Roman"/>
        </w:rPr>
      </w:pPr>
      <w:r>
        <w:rPr>
          <w:rFonts w:ascii="Times New Roman" w:hAnsi="Times New Roman"/>
        </w:rPr>
        <w:t xml:space="preserve">If the [AREA RESPONSIBLE] sells, transfers or disposes of the property within </w:t>
      </w:r>
      <w:r>
        <w:rPr>
          <w:rFonts w:ascii="Times New Roman" w:hAnsi="Times New Roman"/>
          <w:u w:val="single"/>
        </w:rPr>
        <w:t>2 years</w:t>
      </w:r>
      <w:r>
        <w:rPr>
          <w:rFonts w:ascii="Times New Roman" w:hAnsi="Times New Roman"/>
        </w:rPr>
        <w:t xml:space="preserve"> after the date of the receipt of the contribution if the original value declared exceeded $500.</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2"/>
        </w:numPr>
        <w:jc w:val="both"/>
        <w:rPr>
          <w:rFonts w:ascii="Times New Roman" w:hAnsi="Times New Roman"/>
        </w:rPr>
      </w:pPr>
      <w:r>
        <w:rPr>
          <w:rFonts w:ascii="Times New Roman" w:hAnsi="Times New Roman"/>
        </w:rPr>
        <w:t>Non-Cash Charitable Contributions are entered into the log for non-cash contributions.</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IN-KIND GIFT TAX VERIFICATION FORM</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[INSTITUTION] verifies that the following item(s) were donated, without reservation, for the [INSTITUTION]'s use, resale, or disposal; </w:t>
      </w:r>
      <w:r>
        <w:rPr>
          <w:rFonts w:ascii="Times New Roman" w:hAnsi="Times New Roman"/>
          <w:u w:val="single"/>
        </w:rPr>
        <w:t>and that the [NAME] makes no determination as to value</w:t>
      </w:r>
      <w:r>
        <w:rPr>
          <w:rFonts w:ascii="Times New Roman" w:hAnsi="Times New Roman"/>
        </w:rPr>
        <w:t>.</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 xml:space="preserve">Federal tax laws limit the income tax charitable contribution deduction to the fair market value of the property as of the date of the gift.  Under certain circumstances, the amount of the deduction may be reduced.  Examples of property for which the deduction is less than fair market value include, but are not limited to, inventory property, short-term capital gain property, and tangible personal property, the use of which is unrelated to the [INSTITUTION]'s exempt purpose.  </w:t>
      </w:r>
      <w:r>
        <w:rPr>
          <w:rFonts w:ascii="Times New Roman" w:hAnsi="Times New Roman"/>
          <w:b/>
          <w:bCs/>
        </w:rPr>
        <w:t>The burden of proof regarding the amount of the deduction rests with the contributor.</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If a donor's non-cash contributions exceed $500, a Form 8283 may be required.  If the donor's total non-cash gifts exceed $5,000 for the taxable year, an appraisal may be required.</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rPr>
        <w:t>Please consult your tax advisor regarding the substantiation, reporting, and deductibility of your contributions.</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CONTRIBUTIONS: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u w:val="single"/>
        </w:rPr>
      </w:pPr>
      <w:r>
        <w:rPr>
          <w:rFonts w:ascii="Times New Roman" w:hAnsi="Times New Roman"/>
          <w:color w:val="000000"/>
          <w:sz w:val="24"/>
          <w:szCs w:val="24"/>
          <w:u w:val="single"/>
        </w:rPr>
        <w:tab/>
        <w:t xml:space="preserve">                                                                                                                                 </w:t>
      </w:r>
      <w:r>
        <w:rPr>
          <w:rFonts w:ascii="Times New Roman" w:hAnsi="Times New Roman"/>
          <w:color w:val="000000"/>
          <w:sz w:val="24"/>
          <w:szCs w:val="24"/>
          <w:u w:val="single"/>
        </w:rPr>
        <w:tab/>
      </w:r>
    </w:p>
    <w:p w:rsidR="004545D3" w:rsidRDefault="004545D3">
      <w:pPr>
        <w:rPr>
          <w:rFonts w:ascii="Times New Roman" w:hAnsi="Times New Roman"/>
          <w:color w:val="000000"/>
          <w:sz w:val="24"/>
          <w:szCs w:val="24"/>
          <w:u w:val="single"/>
        </w:rPr>
      </w:pPr>
    </w:p>
    <w:p w:rsidR="004545D3" w:rsidRDefault="004545D3">
      <w:pPr>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w:t>
      </w:r>
    </w:p>
    <w:p w:rsidR="004545D3" w:rsidRDefault="004545D3">
      <w:pPr>
        <w:rPr>
          <w:rFonts w:ascii="Times New Roman" w:hAnsi="Times New Roman"/>
          <w:color w:val="000000"/>
          <w:sz w:val="24"/>
          <w:szCs w:val="24"/>
          <w:u w:val="single"/>
        </w:rPr>
      </w:pPr>
    </w:p>
    <w:p w:rsidR="004545D3" w:rsidRDefault="004545D3">
      <w:pPr>
        <w:tabs>
          <w:tab w:val="left" w:pos="8640"/>
        </w:tabs>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t xml:space="preserve">                                                                                                                    </w:t>
      </w:r>
    </w:p>
    <w:p w:rsidR="004545D3" w:rsidRDefault="004545D3">
      <w:pPr>
        <w:rPr>
          <w:rFonts w:ascii="Times New Roman" w:hAnsi="Times New Roman"/>
          <w:color w:val="000000"/>
          <w:sz w:val="24"/>
          <w:szCs w:val="24"/>
        </w:rPr>
      </w:pPr>
    </w:p>
    <w:p w:rsidR="004545D3" w:rsidRDefault="004545D3">
      <w:pPr>
        <w:ind w:right="-360"/>
        <w:rPr>
          <w:rFonts w:ascii="Times New Roman" w:hAnsi="Times New Roman"/>
          <w:color w:val="000000"/>
          <w:sz w:val="24"/>
          <w:szCs w:val="24"/>
        </w:rPr>
      </w:pPr>
      <w:r>
        <w:rPr>
          <w:rFonts w:ascii="Times New Roman" w:hAnsi="Times New Roman"/>
          <w:color w:val="000000"/>
          <w:sz w:val="24"/>
          <w:szCs w:val="24"/>
          <w:u w:val="single"/>
        </w:rPr>
        <w:t xml:space="preserve">                                                                                                                                             </w:t>
      </w:r>
      <w:r>
        <w:rPr>
          <w:rFonts w:ascii="Times New Roman" w:hAnsi="Times New Roman"/>
          <w:color w:val="000000"/>
          <w:sz w:val="24"/>
          <w:szCs w:val="24"/>
          <w:u w:val="single"/>
        </w:rPr>
        <w:tab/>
      </w:r>
    </w:p>
    <w:p w:rsidR="004545D3" w:rsidRDefault="004545D3">
      <w:pPr>
        <w:rPr>
          <w:rFonts w:ascii="Times New Roman" w:hAnsi="Times New Roman"/>
          <w:color w:val="000000"/>
          <w:sz w:val="24"/>
          <w:szCs w:val="24"/>
        </w:rPr>
      </w:pPr>
    </w:p>
    <w:p w:rsidR="004545D3" w:rsidRDefault="004545D3">
      <w:pPr>
        <w:rPr>
          <w:rFonts w:ascii="Times New Roman" w:hAnsi="Times New Roman"/>
        </w:rPr>
      </w:pPr>
      <w:r>
        <w:rPr>
          <w:rFonts w:ascii="Times New Roman" w:hAnsi="Times New Roman"/>
          <w:sz w:val="24"/>
          <w:szCs w:val="24"/>
        </w:rPr>
        <w:t>Contributor:</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sz w:val="24"/>
          <w:szCs w:val="24"/>
        </w:rPr>
        <w:t>Phone</w:t>
      </w:r>
      <w:r>
        <w:rPr>
          <w:rFonts w:ascii="Times New Roman" w:hAnsi="Times New Roman"/>
          <w:u w:val="single"/>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4545D3" w:rsidRDefault="004545D3">
      <w:pPr>
        <w:pStyle w:val="Footer"/>
        <w:tabs>
          <w:tab w:val="clear" w:pos="4320"/>
          <w:tab w:val="clear" w:pos="8640"/>
        </w:tabs>
        <w:rPr>
          <w:rFonts w:ascii="Times New Roman" w:hAnsi="Times New Roman"/>
        </w:rPr>
      </w:pPr>
    </w:p>
    <w:p w:rsidR="004545D3" w:rsidRDefault="004545D3">
      <w:pPr>
        <w:pStyle w:val="Heading1"/>
      </w:pPr>
      <w:r>
        <w:t>Address: ________________________________________</w:t>
      </w:r>
    </w:p>
    <w:p w:rsidR="004545D3" w:rsidRDefault="004545D3">
      <w:pPr>
        <w:tabs>
          <w:tab w:val="left" w:pos="720"/>
          <w:tab w:val="left" w:pos="8280"/>
        </w:tabs>
        <w:rPr>
          <w:rFonts w:ascii="Times New Roman" w:hAnsi="Times New Roman"/>
          <w:sz w:val="24"/>
          <w:szCs w:val="24"/>
        </w:rPr>
      </w:pPr>
      <w:r>
        <w:rPr>
          <w:rFonts w:ascii="Times New Roman" w:hAnsi="Times New Roman"/>
          <w:sz w:val="24"/>
          <w:szCs w:val="24"/>
        </w:rPr>
        <w:tab/>
        <w:t>_________________________________________</w:t>
      </w:r>
    </w:p>
    <w:p w:rsidR="004545D3" w:rsidRDefault="004545D3">
      <w:pPr>
        <w:tabs>
          <w:tab w:val="left" w:pos="720"/>
          <w:tab w:val="left" w:pos="8280"/>
        </w:tabs>
        <w:rPr>
          <w:rFonts w:ascii="Times New Roman" w:hAnsi="Times New Roman"/>
          <w:sz w:val="24"/>
          <w:szCs w:val="24"/>
        </w:rPr>
      </w:pPr>
      <w:r>
        <w:rPr>
          <w:rFonts w:ascii="Times New Roman" w:hAnsi="Times New Roman"/>
          <w:sz w:val="24"/>
          <w:szCs w:val="24"/>
        </w:rPr>
        <w:tab/>
        <w:t>_________________________________________</w:t>
      </w:r>
    </w:p>
    <w:p w:rsidR="004545D3" w:rsidRDefault="004545D3">
      <w:pPr>
        <w:pStyle w:val="Footer"/>
        <w:tabs>
          <w:tab w:val="clear" w:pos="4320"/>
          <w:tab w:val="clear" w:pos="8640"/>
          <w:tab w:val="left" w:pos="5220"/>
          <w:tab w:val="left" w:pos="8280"/>
        </w:tabs>
        <w:rPr>
          <w:sz w:val="24"/>
          <w:szCs w:val="24"/>
        </w:rPr>
      </w:pPr>
    </w:p>
    <w:p w:rsidR="004545D3" w:rsidRDefault="004545D3">
      <w:pPr>
        <w:pStyle w:val="Footer"/>
        <w:tabs>
          <w:tab w:val="clear" w:pos="4320"/>
          <w:tab w:val="clear" w:pos="8640"/>
          <w:tab w:val="left" w:pos="5220"/>
          <w:tab w:val="left" w:pos="8280"/>
        </w:tabs>
        <w:rPr>
          <w:rFonts w:ascii="Times New Roman" w:hAnsi="Times New Roman"/>
          <w:sz w:val="24"/>
          <w:szCs w:val="24"/>
        </w:rPr>
      </w:pPr>
      <w:r>
        <w:rPr>
          <w:rFonts w:ascii="Times New Roman" w:hAnsi="Times New Roman"/>
          <w:sz w:val="24"/>
          <w:szCs w:val="24"/>
        </w:rPr>
        <w:t>Received By: ________________________________Date: ______________________________</w:t>
      </w:r>
    </w:p>
    <w:p w:rsidR="004545D3" w:rsidRDefault="004545D3">
      <w:pPr>
        <w:pStyle w:val="Footer"/>
        <w:tabs>
          <w:tab w:val="clear" w:pos="4320"/>
          <w:tab w:val="clear" w:pos="8640"/>
          <w:tab w:val="left" w:pos="5220"/>
          <w:tab w:val="left" w:pos="8280"/>
        </w:tabs>
        <w:rPr>
          <w:rFonts w:ascii="Times New Roman" w:hAnsi="Times New Roman"/>
          <w:sz w:val="24"/>
          <w:szCs w:val="24"/>
        </w:rPr>
      </w:pPr>
    </w:p>
    <w:p w:rsidR="004545D3" w:rsidRDefault="004545D3">
      <w:pPr>
        <w:pStyle w:val="BodyText"/>
        <w:jc w:val="both"/>
        <w:rPr>
          <w:rFonts w:ascii="Times New Roman" w:hAnsi="Times New Roman"/>
        </w:rPr>
      </w:pPr>
      <w:r>
        <w:rPr>
          <w:rFonts w:ascii="Times New Roman" w:hAnsi="Times New Roman"/>
        </w:rPr>
        <w:t>On behalf of [INSTITUTION], thank you for your In-Kind Contribution; please list the item(s) below.</w:t>
      </w:r>
    </w:p>
    <w:p w:rsidR="004545D3" w:rsidRDefault="004545D3">
      <w:pPr>
        <w:pStyle w:val="BodyText"/>
        <w:ind w:firstLine="7200"/>
        <w:jc w:val="both"/>
        <w:rPr>
          <w:rFonts w:ascii="Times New Roman" w:hAnsi="Times New Roman"/>
        </w:rPr>
      </w:pPr>
      <w:r>
        <w:rPr>
          <w:rFonts w:ascii="Times New Roman" w:hAnsi="Times New Roman"/>
          <w:u w:val="single"/>
        </w:rPr>
        <w:t>$ Value</w:t>
      </w:r>
      <w:r>
        <w:rPr>
          <w:rFonts w:ascii="Times New Roman" w:hAnsi="Times New Roman"/>
        </w:rPr>
        <w:t xml:space="preserve"> </w:t>
      </w:r>
      <w:r>
        <w:rPr>
          <w:rFonts w:ascii="Times New Roman" w:hAnsi="Times New Roman"/>
          <w:b/>
          <w:bCs/>
        </w:rPr>
        <w:t>*</w:t>
      </w:r>
    </w:p>
    <w:p w:rsidR="004545D3" w:rsidRDefault="004545D3">
      <w:pPr>
        <w:tabs>
          <w:tab w:val="left" w:pos="5760"/>
          <w:tab w:val="left" w:pos="7200"/>
        </w:tabs>
        <w:rPr>
          <w:rFonts w:ascii="Times New Roman" w:hAnsi="Times New Roman"/>
          <w:color w:val="000000"/>
          <w:sz w:val="24"/>
          <w:szCs w:val="24"/>
        </w:rPr>
      </w:pPr>
      <w:r>
        <w:t xml:space="preserve">                                                                                                               </w:t>
      </w:r>
      <w:r>
        <w:tab/>
      </w:r>
      <w:r>
        <w:tab/>
      </w:r>
      <w:r>
        <w:tab/>
      </w:r>
      <w:r>
        <w:tab/>
      </w:r>
      <w:r>
        <w:rPr>
          <w:rFonts w:ascii="Times New Roman" w:hAnsi="Times New Roman"/>
          <w:color w:val="000000"/>
          <w:sz w:val="24"/>
          <w:szCs w:val="24"/>
          <w:u w:val="single"/>
        </w:rPr>
        <w:tab/>
      </w:r>
      <w:r>
        <w:rPr>
          <w:rFonts w:ascii="Times New Roman" w:hAnsi="Times New Roman"/>
          <w:color w:val="000000"/>
          <w:sz w:val="24"/>
          <w:szCs w:val="24"/>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4545D3" w:rsidRDefault="004545D3">
      <w:pPr>
        <w:pStyle w:val="BodyText"/>
        <w:jc w:val="both"/>
        <w:rPr>
          <w:rFonts w:ascii="Times New Roman" w:hAnsi="Times New Roman"/>
        </w:rPr>
      </w:pPr>
      <w:r>
        <w:rPr>
          <w:rFonts w:ascii="Times New Roman" w:hAnsi="Times New Roman"/>
        </w:rPr>
        <w:t xml:space="preserve">                                                                         </w:t>
      </w:r>
    </w:p>
    <w:p w:rsidR="004545D3" w:rsidRDefault="004545D3">
      <w:pPr>
        <w:pStyle w:val="BodyText"/>
        <w:jc w:val="center"/>
        <w:rPr>
          <w:rFonts w:ascii="Times New Roman" w:hAnsi="Times New Roman"/>
        </w:rPr>
      </w:pPr>
      <w:r>
        <w:rPr>
          <w:rFonts w:ascii="Times New Roman" w:hAnsi="Times New Roman"/>
          <w:b/>
          <w:bCs/>
          <w:i/>
          <w:iCs/>
        </w:rPr>
        <w:t>* If any item has a value of more than $500, provide the donor with a receipt.</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r>
        <w:rPr>
          <w:rFonts w:ascii="Times New Roman" w:hAnsi="Times New Roman"/>
          <w:color w:val="000000"/>
          <w:sz w:val="24"/>
          <w:szCs w:val="24"/>
          <w:u w:val="single"/>
        </w:rPr>
        <w:tab/>
        <w:t xml:space="preserve">                                                                                                                                    </w:t>
      </w:r>
      <w:r>
        <w:rPr>
          <w:rFonts w:ascii="Times New Roman" w:hAnsi="Times New Roman"/>
          <w:color w:val="000000"/>
          <w:sz w:val="24"/>
          <w:szCs w:val="24"/>
          <w:u w:val="single"/>
        </w:rPr>
        <w:tab/>
      </w:r>
    </w:p>
    <w:p w:rsidR="004545D3" w:rsidRDefault="004545D3">
      <w:pPr>
        <w:pStyle w:val="BodyText"/>
        <w:jc w:val="both"/>
        <w:rPr>
          <w:rFonts w:ascii="Times New Roman" w:hAnsi="Times New Roman"/>
        </w:rPr>
      </w:pPr>
      <w:r>
        <w:rPr>
          <w:rFonts w:ascii="Times New Roman" w:hAnsi="Times New Roman"/>
        </w:rPr>
        <w:t>Donor Name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r>
        <w:rPr>
          <w:rFonts w:ascii="Times New Roman" w:hAnsi="Times New Roman"/>
          <w:color w:val="000000"/>
          <w:sz w:val="24"/>
          <w:szCs w:val="24"/>
          <w:u w:val="single"/>
        </w:rPr>
        <w:tab/>
        <w:t xml:space="preserve">                                                                                                                                      </w:t>
      </w:r>
      <w:r>
        <w:rPr>
          <w:rFonts w:ascii="Times New Roman" w:hAnsi="Times New Roman"/>
          <w:color w:val="000000"/>
          <w:sz w:val="24"/>
          <w:szCs w:val="24"/>
          <w:u w:val="single"/>
        </w:rPr>
        <w:tab/>
      </w:r>
    </w:p>
    <w:p w:rsidR="004545D3" w:rsidRDefault="004545D3">
      <w:pPr>
        <w:pStyle w:val="BodyText"/>
        <w:jc w:val="both"/>
        <w:rPr>
          <w:rFonts w:ascii="Times New Roman" w:hAnsi="Times New Roman"/>
        </w:rPr>
      </w:pPr>
      <w:r>
        <w:rPr>
          <w:rFonts w:ascii="Times New Roman" w:hAnsi="Times New Roman"/>
        </w:rPr>
        <w:t>If Corporation, Representative's Name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r>
        <w:rPr>
          <w:rFonts w:ascii="Times New Roman" w:hAnsi="Times New Roman"/>
          <w:color w:val="000000"/>
          <w:sz w:val="24"/>
          <w:szCs w:val="24"/>
          <w:u w:val="single"/>
        </w:rPr>
        <w:tab/>
        <w:t xml:space="preserve">                                                                                                                                     </w:t>
      </w:r>
      <w:r>
        <w:rPr>
          <w:rFonts w:ascii="Times New Roman" w:hAnsi="Times New Roman"/>
          <w:color w:val="000000"/>
          <w:sz w:val="24"/>
          <w:szCs w:val="24"/>
          <w:u w:val="single"/>
        </w:rPr>
        <w:tab/>
      </w:r>
    </w:p>
    <w:p w:rsidR="004545D3" w:rsidRDefault="004545D3">
      <w:pPr>
        <w:pStyle w:val="BodyText"/>
        <w:jc w:val="both"/>
        <w:rPr>
          <w:rFonts w:ascii="Times New Roman" w:hAnsi="Times New Roman"/>
        </w:rPr>
      </w:pPr>
      <w:r>
        <w:rPr>
          <w:rFonts w:ascii="Times New Roman" w:hAnsi="Times New Roman"/>
        </w:rPr>
        <w:t>Address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r>
        <w:rPr>
          <w:rFonts w:ascii="Times New Roman" w:hAnsi="Times New Roman"/>
          <w:color w:val="000000"/>
          <w:sz w:val="24"/>
          <w:szCs w:val="24"/>
          <w:u w:val="single"/>
        </w:rPr>
        <w:tab/>
        <w:t xml:space="preserve">                                                                                                                                       </w:t>
      </w:r>
      <w:r>
        <w:rPr>
          <w:rFonts w:ascii="Times New Roman" w:hAnsi="Times New Roman"/>
          <w:color w:val="000000"/>
          <w:sz w:val="24"/>
          <w:szCs w:val="24"/>
          <w:u w:val="single"/>
        </w:rPr>
        <w:tab/>
      </w:r>
    </w:p>
    <w:p w:rsidR="004545D3" w:rsidRDefault="004545D3">
      <w:pPr>
        <w:pStyle w:val="BodyText"/>
        <w:jc w:val="both"/>
        <w:rPr>
          <w:rFonts w:ascii="Times New Roman" w:hAnsi="Times New Roman"/>
        </w:rPr>
      </w:pPr>
      <w:r>
        <w:rPr>
          <w:rFonts w:ascii="Times New Roman" w:hAnsi="Times New Roman"/>
        </w:rPr>
        <w:t>City, State, Zip</w:t>
      </w: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u w:val="single"/>
        </w:rPr>
        <w:tab/>
        <w:t xml:space="preserve">                                                 </w:t>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p>
    <w:p w:rsidR="004545D3" w:rsidRDefault="004545D3">
      <w:pPr>
        <w:pStyle w:val="BodyText"/>
        <w:jc w:val="both"/>
        <w:rPr>
          <w:rFonts w:ascii="Times New Roman" w:hAnsi="Times New Roman"/>
        </w:rPr>
      </w:pPr>
      <w:r>
        <w:rPr>
          <w:rFonts w:ascii="Times New Roman" w:hAnsi="Times New Roman"/>
        </w:rPr>
        <w:t>Phone                                                                         Today's date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u w:val="single"/>
        </w:rPr>
        <w:tab/>
        <w:t xml:space="preserve">                                         </w:t>
      </w:r>
      <w:r>
        <w:rPr>
          <w:rFonts w:ascii="Times New Roman" w:hAnsi="Times New Roman"/>
          <w:u w:val="single"/>
        </w:rPr>
        <w:tab/>
      </w:r>
      <w:r>
        <w:rPr>
          <w:rFonts w:ascii="Times New Roman" w:hAnsi="Times New Roman"/>
        </w:rPr>
        <w:tab/>
        <w:t>Or</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p>
    <w:p w:rsidR="004545D3" w:rsidRDefault="004545D3">
      <w:pPr>
        <w:pStyle w:val="BodyText"/>
        <w:jc w:val="both"/>
        <w:rPr>
          <w:rFonts w:ascii="Times New Roman" w:hAnsi="Times New Roman"/>
        </w:rPr>
      </w:pPr>
      <w:r>
        <w:rPr>
          <w:rFonts w:ascii="Times New Roman" w:hAnsi="Times New Roman"/>
        </w:rPr>
        <w:t xml:space="preserve">       [INSTITUTION] Department                           </w:t>
      </w:r>
      <w:r>
        <w:rPr>
          <w:rFonts w:ascii="Times New Roman" w:hAnsi="Times New Roman"/>
        </w:rPr>
        <w:tab/>
        <w:t xml:space="preserve">[AREA RESPONSIBLE] </w:t>
      </w:r>
    </w:p>
    <w:p w:rsidR="004545D3" w:rsidRDefault="004545D3">
      <w:pPr>
        <w:pStyle w:val="BodyText"/>
        <w:jc w:val="both"/>
        <w:rPr>
          <w:rFonts w:ascii="Times New Roman" w:hAnsi="Times New Roman"/>
        </w:rPr>
      </w:pPr>
      <w:r>
        <w:rPr>
          <w:rFonts w:ascii="Times New Roman" w:hAnsi="Times New Roman"/>
        </w:rPr>
        <w:t xml:space="preserve">              Representative                                     </w:t>
      </w:r>
      <w:r>
        <w:rPr>
          <w:rFonts w:ascii="Times New Roman" w:hAnsi="Times New Roman"/>
        </w:rPr>
        <w:tab/>
      </w:r>
      <w:r>
        <w:rPr>
          <w:rFonts w:ascii="Times New Roman" w:hAnsi="Times New Roman"/>
        </w:rPr>
        <w:tab/>
        <w:t xml:space="preserve">Representative          </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both"/>
        <w:rPr>
          <w:rFonts w:ascii="Times New Roman" w:hAnsi="Times New Roman"/>
        </w:rPr>
      </w:pPr>
      <w:r>
        <w:rPr>
          <w:rFonts w:ascii="Times New Roman" w:hAnsi="Times New Roman"/>
          <w:b/>
          <w:bCs/>
        </w:rPr>
        <w:t>In-Kind Contributions:</w:t>
      </w:r>
      <w:r>
        <w:rPr>
          <w:rFonts w:ascii="Times New Roman" w:hAnsi="Times New Roman"/>
        </w:rPr>
        <w:t xml:space="preserve"> A contribution of equipment, supplies, or other property in lieu of money.  The donor may place a monetary value on In-Kind gifts for tax purposes.</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FORM 8283</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i/>
          <w:iCs/>
        </w:rPr>
        <w:t>Include example of IRS Form 8283.</w:t>
      </w:r>
      <w:r>
        <w:rPr>
          <w:rFonts w:ascii="Times New Roman" w:hAnsi="Times New Roman"/>
          <w:b/>
          <w:bCs/>
        </w:rPr>
        <w:br w:type="page"/>
      </w:r>
      <w:r>
        <w:rPr>
          <w:rFonts w:ascii="Times New Roman" w:hAnsi="Times New Roman"/>
          <w:b/>
          <w:bCs/>
        </w:rPr>
        <w:lastRenderedPageBreak/>
        <w:t xml:space="preserve">(THIS SECTION MAY ONLY BE USED BY ORGANIZATIONS WHICH TREAT </w:t>
      </w:r>
    </w:p>
    <w:p w:rsidR="004545D3" w:rsidRDefault="004545D3">
      <w:pPr>
        <w:pStyle w:val="BodyText"/>
        <w:jc w:val="center"/>
        <w:rPr>
          <w:rFonts w:ascii="Times New Roman" w:hAnsi="Times New Roman"/>
        </w:rPr>
      </w:pPr>
      <w:r>
        <w:rPr>
          <w:rFonts w:ascii="Times New Roman" w:hAnsi="Times New Roman"/>
          <w:b/>
          <w:bCs/>
        </w:rPr>
        <w:t xml:space="preserve">THE </w:t>
      </w:r>
      <w:smartTag w:uri="urn:schemas-microsoft-com:office:smarttags" w:element="State">
        <w:smartTag w:uri="urn:schemas-microsoft-com:office:smarttags" w:element="place">
          <w:r>
            <w:rPr>
              <w:rFonts w:ascii="Times New Roman" w:hAnsi="Times New Roman"/>
              <w:b/>
              <w:bCs/>
            </w:rPr>
            <w:t>ILL</w:t>
          </w:r>
        </w:smartTag>
      </w:smartTag>
      <w:r>
        <w:rPr>
          <w:rFonts w:ascii="Times New Roman" w:hAnsi="Times New Roman"/>
          <w:b/>
          <w:bCs/>
        </w:rPr>
        <w:t>, NEEDY OR INFANTS)</w:t>
      </w:r>
    </w:p>
    <w:p w:rsidR="004545D3" w:rsidRDefault="004545D3">
      <w:pPr>
        <w:pStyle w:val="BodyText"/>
        <w:jc w:val="center"/>
        <w:rPr>
          <w:rFonts w:ascii="Times New Roman" w:hAnsi="Times New Roman"/>
        </w:rPr>
      </w:pPr>
      <w:r>
        <w:rPr>
          <w:rFonts w:ascii="Times New Roman" w:hAnsi="Times New Roman"/>
          <w:b/>
          <w:bCs/>
        </w:rPr>
        <w:t>GIFTS OF MERCHANDISE (SPECIAL RULE DEDUCTION)</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[INSTITUTION] will accept merchandise that qualifies for a charitable contribution deduction under section 170 (e</w:t>
      </w:r>
      <w:proofErr w:type="gramStart"/>
      <w:r>
        <w:rPr>
          <w:rFonts w:ascii="Times New Roman" w:hAnsi="Times New Roman"/>
        </w:rPr>
        <w:t>)(</w:t>
      </w:r>
      <w:proofErr w:type="gramEnd"/>
      <w:r>
        <w:rPr>
          <w:rFonts w:ascii="Times New Roman" w:hAnsi="Times New Roman"/>
        </w:rPr>
        <w:t xml:space="preserve">3) provision of the Internal Revenue Code.  </w:t>
      </w:r>
      <w:proofErr w:type="gramStart"/>
      <w:r>
        <w:rPr>
          <w:rFonts w:ascii="Times New Roman" w:hAnsi="Times New Roman"/>
        </w:rPr>
        <w:t>That provision allows a Corporation to deduct up to twice the cost basis of the merchandise donated (or the cost basis plus half the unrealized appreciation, if less than twice the cost basis) if the following requirements are satisfied.</w:t>
      </w:r>
      <w:proofErr w:type="gramEnd"/>
    </w:p>
    <w:p w:rsidR="004545D3" w:rsidRDefault="004545D3">
      <w:pPr>
        <w:rPr>
          <w:rFonts w:ascii="Times New Roman" w:hAnsi="Times New Roman"/>
          <w:color w:val="000000"/>
          <w:sz w:val="24"/>
          <w:szCs w:val="24"/>
        </w:rPr>
      </w:pPr>
    </w:p>
    <w:p w:rsidR="004545D3" w:rsidRDefault="004545D3">
      <w:pPr>
        <w:pStyle w:val="BodyText"/>
        <w:numPr>
          <w:ilvl w:val="0"/>
          <w:numId w:val="13"/>
        </w:numPr>
        <w:rPr>
          <w:rFonts w:ascii="Times New Roman" w:hAnsi="Times New Roman"/>
        </w:rPr>
      </w:pPr>
      <w:r>
        <w:rPr>
          <w:rFonts w:ascii="Times New Roman" w:hAnsi="Times New Roman"/>
        </w:rPr>
        <w:t>Stock in trade of the taxpayer or other property of a kind which would properly be included in the inventory of the taxpayer if on hand at the close of the taxable year, or property held by the taxpayer primarily for sale to customers in the ordinary course of trade or business.</w:t>
      </w:r>
    </w:p>
    <w:p w:rsidR="004545D3" w:rsidRDefault="004545D3">
      <w:pPr>
        <w:numPr>
          <w:ilvl w:val="12"/>
          <w:numId w:val="0"/>
        </w:numPr>
        <w:ind w:left="1080" w:hanging="360"/>
        <w:rPr>
          <w:rFonts w:ascii="Times New Roman" w:hAnsi="Times New Roman"/>
          <w:color w:val="000000"/>
          <w:sz w:val="24"/>
          <w:szCs w:val="24"/>
        </w:rPr>
      </w:pPr>
    </w:p>
    <w:p w:rsidR="004545D3" w:rsidRDefault="004545D3">
      <w:pPr>
        <w:pStyle w:val="BodyText"/>
        <w:numPr>
          <w:ilvl w:val="0"/>
          <w:numId w:val="13"/>
        </w:numPr>
        <w:rPr>
          <w:rFonts w:ascii="Times New Roman" w:hAnsi="Times New Roman"/>
        </w:rPr>
      </w:pPr>
      <w:r>
        <w:rPr>
          <w:rFonts w:ascii="Times New Roman" w:hAnsi="Times New Roman"/>
        </w:rPr>
        <w:t>Property used in the taxpayer's trade or business of a character, which is subject to the allowance for depreciation provided in section 167 or real property, used in the taxpayer's trade or business.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If the above provisions are satisfied, it will be the responsibility of the [AREA RESPONSIBLE] to furnish to the Corporate donor a written statement which:</w:t>
      </w:r>
    </w:p>
    <w:p w:rsidR="004545D3" w:rsidRDefault="004545D3">
      <w:pPr>
        <w:rPr>
          <w:rFonts w:ascii="Times New Roman" w:hAnsi="Times New Roman"/>
          <w:color w:val="000000"/>
          <w:sz w:val="24"/>
          <w:szCs w:val="24"/>
        </w:rPr>
      </w:pPr>
    </w:p>
    <w:p w:rsidR="004545D3" w:rsidRDefault="004545D3">
      <w:pPr>
        <w:pStyle w:val="BodyText"/>
        <w:numPr>
          <w:ilvl w:val="0"/>
          <w:numId w:val="14"/>
        </w:numPr>
        <w:rPr>
          <w:rFonts w:ascii="Times New Roman" w:hAnsi="Times New Roman"/>
        </w:rPr>
      </w:pPr>
      <w:r>
        <w:rPr>
          <w:rFonts w:ascii="Times New Roman" w:hAnsi="Times New Roman"/>
        </w:rPr>
        <w:t>Describes the contributed property, stating the date of its receipt.</w:t>
      </w:r>
    </w:p>
    <w:p w:rsidR="004545D3" w:rsidRDefault="004545D3">
      <w:pPr>
        <w:numPr>
          <w:ilvl w:val="12"/>
          <w:numId w:val="0"/>
        </w:numPr>
        <w:ind w:left="1080" w:hanging="360"/>
        <w:rPr>
          <w:rFonts w:ascii="Times New Roman" w:hAnsi="Times New Roman"/>
          <w:color w:val="000000"/>
          <w:sz w:val="24"/>
          <w:szCs w:val="24"/>
        </w:rPr>
      </w:pPr>
    </w:p>
    <w:p w:rsidR="004545D3" w:rsidRDefault="004545D3">
      <w:pPr>
        <w:pStyle w:val="BodyText"/>
        <w:numPr>
          <w:ilvl w:val="0"/>
          <w:numId w:val="14"/>
        </w:numPr>
        <w:rPr>
          <w:rFonts w:ascii="Times New Roman" w:hAnsi="Times New Roman"/>
        </w:rPr>
      </w:pPr>
      <w:r>
        <w:rPr>
          <w:rFonts w:ascii="Times New Roman" w:hAnsi="Times New Roman"/>
        </w:rPr>
        <w:t>Represents that the property will be used for the care of the ill, needy or infants and that the property will not be sold, bartered or traded for services.</w:t>
      </w:r>
    </w:p>
    <w:p w:rsidR="004545D3" w:rsidRDefault="004545D3">
      <w:pPr>
        <w:numPr>
          <w:ilvl w:val="12"/>
          <w:numId w:val="0"/>
        </w:numPr>
        <w:ind w:left="1080" w:hanging="360"/>
        <w:rPr>
          <w:rFonts w:ascii="Times New Roman" w:hAnsi="Times New Roman"/>
          <w:color w:val="000000"/>
          <w:sz w:val="24"/>
          <w:szCs w:val="24"/>
        </w:rPr>
      </w:pPr>
    </w:p>
    <w:p w:rsidR="004545D3" w:rsidRDefault="004545D3">
      <w:pPr>
        <w:pStyle w:val="BodyText"/>
        <w:numPr>
          <w:ilvl w:val="0"/>
          <w:numId w:val="14"/>
        </w:numPr>
        <w:rPr>
          <w:rFonts w:ascii="Times New Roman" w:hAnsi="Times New Roman"/>
        </w:rPr>
      </w:pPr>
      <w:r>
        <w:rPr>
          <w:rFonts w:ascii="Times New Roman" w:hAnsi="Times New Roman"/>
        </w:rPr>
        <w:t>Represents that [INSTITUTION] is a 501 (c</w:t>
      </w:r>
      <w:proofErr w:type="gramStart"/>
      <w:r>
        <w:rPr>
          <w:rFonts w:ascii="Times New Roman" w:hAnsi="Times New Roman"/>
        </w:rPr>
        <w:t>)(</w:t>
      </w:r>
      <w:proofErr w:type="gramEnd"/>
      <w:r>
        <w:rPr>
          <w:rFonts w:ascii="Times New Roman" w:hAnsi="Times New Roman"/>
        </w:rPr>
        <w:t>3) corporation which is not a private foundation for tax purposes.</w:t>
      </w:r>
    </w:p>
    <w:p w:rsidR="004545D3" w:rsidRDefault="004545D3">
      <w:pPr>
        <w:numPr>
          <w:ilvl w:val="12"/>
          <w:numId w:val="0"/>
        </w:numPr>
        <w:ind w:left="1080" w:hanging="360"/>
        <w:rPr>
          <w:rFonts w:ascii="Times New Roman" w:hAnsi="Times New Roman"/>
          <w:color w:val="000000"/>
          <w:sz w:val="24"/>
          <w:szCs w:val="24"/>
        </w:rPr>
      </w:pPr>
    </w:p>
    <w:p w:rsidR="004545D3" w:rsidRDefault="004545D3">
      <w:pPr>
        <w:pStyle w:val="BodyText"/>
        <w:numPr>
          <w:ilvl w:val="0"/>
          <w:numId w:val="14"/>
        </w:numPr>
        <w:rPr>
          <w:rFonts w:ascii="Times New Roman" w:hAnsi="Times New Roman"/>
        </w:rPr>
      </w:pPr>
      <w:r>
        <w:rPr>
          <w:rFonts w:ascii="Times New Roman" w:hAnsi="Times New Roman"/>
        </w:rPr>
        <w:t>Represents that adequate books and records will be maintained and made available to the Internal Revenue Service upon request.</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If transferred to another organization the transferee organization must furnish to [INSTITUTION] a written statement stating:</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 xml:space="preserve">Thank you for the merchandise listed below which we received on </w:t>
      </w:r>
      <w:r>
        <w:rPr>
          <w:rFonts w:ascii="Times New Roman" w:hAnsi="Times New Roman"/>
          <w:u w:val="single"/>
        </w:rPr>
        <w:t xml:space="preserve">               </w:t>
      </w:r>
      <w:r>
        <w:rPr>
          <w:rFonts w:ascii="Times New Roman" w:hAnsi="Times New Roman"/>
        </w:rPr>
        <w:t>.  The merchandise will be used in accordance with the provision of the IRS Code 170 (e</w:t>
      </w:r>
      <w:proofErr w:type="gramStart"/>
      <w:r>
        <w:rPr>
          <w:rFonts w:ascii="Times New Roman" w:hAnsi="Times New Roman"/>
        </w:rPr>
        <w:t>)(</w:t>
      </w:r>
      <w:proofErr w:type="gramEnd"/>
      <w:r>
        <w:rPr>
          <w:rFonts w:ascii="Times New Roman" w:hAnsi="Times New Roman"/>
        </w:rPr>
        <w:t>3). The merchandise will not be bartered, traded or sold, and will be used for the care of the ill, needy or infants. It is also understood that the institution will keep records of this transaction for the IRS in the event they wish to verify this transaction.  The institution is a section 501 (c</w:t>
      </w:r>
      <w:proofErr w:type="gramStart"/>
      <w:r>
        <w:rPr>
          <w:rFonts w:ascii="Times New Roman" w:hAnsi="Times New Roman"/>
        </w:rPr>
        <w:t>)(</w:t>
      </w:r>
      <w:proofErr w:type="gramEnd"/>
      <w:r>
        <w:rPr>
          <w:rFonts w:ascii="Times New Roman" w:hAnsi="Times New Roman"/>
        </w:rPr>
        <w:t>3) corporation which is not a private foundation for tax purposes.</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GIFTS OF SECURITIES</w:t>
      </w:r>
    </w:p>
    <w:p w:rsidR="004545D3" w:rsidRDefault="004545D3">
      <w:pPr>
        <w:rPr>
          <w:rFonts w:ascii="Times New Roman" w:hAnsi="Times New Roman"/>
          <w:color w:val="000000"/>
          <w:sz w:val="24"/>
          <w:szCs w:val="24"/>
        </w:rPr>
      </w:pPr>
    </w:p>
    <w:p w:rsidR="004545D3" w:rsidRDefault="004545D3">
      <w:pPr>
        <w:pStyle w:val="BodyText"/>
        <w:numPr>
          <w:ilvl w:val="0"/>
          <w:numId w:val="15"/>
        </w:numPr>
        <w:rPr>
          <w:rFonts w:ascii="Times New Roman" w:hAnsi="Times New Roman"/>
        </w:rPr>
      </w:pPr>
      <w:r>
        <w:rPr>
          <w:rFonts w:ascii="Times New Roman" w:hAnsi="Times New Roman"/>
        </w:rPr>
        <w:t>Gifts of readily marketable securities will be accepted by the [AREA RESPONSIBLE].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5"/>
        </w:numPr>
        <w:rPr>
          <w:rFonts w:ascii="Times New Roman" w:hAnsi="Times New Roman"/>
        </w:rPr>
      </w:pPr>
      <w:r>
        <w:rPr>
          <w:rFonts w:ascii="Times New Roman" w:hAnsi="Times New Roman"/>
        </w:rPr>
        <w:t>Donated securities should be sent by certified or registered mail or hand delivered.  A stock power of attorney form, signed by the donor and naming [INSTITUTION] as transferee, should be sent in a separate envelope, again using certified or registered mail.</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5"/>
        </w:numPr>
        <w:rPr>
          <w:rFonts w:ascii="Times New Roman" w:hAnsi="Times New Roman"/>
        </w:rPr>
      </w:pPr>
      <w:r>
        <w:rPr>
          <w:rFonts w:ascii="Times New Roman" w:hAnsi="Times New Roman"/>
        </w:rPr>
        <w:t>Donors may instruct their broker or agent to transfer securities to the [INSTITUTION] as gifts.  The donors should instruct their broker to "immediately notify the [AREA RESPONSIBLE] of the gift" and to request instructions for correct handling of the securities.  Securities and certificates do not need to be issued in the name of the [INSTITUTION].  Only a signed stock power of attorney is required by the [AREA RESPONSIBLE] to effect title transfer.</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5"/>
        </w:numPr>
        <w:rPr>
          <w:rFonts w:ascii="Times New Roman" w:hAnsi="Times New Roman"/>
        </w:rPr>
      </w:pPr>
      <w:r>
        <w:rPr>
          <w:rFonts w:ascii="Times New Roman" w:hAnsi="Times New Roman"/>
        </w:rPr>
        <w:t>The [AREA RESPONSIBLE] will maintain in the donor's file a copy of all contents and the instructions of security gifts transmitted, including the envelope.  The postmark on the envelope determines the date for computing the value of the gift for the donor's charitable deduction.</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15"/>
        </w:numPr>
        <w:rPr>
          <w:rFonts w:ascii="Times New Roman" w:hAnsi="Times New Roman"/>
        </w:rPr>
      </w:pPr>
      <w:r>
        <w:rPr>
          <w:rFonts w:ascii="Times New Roman" w:hAnsi="Times New Roman"/>
        </w:rPr>
        <w:t>Upon receipt of marketable securities the following dispositions may occur by recommendation of the [COMMITTEE RESPONSIBLE] of the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15"/>
        </w:numPr>
        <w:rPr>
          <w:rFonts w:ascii="Times New Roman" w:hAnsi="Times New Roman"/>
        </w:rPr>
      </w:pPr>
      <w:r>
        <w:rPr>
          <w:rFonts w:ascii="Times New Roman" w:hAnsi="Times New Roman"/>
        </w:rPr>
        <w:t>As a general policy, the securities will be sold immediately upon receipt through a broker selected by the [AREA RESPONSIBLE].  If restricted by the donor, the cash realized will be applied to the appropriate fund in accordance with their wishes. If there is no donor restriction, it will be placed in the unrestricted fund.  See II-A for exceptions.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15"/>
        </w:numPr>
        <w:rPr>
          <w:rFonts w:ascii="Times New Roman" w:hAnsi="Times New Roman"/>
        </w:rPr>
      </w:pPr>
      <w:r>
        <w:rPr>
          <w:rFonts w:ascii="Times New Roman" w:hAnsi="Times New Roman"/>
        </w:rPr>
        <w:t>In selected instances, with the [COMMITTEE RESPONSIBLE]'s approval, the securities may be retained by the [INSTITUTION] for their dividend in paragraph 1, above.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15"/>
        </w:numPr>
        <w:rPr>
          <w:rFonts w:ascii="Times New Roman" w:hAnsi="Times New Roman"/>
        </w:rPr>
      </w:pPr>
      <w:r>
        <w:rPr>
          <w:rFonts w:ascii="Times New Roman" w:hAnsi="Times New Roman"/>
        </w:rPr>
        <w:t>If determined to be advantageous, the dividends realized may be applied to a Dividend Reinvestment Plan to purchase additional stock. When sold, the cash received will be applied as in paragraph D-l.</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2"/>
          <w:numId w:val="15"/>
        </w:numPr>
        <w:rPr>
          <w:rFonts w:ascii="Times New Roman" w:hAnsi="Times New Roman"/>
        </w:rPr>
      </w:pPr>
      <w:r>
        <w:rPr>
          <w:rFonts w:ascii="Times New Roman" w:hAnsi="Times New Roman"/>
        </w:rPr>
        <w:t>The [COMMITTEE RESPONSIBLE] of the [INSTITUTION] may authorize the sale of any security in whole or in part to fund approved projects or programs.  The proceeds of sale shall be applied, as in paragraph D-1.</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0"/>
          <w:numId w:val="15"/>
        </w:numPr>
        <w:rPr>
          <w:rFonts w:ascii="Times New Roman" w:hAnsi="Times New Roman"/>
        </w:rPr>
      </w:pPr>
      <w:r>
        <w:rPr>
          <w:rFonts w:ascii="Times New Roman" w:hAnsi="Times New Roman"/>
        </w:rPr>
        <w:t>Gifts of securities that will not be accepted:</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5"/>
        </w:numPr>
        <w:rPr>
          <w:rFonts w:ascii="Times New Roman" w:hAnsi="Times New Roman"/>
        </w:rPr>
      </w:pPr>
      <w:r>
        <w:rPr>
          <w:rFonts w:ascii="Times New Roman" w:hAnsi="Times New Roman"/>
        </w:rPr>
        <w:t>Securities which, in the opinion of the [COMMITTEE RESPONSIBLE], have no apparent value, or in any way could create a liability for the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5"/>
        </w:numPr>
        <w:rPr>
          <w:rFonts w:ascii="Times New Roman" w:hAnsi="Times New Roman"/>
        </w:rPr>
      </w:pPr>
      <w:r>
        <w:rPr>
          <w:rFonts w:ascii="Times New Roman" w:hAnsi="Times New Roman"/>
        </w:rPr>
        <w:t>Valuation and donor recognition of Gifts of stocks, bonds, debentures, etc., regularly traded on an exchange will be valued at the mean between the high and low prices at which the security was traded on the date of acceptance.  If there were no sales on that date, the value shall be determined by taking the weighted average of the means between the highest and lowest sales on the nearest dates before and after the date of acceptance.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5"/>
        </w:numPr>
        <w:rPr>
          <w:rFonts w:ascii="Times New Roman" w:hAnsi="Times New Roman"/>
        </w:rPr>
      </w:pPr>
      <w:r>
        <w:rPr>
          <w:rFonts w:ascii="Times New Roman" w:hAnsi="Times New Roman"/>
        </w:rPr>
        <w:t xml:space="preserve">The federal tax identification number for [INSTITUTION] is </w:t>
      </w:r>
      <w:r>
        <w:rPr>
          <w:rFonts w:ascii="Times New Roman" w:hAnsi="Times New Roman"/>
          <w:u w:val="single"/>
        </w:rPr>
        <w:t xml:space="preserve">            </w:t>
      </w:r>
      <w:r>
        <w:rPr>
          <w:rFonts w:ascii="Times New Roman" w:hAnsi="Times New Roman"/>
        </w:rPr>
        <w:t>.</w:t>
      </w:r>
    </w:p>
    <w:p w:rsidR="004545D3" w:rsidRDefault="004545D3">
      <w:pPr>
        <w:pStyle w:val="BodyText"/>
        <w:jc w:val="center"/>
        <w:rPr>
          <w:rFonts w:ascii="Times New Roman" w:hAnsi="Times New Roman"/>
          <w:b/>
          <w:bCs/>
        </w:rPr>
      </w:pPr>
      <w:r>
        <w:rPr>
          <w:rFonts w:ascii="Times New Roman" w:hAnsi="Times New Roman"/>
          <w:b/>
          <w:bCs/>
        </w:rPr>
        <w:br w:type="page"/>
      </w:r>
      <w:r>
        <w:rPr>
          <w:rFonts w:ascii="Times New Roman" w:hAnsi="Times New Roman"/>
          <w:b/>
          <w:bCs/>
        </w:rPr>
        <w:lastRenderedPageBreak/>
        <w:t>GUIDELINES ON GIFTS OF REAL PROPERTY</w:t>
      </w:r>
    </w:p>
    <w:p w:rsidR="004545D3" w:rsidRDefault="004545D3">
      <w:pPr>
        <w:pStyle w:val="BodyText"/>
        <w:jc w:val="center"/>
        <w:rPr>
          <w:rFonts w:ascii="Times New Roman" w:hAnsi="Times New Roman"/>
        </w:rPr>
      </w:pPr>
    </w:p>
    <w:p w:rsidR="004545D3" w:rsidRDefault="004545D3">
      <w:pPr>
        <w:pStyle w:val="BodyText"/>
        <w:numPr>
          <w:ilvl w:val="0"/>
          <w:numId w:val="16"/>
        </w:numPr>
        <w:rPr>
          <w:rFonts w:ascii="Times New Roman" w:hAnsi="Times New Roman"/>
        </w:rPr>
      </w:pPr>
      <w:r>
        <w:rPr>
          <w:rFonts w:ascii="Times New Roman" w:hAnsi="Times New Roman"/>
        </w:rPr>
        <w:t>Procedure For Initial Processing of Potential Gifts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2"/>
          <w:numId w:val="0"/>
        </w:numPr>
        <w:ind w:left="720"/>
        <w:rPr>
          <w:rFonts w:ascii="Times New Roman" w:hAnsi="Times New Roman"/>
        </w:rPr>
      </w:pPr>
      <w:r>
        <w:rPr>
          <w:rFonts w:ascii="Times New Roman" w:hAnsi="Times New Roman"/>
        </w:rPr>
        <w:t>The [INDIVIDUAL RESPONSIBLE] will have overall responsibility for handling inquiries, negotiating with donors, assembling the documentation, presenting the gift for acceptance to the [COMMITTEE RESPONSIBLE] and marketing real property gifts.  All inquiries regarding real property will be referred to or coordinated with the [INDIVIDUAL RESPONSIBLE] of the [AREA RESPONSIBLE].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Authority to Negotiate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2"/>
          <w:numId w:val="0"/>
        </w:numPr>
        <w:ind w:left="720"/>
        <w:rPr>
          <w:rFonts w:ascii="Times New Roman" w:hAnsi="Times New Roman"/>
        </w:rPr>
      </w:pPr>
      <w:r>
        <w:rPr>
          <w:rFonts w:ascii="Times New Roman" w:hAnsi="Times New Roman"/>
        </w:rPr>
        <w:t xml:space="preserve">The [INDIVIDUAL RESPONSIBLE] will have the authority to negotiate with donors, retain appraisers, surveyors, realtors and other technical consultants, and to execute agreements subject </w:t>
      </w:r>
      <w:proofErr w:type="gramStart"/>
      <w:r>
        <w:rPr>
          <w:rFonts w:ascii="Times New Roman" w:hAnsi="Times New Roman"/>
        </w:rPr>
        <w:t>to  [</w:t>
      </w:r>
      <w:proofErr w:type="gramEnd"/>
      <w:r>
        <w:rPr>
          <w:rFonts w:ascii="Times New Roman" w:hAnsi="Times New Roman"/>
        </w:rPr>
        <w:t>INSTITUTION] approval.  Assuming such activities follow approved procedures and assuming such agreements follow the form approved by the [AREA RESPONSIBLE]'s legal counsel, this authority to act will not require review or further approval.</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Board of [DIRECTORS or TRUSTEES]s’  Responsibility</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2"/>
          <w:numId w:val="0"/>
        </w:numPr>
        <w:ind w:left="720"/>
        <w:rPr>
          <w:rFonts w:ascii="Times New Roman" w:hAnsi="Times New Roman"/>
        </w:rPr>
      </w:pPr>
      <w:r>
        <w:rPr>
          <w:rFonts w:ascii="Times New Roman" w:hAnsi="Times New Roman"/>
        </w:rPr>
        <w:t>In all instances of gifts of real property, the Board of [DIRECTORS or TRUSTEES] has final determination of accepting or rejecting the gift.</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Evaluation of Potential Gifts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b/>
          <w:bCs/>
        </w:rPr>
        <w:t>Property and report form:</w:t>
      </w:r>
      <w:r>
        <w:rPr>
          <w:rFonts w:ascii="Times New Roman" w:hAnsi="Times New Roman"/>
        </w:rPr>
        <w:t xml:space="preserve"> Upon initial inquiry, potential donors will be asked to complete a property inquiry form and return it to the [INDIVIDUAL RESPONSIBLE] with appropriate maps and documentation. (A sample form is included as Exhibit A.)</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16"/>
        </w:numPr>
        <w:rPr>
          <w:rFonts w:ascii="Times New Roman" w:hAnsi="Times New Roman"/>
        </w:rPr>
      </w:pPr>
      <w:r>
        <w:rPr>
          <w:rFonts w:ascii="Times New Roman" w:hAnsi="Times New Roman"/>
          <w:b/>
          <w:bCs/>
        </w:rPr>
        <w:t>Liens and encumbrances:</w:t>
      </w:r>
      <w:r>
        <w:rPr>
          <w:rFonts w:ascii="Times New Roman" w:hAnsi="Times New Roman"/>
        </w:rPr>
        <w:t xml:space="preserve"> Property which is subject to liens, unpaid mortgages, deeds of trust, judgment liens, unpaid taxes or assessments, mechanics' liens or other encumbrances will be evaluated as "bargain sales". (A bargain sale is an arrangement whereby a donor offers property to the [INSTITUTION] at a price significantly below its market value.)</w:t>
      </w:r>
    </w:p>
    <w:p w:rsidR="004545D3" w:rsidRDefault="004545D3">
      <w:pPr>
        <w:pStyle w:val="BodyText"/>
        <w:numPr>
          <w:ilvl w:val="12"/>
          <w:numId w:val="0"/>
        </w:numPr>
        <w:ind w:left="2160" w:hanging="720"/>
        <w:rPr>
          <w:rFonts w:ascii="Times New Roman" w:hAnsi="Times New Roman"/>
        </w:rPr>
      </w:pPr>
    </w:p>
    <w:p w:rsidR="004545D3" w:rsidRDefault="004545D3">
      <w:pPr>
        <w:pStyle w:val="BodyText"/>
        <w:numPr>
          <w:ilvl w:val="12"/>
          <w:numId w:val="0"/>
        </w:numPr>
        <w:ind w:left="1440"/>
        <w:rPr>
          <w:rFonts w:ascii="Times New Roman" w:hAnsi="Times New Roman"/>
        </w:rPr>
      </w:pPr>
      <w:r>
        <w:rPr>
          <w:rFonts w:ascii="Times New Roman" w:hAnsi="Times New Roman"/>
        </w:rPr>
        <w:t>Properties subject to encumbrances will be considered for acceptance only if evaluation convincingly demonstrates that the property can be sold at a price, which exceeds the aggregate amount of the encumbrances, and any costs associated with satisfying them and any selling costs.</w:t>
      </w:r>
      <w:r>
        <w:rPr>
          <w:rFonts w:ascii="Times New Roman" w:hAnsi="Times New Roman"/>
        </w:rPr>
        <w:br w:type="page"/>
      </w:r>
    </w:p>
    <w:p w:rsidR="004545D3" w:rsidRDefault="004545D3">
      <w:pPr>
        <w:pStyle w:val="BodyText"/>
        <w:numPr>
          <w:ilvl w:val="1"/>
          <w:numId w:val="16"/>
        </w:numPr>
        <w:rPr>
          <w:rFonts w:ascii="Times New Roman" w:hAnsi="Times New Roman"/>
        </w:rPr>
      </w:pPr>
      <w:r>
        <w:rPr>
          <w:rFonts w:ascii="Times New Roman" w:hAnsi="Times New Roman"/>
          <w:b/>
          <w:bCs/>
        </w:rPr>
        <w:t>Field evaluation:</w:t>
      </w:r>
      <w:r>
        <w:rPr>
          <w:rFonts w:ascii="Times New Roman" w:hAnsi="Times New Roman"/>
        </w:rPr>
        <w:t xml:space="preserve"> If initial information indicates that an offer is serious and if the property seems potentially profitable, a member of the [AREA RESPONSIBLE] staff or an authorized representative will visit the property. A representative may be a local realtor, as the [INDIVIDUAL RESPONSIBLE] may deem appropriate.</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2"/>
          <w:numId w:val="0"/>
        </w:numPr>
        <w:ind w:left="1440"/>
        <w:rPr>
          <w:rFonts w:ascii="Times New Roman" w:hAnsi="Times New Roman"/>
        </w:rPr>
      </w:pPr>
      <w:r>
        <w:rPr>
          <w:rFonts w:ascii="Times New Roman" w:hAnsi="Times New Roman"/>
        </w:rPr>
        <w:t>The purpose of the visit will be: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16"/>
        </w:numPr>
        <w:rPr>
          <w:rFonts w:ascii="Times New Roman" w:hAnsi="Times New Roman"/>
        </w:rPr>
      </w:pPr>
      <w:r>
        <w:rPr>
          <w:rFonts w:ascii="Times New Roman" w:hAnsi="Times New Roman"/>
        </w:rPr>
        <w:t>To identify any potential problems not evident from initially supplied information.</w:t>
      </w:r>
    </w:p>
    <w:p w:rsidR="004545D3" w:rsidRDefault="004545D3">
      <w:pPr>
        <w:pStyle w:val="BodyText"/>
        <w:numPr>
          <w:ilvl w:val="2"/>
          <w:numId w:val="16"/>
        </w:numPr>
        <w:rPr>
          <w:rFonts w:ascii="Times New Roman" w:hAnsi="Times New Roman"/>
        </w:rPr>
      </w:pPr>
      <w:r>
        <w:rPr>
          <w:rFonts w:ascii="Times New Roman" w:hAnsi="Times New Roman"/>
        </w:rPr>
        <w:t>To identify any environmental conditions that would argue against [AREA RESPONSIBLE] sale of property.</w:t>
      </w:r>
    </w:p>
    <w:p w:rsidR="004545D3" w:rsidRDefault="004545D3">
      <w:pPr>
        <w:pStyle w:val="BodyText"/>
        <w:numPr>
          <w:ilvl w:val="2"/>
          <w:numId w:val="16"/>
        </w:numPr>
        <w:rPr>
          <w:rFonts w:ascii="Times New Roman" w:hAnsi="Times New Roman"/>
        </w:rPr>
      </w:pPr>
      <w:r>
        <w:rPr>
          <w:rFonts w:ascii="Times New Roman" w:hAnsi="Times New Roman"/>
        </w:rPr>
        <w:t>To identify any potential environmental problems (such as the presence of toxic chemicals or other pollution).  The Field Checklist (annexed as Exhibit B) will serve as the basis for this analysis.  If any indications of possible pollution exist, the [INDIVIDUAL RESPONSIBLE] will decide either to forego the gift or to retain consultants to undertake more detailed analysis.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b/>
          <w:bCs/>
        </w:rPr>
        <w:t>Market evaluation:</w:t>
      </w:r>
      <w:r>
        <w:rPr>
          <w:rFonts w:ascii="Times New Roman" w:hAnsi="Times New Roman"/>
        </w:rPr>
        <w:t xml:space="preserve"> Whenever practicable, arrangements will be made to have a realtor analyze the property to evaluate the existence of a market for such property. The [INDIVIDUAL RESPONSIBLE] may, at their opinion, request that the donor provide such an evaluation from a realtor acceptable to the [INDIVIDUAL RESPONSIBLE].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b/>
          <w:bCs/>
        </w:rPr>
        <w:t>Expense budget:</w:t>
      </w:r>
      <w:r>
        <w:rPr>
          <w:rFonts w:ascii="Times New Roman" w:hAnsi="Times New Roman"/>
        </w:rPr>
        <w:t xml:space="preserve">  [INDIVIDUAL RESPONSIBLE] will prepare a budget outlining all the projected expenses associated with the acceptance of all proposed real property.  The budget will include consideration of the factors set forth in Exhibit C.</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Authority to Accept Real Property</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Upon completion of the evaluation, the [INDIVIDUAL RESPONSIBLE] will present the proposed gift to the Board of [DIRECTORS or TRUSTEES].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The Board of [DIRECTORS or TRUSTEES] will have the final authority to accept or refuse a real property gift.</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Authority to Refuse Gifts of Real Property</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The Board of [DIRECTORS or TRUSTEES] may refuse any offered real property that is judged not to be in the best interests of the [INSTITUTION].</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0"/>
          <w:numId w:val="16"/>
        </w:numPr>
        <w:rPr>
          <w:rFonts w:ascii="Times New Roman" w:hAnsi="Times New Roman"/>
        </w:rPr>
      </w:pPr>
      <w:r>
        <w:rPr>
          <w:rFonts w:ascii="Times New Roman" w:hAnsi="Times New Roman"/>
        </w:rPr>
        <w:t>Procedure for Accepting Real Property</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16"/>
        </w:numPr>
        <w:rPr>
          <w:rFonts w:ascii="Times New Roman" w:hAnsi="Times New Roman"/>
        </w:rPr>
      </w:pPr>
      <w:r>
        <w:rPr>
          <w:rFonts w:ascii="Times New Roman" w:hAnsi="Times New Roman"/>
        </w:rPr>
        <w:t>Prior to agreeing to accept the gift of any real property, the [AREA RESPONSIBLE] will obtain title certification.  Prior to acceptance, the [COMMITTEE RESPONSIBLE] shall consider the need for title insurance and require such insurance in appropriate cases.   When deemed appropriate, the [AREA RESPONSIBLE] may purchase title insurance with approval of the [COMMITTEE RESPONSIBLE].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Prior to, or upon transfer of title to [INSTITUTION], the donor and the [AREA RESPONSIBLE] will sign an agreement (approved by legal counsel) stating the terms of the gift, which shall specify that there are no restrictions of the [AREA RESPONSIBLE]'s right to use or convey the property.</w:t>
      </w:r>
    </w:p>
    <w:p w:rsidR="004545D3" w:rsidRDefault="004545D3">
      <w:pPr>
        <w:pStyle w:val="BodyText"/>
        <w:numPr>
          <w:ilvl w:val="12"/>
          <w:numId w:val="0"/>
        </w:numPr>
        <w:ind w:left="720"/>
        <w:rPr>
          <w:rFonts w:ascii="Times New Roman" w:hAnsi="Times New Roman"/>
        </w:rPr>
      </w:pPr>
    </w:p>
    <w:p w:rsidR="004545D3" w:rsidRDefault="004545D3">
      <w:pPr>
        <w:pStyle w:val="BodyText"/>
        <w:numPr>
          <w:ilvl w:val="1"/>
          <w:numId w:val="16"/>
        </w:numPr>
        <w:rPr>
          <w:rFonts w:ascii="Times New Roman" w:hAnsi="Times New Roman"/>
        </w:rPr>
      </w:pPr>
      <w:r>
        <w:rPr>
          <w:rFonts w:ascii="Times New Roman" w:hAnsi="Times New Roman"/>
        </w:rPr>
        <w:lastRenderedPageBreak/>
        <w:t>Prior to, or upon transfer of the property to [INSTITUTION], the [AREA RESPONSIBLE] will obtain sufficient insurance to protect the [AREA RESPONSIBLE] from losses due to physical damage or liability claims that might arise.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The [AREA RESPONSIBLE] will have an appraisal prepared by a professional real estate appraiser (appraisers should be certified by Member Appraisal Institute) for the purpose of determining the market value of the property.  When deemed appropriate, the [AREA RESPONSIBLE] may accept a statement by a realtor in lieu of a formal appraisal.</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[INSTITUTION] will not seek exemption from real estate taxes for real property unless the property is to be used for [NAME]-related purposes.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Responsibility of the Donor</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The donor will be responsible for complying with all applicable legal requirements.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The donor will be responsible for obtaining his/her own appraisal for the purpose of establishing the value of the gift for federal income tax purposes.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Donors will be encouraged to discuss contemplated bequest of real property before finalizing their Wills. Property that is bequeathed to the [INSTITUTION] will be evaluated like other real property gifts.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The donor will provide a statement certifying that to the donor's knowledge no hazardous waste or materials have been used or stored on the property.</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0"/>
          <w:numId w:val="16"/>
        </w:numPr>
        <w:rPr>
          <w:rFonts w:ascii="Times New Roman" w:hAnsi="Times New Roman"/>
        </w:rPr>
      </w:pPr>
      <w:r>
        <w:rPr>
          <w:rFonts w:ascii="Times New Roman" w:hAnsi="Times New Roman"/>
        </w:rPr>
        <w:t>What [INSTITUTION] Will Not Do</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16"/>
        </w:numPr>
        <w:rPr>
          <w:rFonts w:ascii="Times New Roman" w:hAnsi="Times New Roman"/>
        </w:rPr>
      </w:pPr>
      <w:r>
        <w:rPr>
          <w:rFonts w:ascii="Times New Roman" w:hAnsi="Times New Roman"/>
        </w:rPr>
        <w:t>Except in extraordinary circumstances, the [AREA RESPONSIBLE] will not pay for legal assistance, appraisals or other services on behalf of the donor. In the event that [INSTITUTION] does contemplate making such payments in connection with a proposed conveyance, the property may be evaluated as though it were subject to liens and encumbrances (Paragraph IV. B.).</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[INSTITUTION] will not establish or corroborate the value of any property for the purpose of substantiating the donor's income tax charitable deduction.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Marketing Real Property</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After accepting real property, arrangements will be made to sell the property through a qualified real estate professional.</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Local zoning ordinances, land-use plans and community attitudes will be considered in marketing real property.</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While it is anticipated that in most circumstances the sale price will equal or exceed the appraised value of the property, the terms of the sale will take into account current market conditions, availability of financing and other factors.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2"/>
          <w:numId w:val="0"/>
        </w:numPr>
        <w:ind w:left="1440"/>
        <w:rPr>
          <w:rFonts w:ascii="Times New Roman" w:hAnsi="Times New Roman"/>
        </w:rPr>
      </w:pPr>
      <w:r>
        <w:rPr>
          <w:rFonts w:ascii="Times New Roman" w:hAnsi="Times New Roman"/>
        </w:rPr>
        <w:t>Any offer that is below 70 percent of the appraised value must be approved by the Board of [DIRECTORS or TRUSTEES].</w:t>
      </w:r>
    </w:p>
    <w:p w:rsidR="004545D3" w:rsidRDefault="004545D3">
      <w:pPr>
        <w:numPr>
          <w:ilvl w:val="12"/>
          <w:numId w:val="0"/>
        </w:numPr>
        <w:ind w:left="144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lastRenderedPageBreak/>
        <w:t>Any financing offered by [INSTITUTION] to a purchaser shall be approved by the Board of [DIRECTORS or TRUSTEES].  A mortgage or deed of trust on the property must secure such terms.  The priority of such mortgage with respect to other liens or encumbrances will be within the discretion of the Board of [DIRECTORS or TRUSTEES], provided that, if such mortgage does not have first priority, then the total value of all liens or encumbrances shall not exceed 50 percent of the actual sale price (including the lien of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6"/>
        </w:numPr>
        <w:rPr>
          <w:rFonts w:ascii="Times New Roman" w:hAnsi="Times New Roman"/>
        </w:rPr>
      </w:pPr>
      <w:r>
        <w:rPr>
          <w:rFonts w:ascii="Times New Roman" w:hAnsi="Times New Roman"/>
        </w:rPr>
        <w:t>Internal Procedures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6"/>
        </w:numPr>
        <w:rPr>
          <w:rFonts w:ascii="Times New Roman" w:hAnsi="Times New Roman"/>
        </w:rPr>
      </w:pPr>
      <w:r>
        <w:rPr>
          <w:rFonts w:ascii="Times New Roman" w:hAnsi="Times New Roman"/>
        </w:rPr>
        <w:t>All files pertaining to real property will be maintained by the [INDIVIDUAL RESPONSIBLE].</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16"/>
        </w:numPr>
        <w:rPr>
          <w:rFonts w:ascii="Times New Roman" w:hAnsi="Times New Roman"/>
        </w:rPr>
      </w:pPr>
      <w:r>
        <w:rPr>
          <w:rFonts w:ascii="Times New Roman" w:hAnsi="Times New Roman"/>
        </w:rPr>
        <w:t>Deeds to real estate properties will be stored in the [INSTITUTION] Finance Office and duplicate copies will be maintained by the [AREA RESPONSIBLE].</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16"/>
        </w:numPr>
        <w:rPr>
          <w:rFonts w:ascii="Times New Roman" w:hAnsi="Times New Roman"/>
        </w:rPr>
      </w:pPr>
      <w:r>
        <w:rPr>
          <w:rFonts w:ascii="Times New Roman" w:hAnsi="Times New Roman"/>
        </w:rPr>
        <w:t>Enter gift into the log of non-cash contributions file.</w:t>
      </w:r>
    </w:p>
    <w:p w:rsidR="004545D3" w:rsidRDefault="004545D3">
      <w:pPr>
        <w:pStyle w:val="BodyText"/>
        <w:tabs>
          <w:tab w:val="right" w:pos="720"/>
          <w:tab w:val="left" w:pos="1452"/>
          <w:tab w:val="left" w:pos="1848"/>
          <w:tab w:val="left" w:pos="2244"/>
          <w:tab w:val="right" w:leader="dot" w:pos="8580"/>
        </w:tabs>
        <w:jc w:val="center"/>
        <w:rPr>
          <w:rFonts w:ascii="Times New Roman" w:hAnsi="Times New Roman"/>
        </w:rPr>
      </w:pPr>
      <w:r>
        <w:rPr>
          <w:rFonts w:ascii="Times New Roman" w:hAnsi="Times New Roman"/>
          <w:b/>
          <w:bCs/>
        </w:rPr>
        <w:br w:type="page"/>
      </w:r>
      <w:r>
        <w:rPr>
          <w:rFonts w:ascii="Times New Roman" w:hAnsi="Times New Roman"/>
          <w:b/>
          <w:bCs/>
        </w:rPr>
        <w:lastRenderedPageBreak/>
        <w:t>PROPERTY INQUIRY FORM</w:t>
      </w:r>
    </w:p>
    <w:p w:rsidR="004545D3" w:rsidRDefault="004545D3">
      <w:pPr>
        <w:pStyle w:val="BodyText"/>
        <w:tabs>
          <w:tab w:val="right" w:pos="720"/>
          <w:tab w:val="left" w:pos="1452"/>
          <w:tab w:val="left" w:pos="1848"/>
          <w:tab w:val="left" w:pos="2244"/>
          <w:tab w:val="right" w:leader="dot" w:pos="8580"/>
        </w:tabs>
        <w:rPr>
          <w:rFonts w:ascii="Times New Roman" w:hAnsi="Times New Roman"/>
        </w:rPr>
      </w:pPr>
      <w:r>
        <w:rPr>
          <w:rFonts w:ascii="Times New Roman" w:hAnsi="Times New Roman"/>
          <w:b/>
          <w:bCs/>
          <w:u w:val="single"/>
        </w:rPr>
        <w:t>EXHIBIT A</w:t>
      </w:r>
    </w:p>
    <w:p w:rsidR="004545D3" w:rsidRDefault="004545D3">
      <w:pPr>
        <w:pStyle w:val="BodyText"/>
        <w:tabs>
          <w:tab w:val="right" w:pos="720"/>
          <w:tab w:val="left" w:pos="1452"/>
          <w:tab w:val="left" w:pos="1848"/>
          <w:tab w:val="left" w:pos="2244"/>
          <w:tab w:val="right" w:leader="dot" w:pos="8580"/>
        </w:tabs>
        <w:ind w:left="1440" w:hanging="720"/>
        <w:rPr>
          <w:rFonts w:ascii="Times New Roman" w:hAnsi="Times New Roman"/>
        </w:rPr>
      </w:pPr>
    </w:p>
    <w:p w:rsidR="004545D3" w:rsidRDefault="004545D3">
      <w:pPr>
        <w:pStyle w:val="BodyText"/>
        <w:tabs>
          <w:tab w:val="right" w:pos="720"/>
          <w:tab w:val="left" w:pos="1452"/>
          <w:tab w:val="left" w:pos="1848"/>
          <w:tab w:val="left" w:pos="2244"/>
          <w:tab w:val="right" w:leader="dot" w:pos="8580"/>
        </w:tabs>
        <w:ind w:left="720" w:hanging="720"/>
        <w:rPr>
          <w:rFonts w:ascii="Times New Roman" w:hAnsi="Times New Roman"/>
        </w:rPr>
      </w:pPr>
      <w:r>
        <w:rPr>
          <w:rFonts w:ascii="Times New Roman" w:hAnsi="Times New Roman"/>
        </w:rPr>
        <w:t xml:space="preserve">I. </w:t>
      </w:r>
      <w:r>
        <w:rPr>
          <w:rFonts w:ascii="Times New Roman" w:hAnsi="Times New Roman"/>
        </w:rPr>
        <w:tab/>
        <w:t xml:space="preserve"> Ownership</w:t>
      </w:r>
      <w:r>
        <w:rPr>
          <w:rFonts w:ascii="Times New Roman" w:hAnsi="Times New Roman"/>
          <w:b/>
          <w:bCs/>
        </w:rPr>
        <w:t>:</w:t>
      </w:r>
      <w:r>
        <w:rPr>
          <w:rFonts w:ascii="Times New Roman" w:hAnsi="Times New Roman"/>
        </w:rPr>
        <w:t xml:space="preserve">  (full names and addresses of all owners; use additional pages, if necessary)</w:t>
      </w:r>
    </w:p>
    <w:p w:rsidR="004545D3" w:rsidRDefault="004545D3">
      <w:pPr>
        <w:tabs>
          <w:tab w:val="right" w:pos="720"/>
          <w:tab w:val="left" w:pos="1452"/>
          <w:tab w:val="left" w:pos="1848"/>
          <w:tab w:val="left" w:pos="2244"/>
          <w:tab w:val="right" w:leader="dot" w:pos="8580"/>
        </w:tabs>
        <w:rPr>
          <w:rFonts w:ascii="Times New Roman" w:hAnsi="Times New Roman"/>
          <w:color w:val="000000"/>
          <w:sz w:val="24"/>
          <w:szCs w:val="24"/>
        </w:rPr>
      </w:pPr>
    </w:p>
    <w:p w:rsidR="004545D3" w:rsidRDefault="004545D3">
      <w:pPr>
        <w:pStyle w:val="BodyText"/>
        <w:tabs>
          <w:tab w:val="right" w:pos="9270"/>
        </w:tabs>
        <w:ind w:left="810"/>
        <w:rPr>
          <w:rFonts w:ascii="Times New Roman" w:hAnsi="Times New Roman"/>
        </w:rPr>
      </w:pPr>
      <w:r>
        <w:rPr>
          <w:rFonts w:ascii="Times New Roman" w:hAnsi="Times New Roman"/>
        </w:rPr>
        <w:t xml:space="preserve">Name: </w:t>
      </w:r>
      <w:r>
        <w:rPr>
          <w:rFonts w:ascii="Times New Roman" w:hAnsi="Times New Roman"/>
          <w:u w:val="single"/>
        </w:rPr>
        <w:tab/>
      </w:r>
    </w:p>
    <w:p w:rsidR="004545D3" w:rsidRDefault="004545D3">
      <w:pPr>
        <w:ind w:left="810"/>
        <w:rPr>
          <w:rFonts w:ascii="Times New Roman" w:hAnsi="Times New Roman"/>
          <w:color w:val="000000"/>
          <w:sz w:val="24"/>
          <w:szCs w:val="24"/>
        </w:rPr>
      </w:pPr>
    </w:p>
    <w:p w:rsidR="004545D3" w:rsidRDefault="004545D3">
      <w:pPr>
        <w:pStyle w:val="BodyText"/>
        <w:tabs>
          <w:tab w:val="right" w:pos="9270"/>
        </w:tabs>
        <w:ind w:left="810"/>
        <w:rPr>
          <w:rFonts w:ascii="Times New Roman" w:hAnsi="Times New Roman"/>
        </w:rPr>
      </w:pPr>
      <w:r>
        <w:rPr>
          <w:rFonts w:ascii="Times New Roman" w:hAnsi="Times New Roman"/>
        </w:rPr>
        <w:t xml:space="preserve">Address: </w:t>
      </w:r>
      <w:r>
        <w:rPr>
          <w:rFonts w:ascii="Times New Roman" w:hAnsi="Times New Roman"/>
          <w:u w:val="single"/>
        </w:rPr>
        <w:tab/>
      </w:r>
    </w:p>
    <w:p w:rsidR="004545D3" w:rsidRDefault="004545D3">
      <w:pPr>
        <w:ind w:left="810"/>
        <w:rPr>
          <w:rFonts w:ascii="Times New Roman" w:hAnsi="Times New Roman"/>
          <w:color w:val="000000"/>
          <w:sz w:val="24"/>
          <w:szCs w:val="24"/>
        </w:rPr>
      </w:pPr>
    </w:p>
    <w:p w:rsidR="004545D3" w:rsidRDefault="004545D3">
      <w:pPr>
        <w:pStyle w:val="BodyText"/>
        <w:tabs>
          <w:tab w:val="right" w:pos="9270"/>
        </w:tabs>
        <w:ind w:left="810" w:right="90"/>
        <w:rPr>
          <w:rFonts w:ascii="Times New Roman" w:hAnsi="Times New Roman"/>
        </w:rPr>
      </w:pPr>
      <w:r>
        <w:rPr>
          <w:rFonts w:ascii="Times New Roman" w:hAnsi="Times New Roman"/>
        </w:rPr>
        <w:t>Telephone:  [Business</w:t>
      </w:r>
      <w:proofErr w:type="gramStart"/>
      <w:r>
        <w:rPr>
          <w:rFonts w:ascii="Times New Roman" w:hAnsi="Times New Roman"/>
        </w:rPr>
        <w:t>]  (</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[Home]  (     )</w:t>
      </w:r>
      <w:r>
        <w:rPr>
          <w:rFonts w:ascii="Times New Roman" w:hAnsi="Times New Roman"/>
          <w:u w:val="single"/>
        </w:rPr>
        <w:t xml:space="preserve"> </w:t>
      </w:r>
      <w:r>
        <w:rPr>
          <w:rFonts w:ascii="Times New Roman" w:hAnsi="Times New Roman"/>
          <w:u w:val="single"/>
        </w:rPr>
        <w:tab/>
      </w:r>
    </w:p>
    <w:p w:rsidR="004545D3" w:rsidRDefault="004545D3">
      <w:pPr>
        <w:ind w:left="810"/>
        <w:rPr>
          <w:rFonts w:ascii="Times New Roman" w:hAnsi="Times New Roman"/>
          <w:color w:val="000000"/>
          <w:sz w:val="24"/>
          <w:szCs w:val="24"/>
        </w:rPr>
      </w:pPr>
    </w:p>
    <w:p w:rsidR="004545D3" w:rsidRDefault="004545D3">
      <w:pPr>
        <w:pStyle w:val="BodyText"/>
        <w:ind w:left="810"/>
        <w:rPr>
          <w:rFonts w:ascii="Times New Roman" w:hAnsi="Times New Roman"/>
        </w:rPr>
      </w:pPr>
      <w:r>
        <w:rPr>
          <w:rFonts w:ascii="Times New Roman" w:hAnsi="Times New Roman"/>
        </w:rPr>
        <w:t xml:space="preserve">Type of ownership:  </w:t>
      </w:r>
      <w:r>
        <w:rPr>
          <w:rFonts w:ascii="Times New Roman" w:hAnsi="Times New Roman"/>
        </w:rPr>
        <w:sym w:font="Symbol" w:char="F090"/>
      </w:r>
      <w:r>
        <w:rPr>
          <w:rFonts w:ascii="Times New Roman" w:hAnsi="Times New Roman"/>
        </w:rPr>
        <w:t xml:space="preserve">  Sole and Separate    </w:t>
      </w:r>
      <w:r>
        <w:rPr>
          <w:rFonts w:ascii="Times New Roman" w:hAnsi="Times New Roman"/>
        </w:rPr>
        <w:sym w:font="Symbol" w:char="F0F0"/>
      </w:r>
      <w:r>
        <w:rPr>
          <w:rFonts w:ascii="Times New Roman" w:hAnsi="Times New Roman"/>
        </w:rPr>
        <w:t xml:space="preserve">    Joint    </w:t>
      </w:r>
      <w:r>
        <w:rPr>
          <w:rFonts w:ascii="Times New Roman" w:hAnsi="Times New Roman"/>
        </w:rPr>
        <w:sym w:font="Symbol" w:char="F090"/>
      </w:r>
      <w:r>
        <w:rPr>
          <w:rFonts w:ascii="Times New Roman" w:hAnsi="Times New Roman"/>
        </w:rPr>
        <w:t xml:space="preserve">    General Partnership </w:t>
      </w:r>
    </w:p>
    <w:p w:rsidR="004545D3" w:rsidRDefault="004545D3">
      <w:pPr>
        <w:pStyle w:val="BodyText"/>
        <w:tabs>
          <w:tab w:val="left" w:pos="2790"/>
          <w:tab w:val="left" w:pos="7650"/>
        </w:tabs>
        <w:ind w:left="810"/>
        <w:rPr>
          <w:rFonts w:ascii="Times New Roman" w:hAnsi="Times New Roman"/>
        </w:rPr>
      </w:pPr>
      <w:r>
        <w:rPr>
          <w:rFonts w:ascii="Times New Roman" w:hAnsi="Times New Roman"/>
        </w:rPr>
        <w:tab/>
      </w:r>
      <w:r>
        <w:rPr>
          <w:rFonts w:ascii="Times New Roman" w:hAnsi="Times New Roman"/>
        </w:rPr>
        <w:sym w:font="Symbol" w:char="F090"/>
      </w:r>
      <w:r>
        <w:rPr>
          <w:rFonts w:ascii="Times New Roman" w:hAnsi="Times New Roman"/>
        </w:rPr>
        <w:t xml:space="preserve"> Limited Partnership    </w:t>
      </w:r>
      <w:r>
        <w:rPr>
          <w:rFonts w:ascii="Times New Roman" w:hAnsi="Times New Roman"/>
        </w:rPr>
        <w:sym w:font="Symbol" w:char="F090"/>
      </w:r>
      <w:r>
        <w:rPr>
          <w:rFonts w:ascii="Times New Roman" w:hAnsi="Times New Roman"/>
        </w:rPr>
        <w:t xml:space="preserve">  Community Property</w:t>
      </w:r>
      <w:r>
        <w:rPr>
          <w:rFonts w:ascii="Times New Roman" w:hAnsi="Times New Roman"/>
        </w:rPr>
        <w:tab/>
      </w:r>
      <w:r>
        <w:rPr>
          <w:rFonts w:ascii="Times New Roman" w:hAnsi="Times New Roman"/>
        </w:rPr>
        <w:sym w:font="Symbol" w:char="F090"/>
      </w:r>
      <w:r>
        <w:rPr>
          <w:rFonts w:ascii="Times New Roman" w:hAnsi="Times New Roman"/>
        </w:rPr>
        <w:t xml:space="preserve">  Other ______</w:t>
      </w:r>
    </w:p>
    <w:p w:rsidR="004545D3" w:rsidRDefault="004545D3">
      <w:pPr>
        <w:ind w:left="810"/>
        <w:rPr>
          <w:rFonts w:ascii="Times New Roman" w:hAnsi="Times New Roman"/>
          <w:color w:val="000000"/>
          <w:sz w:val="24"/>
          <w:szCs w:val="24"/>
        </w:rPr>
      </w:pPr>
    </w:p>
    <w:p w:rsidR="004545D3" w:rsidRDefault="004545D3">
      <w:pPr>
        <w:pStyle w:val="BodyText"/>
        <w:ind w:left="810"/>
        <w:rPr>
          <w:rFonts w:ascii="Times New Roman" w:hAnsi="Times New Roman"/>
        </w:rPr>
      </w:pPr>
      <w:r>
        <w:rPr>
          <w:rFonts w:ascii="Times New Roman" w:hAnsi="Times New Roman"/>
        </w:rPr>
        <w:t>Does ownership include mineral rights, water rights, any restrictive easements, covenants and Rights of Way etc.?</w:t>
      </w:r>
    </w:p>
    <w:p w:rsidR="004545D3" w:rsidRDefault="004545D3">
      <w:pPr>
        <w:pStyle w:val="BodyText"/>
        <w:tabs>
          <w:tab w:val="right" w:pos="9270"/>
        </w:tabs>
        <w:ind w:left="810"/>
        <w:rPr>
          <w:rFonts w:ascii="Times New Roman" w:hAnsi="Times New Roman"/>
          <w:u w:val="single"/>
        </w:rPr>
      </w:pPr>
      <w:r>
        <w:rPr>
          <w:rFonts w:ascii="Times New Roman" w:hAnsi="Times New Roman"/>
          <w:u w:val="single"/>
        </w:rPr>
        <w:tab/>
      </w:r>
    </w:p>
    <w:p w:rsidR="004545D3" w:rsidRDefault="004545D3">
      <w:pPr>
        <w:pStyle w:val="BodyText"/>
        <w:tabs>
          <w:tab w:val="right" w:pos="9270"/>
        </w:tabs>
        <w:ind w:left="810"/>
        <w:rPr>
          <w:rFonts w:ascii="Times New Roman" w:hAnsi="Times New Roman"/>
          <w:u w:val="single"/>
        </w:rPr>
      </w:pPr>
      <w:r>
        <w:rPr>
          <w:rFonts w:ascii="Times New Roman" w:hAnsi="Times New Roman"/>
          <w:u w:val="single"/>
        </w:rPr>
        <w:tab/>
      </w:r>
    </w:p>
    <w:p w:rsidR="004545D3" w:rsidRDefault="004545D3">
      <w:pPr>
        <w:pStyle w:val="BodyText"/>
        <w:tabs>
          <w:tab w:val="right" w:pos="9270"/>
        </w:tabs>
        <w:ind w:left="810"/>
        <w:rPr>
          <w:rFonts w:ascii="Times New Roman" w:hAnsi="Times New Roman"/>
        </w:rPr>
      </w:pPr>
      <w:r>
        <w:rPr>
          <w:rFonts w:ascii="Times New Roman" w:hAnsi="Times New Roman"/>
          <w:u w:val="single"/>
        </w:rPr>
        <w:tab/>
      </w:r>
    </w:p>
    <w:p w:rsidR="004545D3" w:rsidRDefault="004545D3">
      <w:pPr>
        <w:tabs>
          <w:tab w:val="right" w:pos="9270"/>
        </w:tabs>
        <w:ind w:left="810"/>
        <w:rPr>
          <w:rFonts w:ascii="Times New Roman" w:hAnsi="Times New Roman"/>
          <w:color w:val="000000"/>
          <w:sz w:val="24"/>
          <w:szCs w:val="24"/>
        </w:rPr>
      </w:pPr>
    </w:p>
    <w:p w:rsidR="004545D3" w:rsidRDefault="004545D3">
      <w:pPr>
        <w:tabs>
          <w:tab w:val="right" w:pos="720"/>
          <w:tab w:val="left" w:pos="1452"/>
          <w:tab w:val="left" w:pos="1848"/>
          <w:tab w:val="left" w:pos="2244"/>
          <w:tab w:val="right" w:leader="dot" w:pos="8580"/>
        </w:tabs>
        <w:rPr>
          <w:rFonts w:ascii="Times New Roman" w:hAnsi="Times New Roman"/>
          <w:color w:val="000000"/>
          <w:sz w:val="24"/>
          <w:szCs w:val="24"/>
        </w:rPr>
      </w:pPr>
    </w:p>
    <w:p w:rsidR="004545D3" w:rsidRDefault="004545D3">
      <w:pPr>
        <w:pStyle w:val="BodyText"/>
        <w:tabs>
          <w:tab w:val="right" w:pos="9270"/>
        </w:tabs>
        <w:ind w:left="720" w:hanging="720"/>
        <w:rPr>
          <w:rFonts w:ascii="Times New Roman" w:hAnsi="Times New Roman"/>
        </w:rPr>
      </w:pPr>
      <w:r>
        <w:rPr>
          <w:rFonts w:ascii="Times New Roman" w:hAnsi="Times New Roman"/>
        </w:rPr>
        <w:t>II.</w:t>
      </w:r>
      <w:r>
        <w:rPr>
          <w:rFonts w:ascii="Times New Roman" w:hAnsi="Times New Roman"/>
        </w:rPr>
        <w:tab/>
        <w:t xml:space="preserve"> </w:t>
      </w:r>
      <w:r>
        <w:rPr>
          <w:rFonts w:ascii="Times New Roman" w:hAnsi="Times New Roman"/>
          <w:b/>
          <w:bCs/>
        </w:rPr>
        <w:t>Location:</w:t>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ind w:left="720"/>
        <w:rPr>
          <w:rFonts w:ascii="Times New Roman" w:hAnsi="Times New Roman"/>
        </w:rPr>
      </w:pPr>
      <w:r>
        <w:rPr>
          <w:rFonts w:ascii="Times New Roman" w:hAnsi="Times New Roman"/>
        </w:rPr>
        <w:t xml:space="preserve">Is there an address?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tabs>
          <w:tab w:val="right" w:pos="9270"/>
        </w:tabs>
        <w:rPr>
          <w:rFonts w:ascii="Times New Roman" w:hAnsi="Times New Roman"/>
          <w:color w:val="000000"/>
          <w:sz w:val="24"/>
          <w:szCs w:val="24"/>
        </w:rPr>
      </w:pPr>
    </w:p>
    <w:p w:rsidR="004545D3" w:rsidRDefault="004545D3">
      <w:pPr>
        <w:tabs>
          <w:tab w:val="right" w:pos="9270"/>
        </w:tabs>
        <w:rPr>
          <w:rFonts w:ascii="Times New Roman" w:hAnsi="Times New Roman"/>
          <w:color w:val="000000"/>
          <w:sz w:val="24"/>
          <w:szCs w:val="24"/>
        </w:rPr>
      </w:pPr>
      <w:r>
        <w:rPr>
          <w:rFonts w:ascii="Times New Roman" w:hAnsi="Times New Roman"/>
          <w:color w:val="000000"/>
          <w:sz w:val="24"/>
          <w:szCs w:val="24"/>
        </w:rPr>
        <w:tab/>
      </w:r>
    </w:p>
    <w:p w:rsidR="004545D3" w:rsidRDefault="004545D3">
      <w:pPr>
        <w:pStyle w:val="BodyText"/>
        <w:tabs>
          <w:tab w:val="right" w:pos="9270"/>
        </w:tabs>
        <w:ind w:left="720"/>
        <w:rPr>
          <w:rFonts w:ascii="Times New Roman" w:hAnsi="Times New Roman"/>
        </w:rPr>
      </w:pPr>
      <w:r>
        <w:rPr>
          <w:rFonts w:ascii="Times New Roman" w:hAnsi="Times New Roman"/>
        </w:rPr>
        <w:t xml:space="preserve">City       </w:t>
      </w:r>
      <w:r>
        <w:rPr>
          <w:rFonts w:ascii="Times New Roman" w:hAnsi="Times New Roman"/>
          <w:u w:val="single"/>
        </w:rPr>
        <w:t xml:space="preserve">                         </w:t>
      </w:r>
      <w:r>
        <w:rPr>
          <w:rFonts w:ascii="Times New Roman" w:hAnsi="Times New Roman"/>
        </w:rPr>
        <w:t xml:space="preserve">          County  </w:t>
      </w:r>
      <w:r>
        <w:rPr>
          <w:rFonts w:ascii="Times New Roman" w:hAnsi="Times New Roman"/>
          <w:u w:val="single"/>
        </w:rPr>
        <w:t xml:space="preserve">                          </w:t>
      </w:r>
      <w:r>
        <w:rPr>
          <w:rFonts w:ascii="Times New Roman" w:hAnsi="Times New Roman"/>
        </w:rPr>
        <w:t xml:space="preserve">          State </w:t>
      </w:r>
      <w:r>
        <w:rPr>
          <w:rFonts w:ascii="Times New Roman" w:hAnsi="Times New Roman"/>
          <w:u w:val="single"/>
        </w:rPr>
        <w:tab/>
      </w:r>
    </w:p>
    <w:p w:rsidR="004545D3" w:rsidRDefault="004545D3">
      <w:pPr>
        <w:pStyle w:val="BodyText"/>
        <w:tabs>
          <w:tab w:val="right" w:pos="9270"/>
        </w:tabs>
        <w:ind w:left="720"/>
        <w:rPr>
          <w:rFonts w:ascii="Times New Roman" w:hAnsi="Times New Roman"/>
        </w:rPr>
      </w:pPr>
    </w:p>
    <w:p w:rsidR="004545D3" w:rsidRDefault="004545D3">
      <w:pPr>
        <w:pStyle w:val="BodyText"/>
        <w:tabs>
          <w:tab w:val="right" w:pos="9270"/>
        </w:tabs>
        <w:ind w:left="720"/>
        <w:rPr>
          <w:rFonts w:ascii="Times New Roman" w:hAnsi="Times New Roman"/>
        </w:rPr>
      </w:pPr>
      <w:r>
        <w:rPr>
          <w:rFonts w:ascii="Times New Roman" w:hAnsi="Times New Roman"/>
        </w:rPr>
        <w:t xml:space="preserve">How </w:t>
      </w:r>
      <w:proofErr w:type="gramStart"/>
      <w:r>
        <w:rPr>
          <w:rFonts w:ascii="Times New Roman" w:hAnsi="Times New Roman"/>
        </w:rPr>
        <w:t>is the property</w:t>
      </w:r>
      <w:proofErr w:type="gramEnd"/>
      <w:r>
        <w:rPr>
          <w:rFonts w:ascii="Times New Roman" w:hAnsi="Times New Roman"/>
        </w:rPr>
        <w:t xml:space="preserve"> designated on the tax maps?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ind w:left="720"/>
        <w:rPr>
          <w:rFonts w:ascii="Times New Roman" w:hAnsi="Times New Roman"/>
        </w:rPr>
      </w:pPr>
      <w:r>
        <w:rPr>
          <w:rFonts w:ascii="Times New Roman" w:hAnsi="Times New Roman"/>
        </w:rPr>
        <w:t>What is the nearest large town or city? (</w:t>
      </w:r>
      <w:proofErr w:type="gramStart"/>
      <w:r>
        <w:rPr>
          <w:rFonts w:ascii="Times New Roman" w:hAnsi="Times New Roman"/>
        </w:rPr>
        <w:t>if</w:t>
      </w:r>
      <w:proofErr w:type="gramEnd"/>
      <w:r>
        <w:rPr>
          <w:rFonts w:ascii="Times New Roman" w:hAnsi="Times New Roman"/>
        </w:rPr>
        <w:t xml:space="preserve"> applicable)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ind w:left="720"/>
        <w:rPr>
          <w:rFonts w:ascii="Times New Roman" w:hAnsi="Times New Roman"/>
        </w:rPr>
      </w:pPr>
      <w:r>
        <w:rPr>
          <w:rFonts w:ascii="Times New Roman" w:hAnsi="Times New Roman"/>
        </w:rPr>
        <w:t>Distance from nearest large town or city? (</w:t>
      </w:r>
      <w:proofErr w:type="gramStart"/>
      <w:r>
        <w:rPr>
          <w:rFonts w:ascii="Times New Roman" w:hAnsi="Times New Roman"/>
        </w:rPr>
        <w:t>if</w:t>
      </w:r>
      <w:proofErr w:type="gramEnd"/>
      <w:r>
        <w:rPr>
          <w:rFonts w:ascii="Times New Roman" w:hAnsi="Times New Roman"/>
        </w:rPr>
        <w:t xml:space="preserve"> applicable)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ind w:left="720"/>
        <w:rPr>
          <w:rFonts w:ascii="Times New Roman" w:hAnsi="Times New Roman"/>
        </w:rPr>
      </w:pPr>
      <w:r>
        <w:rPr>
          <w:rFonts w:ascii="Times New Roman" w:hAnsi="Times New Roman"/>
        </w:rPr>
        <w:t xml:space="preserve">Directions from nearest large town or city (if applicable)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tabs>
          <w:tab w:val="right" w:pos="9270"/>
        </w:tabs>
        <w:rPr>
          <w:rFonts w:ascii="Times New Roman" w:hAnsi="Times New Roman"/>
          <w:color w:val="000000"/>
          <w:sz w:val="24"/>
          <w:szCs w:val="24"/>
        </w:rPr>
      </w:pPr>
      <w:r>
        <w:rPr>
          <w:rFonts w:ascii="Times New Roman" w:hAnsi="Times New Roman"/>
          <w:color w:val="000000"/>
          <w:sz w:val="24"/>
          <w:szCs w:val="24"/>
        </w:rPr>
        <w:tab/>
      </w:r>
    </w:p>
    <w:p w:rsidR="004545D3" w:rsidRDefault="004545D3">
      <w:pPr>
        <w:pStyle w:val="BodyText"/>
        <w:ind w:left="720" w:hanging="720"/>
        <w:rPr>
          <w:rFonts w:ascii="Times New Roman" w:hAnsi="Times New Roman"/>
        </w:rPr>
      </w:pPr>
    </w:p>
    <w:p w:rsidR="004545D3" w:rsidRDefault="004545D3">
      <w:pPr>
        <w:pStyle w:val="BodyText"/>
        <w:tabs>
          <w:tab w:val="right" w:pos="9360"/>
        </w:tabs>
        <w:ind w:left="720" w:hanging="720"/>
        <w:rPr>
          <w:rFonts w:ascii="Times New Roman" w:hAnsi="Times New Roman"/>
        </w:rPr>
      </w:pPr>
      <w:r>
        <w:rPr>
          <w:rFonts w:ascii="Times New Roman" w:hAnsi="Times New Roman"/>
        </w:rPr>
        <w:br w:type="page"/>
      </w:r>
      <w:r>
        <w:rPr>
          <w:rFonts w:ascii="Times New Roman" w:hAnsi="Times New Roman"/>
        </w:rPr>
        <w:lastRenderedPageBreak/>
        <w:t>III.</w:t>
      </w:r>
      <w:r>
        <w:rPr>
          <w:rFonts w:ascii="Times New Roman" w:hAnsi="Times New Roman"/>
        </w:rPr>
        <w:tab/>
      </w:r>
      <w:r>
        <w:rPr>
          <w:rFonts w:ascii="Times New Roman" w:hAnsi="Times New Roman"/>
          <w:b/>
          <w:bCs/>
        </w:rPr>
        <w:t>Financial and title information:</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u w:val="single"/>
        </w:rPr>
      </w:pPr>
      <w:r>
        <w:rPr>
          <w:rFonts w:ascii="Times New Roman" w:hAnsi="Times New Roman"/>
        </w:rPr>
        <w:t xml:space="preserve">How did you acquire this property? </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How long have you owned this property? </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What did you pay for property? </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Is there an unpaid mortgage?     </w:t>
      </w:r>
      <w:r>
        <w:rPr>
          <w:rFonts w:ascii="Times New Roman" w:hAnsi="Times New Roman"/>
        </w:rPr>
        <w:sym w:font="Symbol" w:char="F090"/>
      </w:r>
      <w:r>
        <w:rPr>
          <w:rFonts w:ascii="Times New Roman" w:hAnsi="Times New Roman"/>
        </w:rPr>
        <w:t xml:space="preserve">  Yes    </w:t>
      </w:r>
      <w:r>
        <w:rPr>
          <w:rFonts w:ascii="Times New Roman" w:hAnsi="Times New Roman"/>
        </w:rPr>
        <w:sym w:font="Symbol" w:char="F090"/>
      </w:r>
      <w:r>
        <w:rPr>
          <w:rFonts w:ascii="Times New Roman" w:hAnsi="Times New Roman"/>
        </w:rPr>
        <w:t xml:space="preserve">   No</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Amount of unpaid mortgage $ </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Please describe any liens or encumbrances </w:t>
      </w:r>
      <w:r>
        <w:rPr>
          <w:rFonts w:ascii="Times New Roman" w:hAnsi="Times New Roman"/>
          <w:u w:val="single"/>
        </w:rPr>
        <w:tab/>
      </w:r>
    </w:p>
    <w:p w:rsidR="004545D3" w:rsidRDefault="004545D3">
      <w:pPr>
        <w:tabs>
          <w:tab w:val="right" w:pos="9360"/>
        </w:tabs>
        <w:ind w:left="720"/>
        <w:rPr>
          <w:rFonts w:ascii="Times New Roman" w:hAnsi="Times New Roman"/>
          <w:color w:val="000000"/>
          <w:sz w:val="24"/>
          <w:szCs w:val="24"/>
        </w:rPr>
      </w:pPr>
      <w:r>
        <w:rPr>
          <w:rFonts w:ascii="Times New Roman" w:hAnsi="Times New Roman"/>
          <w:color w:val="000000"/>
          <w:sz w:val="24"/>
          <w:szCs w:val="24"/>
          <w:u w:val="single"/>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4545D3" w:rsidRDefault="004545D3">
      <w:pPr>
        <w:pStyle w:val="BodyText"/>
        <w:tabs>
          <w:tab w:val="right" w:pos="9360"/>
        </w:tabs>
        <w:ind w:left="720"/>
        <w:rPr>
          <w:rFonts w:ascii="Times New Roman" w:hAnsi="Times New Roman"/>
        </w:rPr>
      </w:pPr>
    </w:p>
    <w:p w:rsidR="004545D3" w:rsidRDefault="004545D3">
      <w:pPr>
        <w:pStyle w:val="BodyText"/>
        <w:tabs>
          <w:tab w:val="right" w:pos="9360"/>
        </w:tabs>
        <w:ind w:left="720"/>
        <w:rPr>
          <w:rFonts w:ascii="Times New Roman" w:hAnsi="Times New Roman"/>
        </w:rPr>
      </w:pPr>
      <w:r>
        <w:rPr>
          <w:rFonts w:ascii="Times New Roman" w:hAnsi="Times New Roman"/>
        </w:rPr>
        <w:t>Is there any pending litigation with regard to the property?  If so, please describe:</w:t>
      </w:r>
      <w:r>
        <w:rPr>
          <w:rFonts w:ascii="Times New Roman" w:hAnsi="Times New Roman"/>
        </w:rPr>
        <w:tab/>
      </w:r>
    </w:p>
    <w:p w:rsidR="004545D3" w:rsidRDefault="004545D3">
      <w:pPr>
        <w:tabs>
          <w:tab w:val="right" w:pos="9360"/>
        </w:tabs>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pStyle w:val="BodyText"/>
        <w:tabs>
          <w:tab w:val="right" w:pos="9360"/>
        </w:tabs>
        <w:ind w:left="720"/>
        <w:rPr>
          <w:rFonts w:ascii="Times New Roman" w:hAnsi="Times New Roman"/>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Are there tenants on the property?    </w:t>
      </w:r>
      <w:r>
        <w:rPr>
          <w:rFonts w:ascii="Times New Roman" w:hAnsi="Times New Roman"/>
        </w:rPr>
        <w:sym w:font="Symbol" w:char="F090"/>
      </w:r>
      <w:r>
        <w:rPr>
          <w:rFonts w:ascii="Times New Roman" w:hAnsi="Times New Roman"/>
        </w:rPr>
        <w:t xml:space="preserve">    Yes    </w:t>
      </w:r>
      <w:r>
        <w:rPr>
          <w:rFonts w:ascii="Times New Roman" w:hAnsi="Times New Roman"/>
        </w:rPr>
        <w:sym w:font="Symbol" w:char="F090"/>
      </w:r>
      <w:r>
        <w:rPr>
          <w:rFonts w:ascii="Times New Roman" w:hAnsi="Times New Roman"/>
        </w:rPr>
        <w:t xml:space="preserve">    No</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Annual rental income $</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Do you have a recent appraisal?    </w:t>
      </w:r>
      <w:r>
        <w:rPr>
          <w:rFonts w:ascii="Times New Roman" w:hAnsi="Times New Roman"/>
        </w:rPr>
        <w:sym w:font="Symbol" w:char="F090"/>
      </w:r>
      <w:r>
        <w:rPr>
          <w:rFonts w:ascii="Times New Roman" w:hAnsi="Times New Roman"/>
        </w:rPr>
        <w:t xml:space="preserve">    Yes    </w:t>
      </w:r>
      <w:r>
        <w:rPr>
          <w:rFonts w:ascii="Times New Roman" w:hAnsi="Times New Roman"/>
        </w:rPr>
        <w:sym w:font="Symbol" w:char="F090"/>
      </w:r>
      <w:r>
        <w:rPr>
          <w:rFonts w:ascii="Times New Roman" w:hAnsi="Times New Roman"/>
        </w:rPr>
        <w:t xml:space="preserve">   No</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Appraisal date:</w:t>
      </w:r>
      <w:r>
        <w:rPr>
          <w:rFonts w:ascii="Times New Roman" w:hAnsi="Times New Roman"/>
          <w:u w:val="single"/>
        </w:rPr>
        <w:t xml:space="preserve">                </w:t>
      </w:r>
      <w:r>
        <w:rPr>
          <w:rFonts w:ascii="Times New Roman" w:hAnsi="Times New Roman"/>
        </w:rPr>
        <w:t xml:space="preserve">  Appraised (approximate) market value $</w:t>
      </w:r>
      <w:r>
        <w:rPr>
          <w:rFonts w:ascii="Times New Roman" w:hAnsi="Times New Roman"/>
          <w:u w:val="single"/>
        </w:rPr>
        <w:tab/>
      </w:r>
    </w:p>
    <w:p w:rsidR="004545D3" w:rsidRDefault="004545D3">
      <w:pPr>
        <w:pStyle w:val="BodyText"/>
        <w:tabs>
          <w:tab w:val="right" w:pos="9360"/>
        </w:tabs>
        <w:ind w:left="720"/>
        <w:jc w:val="center"/>
        <w:rPr>
          <w:rFonts w:ascii="Times New Roman" w:hAnsi="Times New Roman"/>
        </w:rPr>
      </w:pPr>
      <w:r>
        <w:rPr>
          <w:rFonts w:ascii="Times New Roman" w:hAnsi="Times New Roman"/>
          <w:b/>
          <w:bCs/>
          <w:i/>
          <w:iCs/>
        </w:rPr>
        <w:t>(Please provide a copy of the appraisal, if possible.)</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Amount of annual taxes $</w:t>
      </w:r>
      <w:r>
        <w:rPr>
          <w:rFonts w:ascii="Times New Roman" w:hAnsi="Times New Roman"/>
          <w:u w:val="single"/>
        </w:rPr>
        <w:t xml:space="preserve">                     </w:t>
      </w:r>
      <w:r>
        <w:rPr>
          <w:rFonts w:ascii="Times New Roman" w:hAnsi="Times New Roman"/>
        </w:rPr>
        <w:t xml:space="preserve">   When are taxes due? </w:t>
      </w:r>
      <w:r>
        <w:rPr>
          <w:rFonts w:ascii="Times New Roman" w:hAnsi="Times New Roman"/>
          <w:u w:val="single"/>
        </w:rPr>
        <w:tab/>
      </w:r>
    </w:p>
    <w:p w:rsidR="004545D3" w:rsidRDefault="004545D3">
      <w:pPr>
        <w:pStyle w:val="BodyText"/>
        <w:tabs>
          <w:tab w:val="right" w:pos="9360"/>
        </w:tabs>
        <w:ind w:left="720"/>
        <w:rPr>
          <w:rFonts w:ascii="Times New Roman" w:hAnsi="Times New Roman"/>
        </w:rPr>
      </w:pPr>
    </w:p>
    <w:p w:rsidR="004545D3" w:rsidRDefault="004545D3">
      <w:pPr>
        <w:pStyle w:val="BodyText"/>
        <w:tabs>
          <w:tab w:val="right" w:pos="9360"/>
        </w:tabs>
        <w:ind w:left="720"/>
        <w:rPr>
          <w:rFonts w:ascii="Times New Roman" w:hAnsi="Times New Roman"/>
        </w:rPr>
      </w:pPr>
      <w:r>
        <w:rPr>
          <w:rFonts w:ascii="Times New Roman" w:hAnsi="Times New Roman"/>
        </w:rPr>
        <w:t>Zoning?</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Has the property been the subject of any regulatory designations (such as wetlands)? If so, please list type of designation and regulatory agency: </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tabs>
          <w:tab w:val="right" w:pos="9360"/>
        </w:tabs>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Do you have title insurance?     </w:t>
      </w:r>
      <w:r>
        <w:rPr>
          <w:rFonts w:ascii="Times New Roman" w:hAnsi="Times New Roman"/>
        </w:rPr>
        <w:sym w:font="Symbol" w:char="F090"/>
      </w:r>
      <w:r>
        <w:rPr>
          <w:rFonts w:ascii="Times New Roman" w:hAnsi="Times New Roman"/>
        </w:rPr>
        <w:t xml:space="preserve">   Yes    </w:t>
      </w:r>
      <w:r>
        <w:rPr>
          <w:rFonts w:ascii="Times New Roman" w:hAnsi="Times New Roman"/>
        </w:rPr>
        <w:sym w:font="Symbol" w:char="F090"/>
      </w:r>
      <w:r>
        <w:rPr>
          <w:rFonts w:ascii="Times New Roman" w:hAnsi="Times New Roman"/>
        </w:rPr>
        <w:t xml:space="preserve">   No</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Name of title insurance company: </w:t>
      </w:r>
      <w:r>
        <w:rPr>
          <w:rFonts w:ascii="Times New Roman" w:hAnsi="Times New Roman"/>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 xml:space="preserve">What is the policy number? </w:t>
      </w:r>
      <w:r>
        <w:rPr>
          <w:rFonts w:ascii="Times New Roman" w:hAnsi="Times New Roman"/>
          <w:u w:val="single"/>
        </w:rPr>
        <w:tab/>
      </w:r>
    </w:p>
    <w:p w:rsidR="004545D3" w:rsidRDefault="004545D3">
      <w:pPr>
        <w:pStyle w:val="BodyText"/>
        <w:tabs>
          <w:tab w:val="right" w:pos="9360"/>
        </w:tabs>
        <w:ind w:left="720"/>
        <w:jc w:val="center"/>
        <w:rPr>
          <w:rFonts w:ascii="Times New Roman" w:hAnsi="Times New Roman"/>
        </w:rPr>
      </w:pPr>
      <w:r>
        <w:rPr>
          <w:rFonts w:ascii="Times New Roman" w:hAnsi="Times New Roman"/>
          <w:b/>
          <w:bCs/>
          <w:i/>
          <w:iCs/>
        </w:rPr>
        <w:t>(Please provide a copy of the policy, if available.)</w:t>
      </w:r>
    </w:p>
    <w:p w:rsidR="004545D3" w:rsidRDefault="004545D3">
      <w:pPr>
        <w:pStyle w:val="BodyText"/>
        <w:tabs>
          <w:tab w:val="left" w:pos="9180"/>
        </w:tabs>
        <w:spacing w:line="360" w:lineRule="auto"/>
        <w:ind w:left="720"/>
        <w:rPr>
          <w:rFonts w:ascii="Times New Roman" w:hAnsi="Times New Roman"/>
        </w:rPr>
        <w:sectPr w:rsidR="004545D3">
          <w:pgSz w:w="12240" w:h="15840" w:code="1"/>
          <w:pgMar w:top="1440" w:right="1440" w:bottom="1440" w:left="1440" w:header="1440" w:footer="1440" w:gutter="0"/>
          <w:cols w:space="720"/>
          <w:noEndnote/>
          <w:titlePg/>
        </w:sectPr>
      </w:pPr>
    </w:p>
    <w:p w:rsidR="004545D3" w:rsidRDefault="004545D3">
      <w:pPr>
        <w:pStyle w:val="BodyText"/>
        <w:tabs>
          <w:tab w:val="right" w:pos="9360"/>
        </w:tabs>
        <w:spacing w:line="360" w:lineRule="auto"/>
        <w:ind w:left="720"/>
        <w:rPr>
          <w:rFonts w:ascii="Times New Roman" w:hAnsi="Times New Roman"/>
          <w:u w:val="single"/>
        </w:rPr>
      </w:pPr>
      <w:r>
        <w:rPr>
          <w:rFonts w:ascii="Times New Roman" w:hAnsi="Times New Roman"/>
        </w:rPr>
        <w:lastRenderedPageBreak/>
        <w:t xml:space="preserve">Have any insurance claims been made with regard to the use of this property?  If so, please describe. </w:t>
      </w:r>
      <w:r>
        <w:rPr>
          <w:rFonts w:ascii="Times New Roman" w:hAnsi="Times New Roman"/>
          <w:u w:val="single"/>
        </w:rPr>
        <w:tab/>
      </w:r>
    </w:p>
    <w:p w:rsidR="004545D3" w:rsidRDefault="004545D3">
      <w:pPr>
        <w:tabs>
          <w:tab w:val="right" w:pos="9360"/>
        </w:tabs>
        <w:ind w:left="720"/>
        <w:rPr>
          <w:rFonts w:ascii="Times New Roman" w:hAnsi="Times New Roman"/>
          <w:color w:val="000000"/>
          <w:sz w:val="24"/>
          <w:szCs w:val="24"/>
          <w:u w:val="single"/>
        </w:rPr>
      </w:pPr>
      <w:r>
        <w:rPr>
          <w:rFonts w:ascii="Times New Roman" w:hAnsi="Times New Roman"/>
          <w:color w:val="000000"/>
          <w:sz w:val="24"/>
          <w:szCs w:val="24"/>
          <w:u w:val="single"/>
        </w:rPr>
        <w:tab/>
      </w:r>
    </w:p>
    <w:p w:rsidR="004545D3" w:rsidRDefault="004545D3">
      <w:pPr>
        <w:tabs>
          <w:tab w:val="right" w:pos="9360"/>
        </w:tabs>
        <w:ind w:left="720"/>
        <w:rPr>
          <w:rFonts w:ascii="Times New Roman" w:hAnsi="Times New Roman"/>
          <w:color w:val="000000"/>
          <w:sz w:val="24"/>
          <w:szCs w:val="24"/>
          <w:u w:val="single"/>
        </w:rPr>
      </w:pPr>
      <w:r>
        <w:rPr>
          <w:rFonts w:ascii="Times New Roman" w:hAnsi="Times New Roman"/>
          <w:color w:val="000000"/>
          <w:sz w:val="24"/>
          <w:szCs w:val="24"/>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left" w:pos="2340"/>
          <w:tab w:val="left" w:pos="3960"/>
          <w:tab w:val="left" w:pos="5940"/>
          <w:tab w:val="left" w:pos="8100"/>
          <w:tab w:val="right" w:pos="9360"/>
        </w:tabs>
        <w:rPr>
          <w:rFonts w:ascii="Times New Roman" w:hAnsi="Times New Roman"/>
        </w:rPr>
      </w:pPr>
      <w:r>
        <w:rPr>
          <w:rFonts w:ascii="Times New Roman" w:hAnsi="Times New Roman"/>
        </w:rPr>
        <w:t xml:space="preserve">IV.       </w:t>
      </w:r>
      <w:r>
        <w:rPr>
          <w:rFonts w:ascii="Times New Roman" w:hAnsi="Times New Roman"/>
          <w:b/>
          <w:bCs/>
        </w:rPr>
        <w:t>Description:</w:t>
      </w:r>
      <w:r>
        <w:rPr>
          <w:rFonts w:ascii="Times New Roman" w:hAnsi="Times New Roman"/>
        </w:rPr>
        <w:t xml:space="preserve">  </w:t>
      </w:r>
      <w:r>
        <w:rPr>
          <w:rFonts w:ascii="Times New Roman" w:hAnsi="Times New Roman"/>
        </w:rPr>
        <w:tab/>
      </w:r>
      <w:r>
        <w:rPr>
          <w:rFonts w:ascii="Times New Roman" w:hAnsi="Times New Roman"/>
        </w:rPr>
        <w:sym w:font="Symbol" w:char="F090"/>
      </w:r>
      <w:r>
        <w:rPr>
          <w:rFonts w:ascii="Times New Roman" w:hAnsi="Times New Roman"/>
        </w:rPr>
        <w:t xml:space="preserve">  Residence  </w:t>
      </w:r>
      <w:r>
        <w:rPr>
          <w:rFonts w:ascii="Times New Roman" w:hAnsi="Times New Roman"/>
        </w:rPr>
        <w:tab/>
      </w:r>
      <w:r>
        <w:rPr>
          <w:rFonts w:ascii="Times New Roman" w:hAnsi="Times New Roman"/>
        </w:rPr>
        <w:sym w:font="Symbol" w:char="F090"/>
      </w:r>
      <w:r>
        <w:rPr>
          <w:rFonts w:ascii="Times New Roman" w:hAnsi="Times New Roman"/>
        </w:rPr>
        <w:t xml:space="preserve">   Vacant Land   </w:t>
      </w:r>
      <w:r>
        <w:rPr>
          <w:rFonts w:ascii="Times New Roman" w:hAnsi="Times New Roman"/>
        </w:rPr>
        <w:tab/>
      </w:r>
      <w:r>
        <w:rPr>
          <w:rFonts w:ascii="Times New Roman" w:hAnsi="Times New Roman"/>
        </w:rPr>
        <w:sym w:font="Symbol" w:char="F090"/>
      </w:r>
      <w:r>
        <w:rPr>
          <w:rFonts w:ascii="Times New Roman" w:hAnsi="Times New Roman"/>
        </w:rPr>
        <w:t xml:space="preserve">  Condominium   </w:t>
      </w:r>
      <w:r>
        <w:rPr>
          <w:rFonts w:ascii="Times New Roman" w:hAnsi="Times New Roman"/>
        </w:rPr>
        <w:tab/>
      </w:r>
      <w:r>
        <w:rPr>
          <w:rFonts w:ascii="Times New Roman" w:hAnsi="Times New Roman"/>
        </w:rPr>
        <w:sym w:font="Symbol" w:char="F090"/>
      </w:r>
      <w:r>
        <w:rPr>
          <w:rFonts w:ascii="Times New Roman" w:hAnsi="Times New Roman"/>
        </w:rPr>
        <w:t xml:space="preserve">  Rental</w:t>
      </w:r>
    </w:p>
    <w:p w:rsidR="004545D3" w:rsidRDefault="004545D3">
      <w:pPr>
        <w:pStyle w:val="BodyText"/>
        <w:tabs>
          <w:tab w:val="left" w:pos="3960"/>
          <w:tab w:val="left" w:pos="5940"/>
          <w:tab w:val="right" w:pos="936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sym w:font="Symbol" w:char="F090"/>
      </w:r>
      <w:r>
        <w:rPr>
          <w:rFonts w:ascii="Times New Roman" w:hAnsi="Times New Roman"/>
        </w:rPr>
        <w:t xml:space="preserve">  Commercial     </w:t>
      </w:r>
      <w:r>
        <w:rPr>
          <w:rFonts w:ascii="Times New Roman" w:hAnsi="Times New Roman"/>
        </w:rPr>
        <w:tab/>
      </w:r>
      <w:r>
        <w:rPr>
          <w:rFonts w:ascii="Times New Roman" w:hAnsi="Times New Roman"/>
        </w:rPr>
        <w:sym w:font="Symbol" w:char="F090"/>
      </w:r>
      <w:r>
        <w:rPr>
          <w:rFonts w:ascii="Times New Roman" w:hAnsi="Times New Roman"/>
        </w:rPr>
        <w:t xml:space="preserve">  Other</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rPr>
          <w:rFonts w:ascii="Times New Roman" w:hAnsi="Times New Roman"/>
        </w:rPr>
      </w:pPr>
      <w:r>
        <w:rPr>
          <w:rFonts w:ascii="Times New Roman" w:hAnsi="Times New Roman"/>
        </w:rPr>
        <w:t>Number of acres:</w:t>
      </w:r>
      <w:r>
        <w:rPr>
          <w:rFonts w:ascii="Times New Roman" w:hAnsi="Times New Roman"/>
          <w:u w:val="single"/>
        </w:rPr>
        <w:t xml:space="preserve">         </w:t>
      </w:r>
      <w:r>
        <w:rPr>
          <w:rFonts w:ascii="Times New Roman" w:hAnsi="Times New Roman"/>
        </w:rPr>
        <w:t xml:space="preserve"> Approximate Dimensions:</w:t>
      </w:r>
      <w:r>
        <w:rPr>
          <w:rFonts w:ascii="Times New Roman" w:hAnsi="Times New Roman"/>
          <w:u w:val="single"/>
        </w:rPr>
        <w:tab/>
      </w:r>
      <w:r>
        <w:rPr>
          <w:rFonts w:ascii="Times New Roman" w:hAnsi="Times New Roman"/>
        </w:rPr>
        <w:t xml:space="preserve"> </w:t>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spacing w:line="360" w:lineRule="auto"/>
        <w:ind w:left="720"/>
        <w:rPr>
          <w:rFonts w:ascii="Times New Roman" w:hAnsi="Times New Roman"/>
        </w:rPr>
      </w:pPr>
      <w:proofErr w:type="gramStart"/>
      <w:r>
        <w:rPr>
          <w:rFonts w:ascii="Times New Roman" w:hAnsi="Times New Roman"/>
        </w:rPr>
        <w:t>Boundaries (roads, water, development, etc.)</w:t>
      </w:r>
      <w:proofErr w:type="gramEnd"/>
      <w:r>
        <w:rPr>
          <w:rFonts w:ascii="Times New Roman" w:hAnsi="Times New Roman"/>
        </w:rPr>
        <w:t xml:space="preserve"> </w:t>
      </w:r>
      <w:r>
        <w:rPr>
          <w:rFonts w:ascii="Times New Roman" w:hAnsi="Times New Roman"/>
          <w:u w:val="single"/>
        </w:rPr>
        <w:tab/>
      </w:r>
    </w:p>
    <w:p w:rsidR="004545D3" w:rsidRDefault="004545D3">
      <w:pPr>
        <w:tabs>
          <w:tab w:val="right" w:pos="9360"/>
        </w:tabs>
        <w:spacing w:line="360" w:lineRule="auto"/>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pStyle w:val="BodyText"/>
        <w:tabs>
          <w:tab w:val="right" w:pos="9360"/>
        </w:tabs>
        <w:ind w:left="720"/>
        <w:rPr>
          <w:rFonts w:ascii="Times New Roman" w:hAnsi="Times New Roman"/>
          <w:u w:val="single"/>
        </w:rPr>
      </w:pPr>
      <w:r>
        <w:rPr>
          <w:rFonts w:ascii="Times New Roman" w:hAnsi="Times New Roman"/>
          <w:u w:val="single"/>
        </w:rPr>
        <w:tab/>
      </w:r>
    </w:p>
    <w:p w:rsidR="004545D3" w:rsidRDefault="004545D3">
      <w:pPr>
        <w:pStyle w:val="BodyText"/>
        <w:tabs>
          <w:tab w:val="right" w:pos="9360"/>
        </w:tabs>
        <w:ind w:left="720"/>
        <w:rPr>
          <w:rFonts w:ascii="Times New Roman" w:hAnsi="Times New Roman"/>
        </w:rPr>
      </w:pPr>
    </w:p>
    <w:p w:rsidR="004545D3" w:rsidRDefault="004545D3">
      <w:pPr>
        <w:pStyle w:val="BodyText"/>
        <w:tabs>
          <w:tab w:val="right" w:pos="9360"/>
        </w:tabs>
        <w:spacing w:line="360" w:lineRule="auto"/>
        <w:ind w:left="720"/>
        <w:rPr>
          <w:rFonts w:ascii="Times New Roman" w:hAnsi="Times New Roman"/>
        </w:rPr>
      </w:pPr>
      <w:r>
        <w:rPr>
          <w:rFonts w:ascii="Times New Roman" w:hAnsi="Times New Roman"/>
        </w:rPr>
        <w:t>Natural features (vegetation, water, geological formations, etc.)</w:t>
      </w:r>
      <w:r>
        <w:rPr>
          <w:rFonts w:ascii="Times New Roman" w:hAnsi="Times New Roman"/>
          <w:u w:val="single"/>
        </w:rPr>
        <w:tab/>
      </w:r>
    </w:p>
    <w:p w:rsidR="004545D3" w:rsidRDefault="004545D3">
      <w:pPr>
        <w:tabs>
          <w:tab w:val="right" w:pos="9360"/>
        </w:tabs>
        <w:spacing w:line="360" w:lineRule="auto"/>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spacing w:line="360" w:lineRule="auto"/>
        <w:ind w:left="720"/>
        <w:rPr>
          <w:rFonts w:ascii="Times New Roman" w:hAnsi="Times New Roman"/>
        </w:rPr>
      </w:pPr>
      <w:proofErr w:type="gramStart"/>
      <w:r>
        <w:rPr>
          <w:rFonts w:ascii="Times New Roman" w:hAnsi="Times New Roman"/>
        </w:rPr>
        <w:t>Improvements (buildings, roads, utility easements, etc.)</w:t>
      </w:r>
      <w:proofErr w:type="gramEnd"/>
      <w:r>
        <w:rPr>
          <w:rFonts w:ascii="Times New Roman" w:hAnsi="Times New Roman"/>
          <w:u w:val="single"/>
        </w:rPr>
        <w:tab/>
      </w:r>
    </w:p>
    <w:p w:rsidR="004545D3" w:rsidRDefault="004545D3">
      <w:pPr>
        <w:tabs>
          <w:tab w:val="right" w:pos="9360"/>
        </w:tabs>
        <w:spacing w:line="360" w:lineRule="auto"/>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spacing w:line="360" w:lineRule="auto"/>
        <w:ind w:left="720"/>
        <w:rPr>
          <w:rFonts w:ascii="Times New Roman" w:hAnsi="Times New Roman"/>
        </w:rPr>
      </w:pPr>
      <w:r>
        <w:rPr>
          <w:rFonts w:ascii="Times New Roman" w:hAnsi="Times New Roman"/>
          <w:b/>
          <w:bCs/>
        </w:rPr>
        <w:t>Usage</w:t>
      </w:r>
      <w:r>
        <w:rPr>
          <w:rFonts w:ascii="Times New Roman" w:hAnsi="Times New Roman"/>
        </w:rPr>
        <w:t xml:space="preserve">: Please give a brief history of how property was used before and during your ownership. </w:t>
      </w:r>
    </w:p>
    <w:p w:rsidR="004545D3" w:rsidRDefault="004545D3">
      <w:pPr>
        <w:tabs>
          <w:tab w:val="right" w:pos="9360"/>
        </w:tabs>
        <w:spacing w:line="360" w:lineRule="auto"/>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ind w:left="720"/>
        <w:rPr>
          <w:rFonts w:ascii="Times New Roman" w:hAnsi="Times New Roman"/>
          <w:color w:val="000000"/>
          <w:sz w:val="24"/>
          <w:szCs w:val="24"/>
          <w:u w:val="single"/>
        </w:rPr>
      </w:pPr>
      <w:r>
        <w:rPr>
          <w:rFonts w:ascii="Times New Roman" w:hAnsi="Times New Roman"/>
          <w:color w:val="000000"/>
          <w:sz w:val="24"/>
          <w:szCs w:val="24"/>
          <w:u w:val="single"/>
        </w:rPr>
        <w:tab/>
      </w:r>
    </w:p>
    <w:p w:rsidR="004545D3" w:rsidRDefault="004545D3">
      <w:pPr>
        <w:tabs>
          <w:tab w:val="right" w:pos="9360"/>
        </w:tabs>
        <w:ind w:left="720"/>
        <w:rPr>
          <w:rFonts w:ascii="Times New Roman" w:hAnsi="Times New Roman"/>
          <w:color w:val="000000"/>
          <w:sz w:val="24"/>
          <w:szCs w:val="24"/>
        </w:rPr>
      </w:pPr>
    </w:p>
    <w:p w:rsidR="004545D3" w:rsidRDefault="004545D3">
      <w:pPr>
        <w:pStyle w:val="BodyText"/>
        <w:tabs>
          <w:tab w:val="right" w:pos="9360"/>
        </w:tabs>
        <w:spacing w:line="360" w:lineRule="auto"/>
        <w:ind w:left="720"/>
        <w:rPr>
          <w:rFonts w:ascii="Times New Roman" w:hAnsi="Times New Roman"/>
        </w:rPr>
      </w:pPr>
      <w:r>
        <w:rPr>
          <w:rFonts w:ascii="Times New Roman" w:hAnsi="Times New Roman"/>
        </w:rPr>
        <w:t>Is the property benefited by any rights of way or easements?  Please describe:</w:t>
      </w:r>
    </w:p>
    <w:p w:rsidR="004545D3" w:rsidRDefault="004545D3">
      <w:pPr>
        <w:tabs>
          <w:tab w:val="right" w:pos="9360"/>
        </w:tabs>
        <w:spacing w:line="360" w:lineRule="auto"/>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ind w:left="720"/>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9360"/>
        </w:tabs>
        <w:ind w:left="720"/>
        <w:rPr>
          <w:rFonts w:ascii="Times New Roman" w:hAnsi="Times New Roman"/>
          <w:color w:val="000000"/>
          <w:sz w:val="24"/>
          <w:szCs w:val="24"/>
        </w:rPr>
      </w:pPr>
    </w:p>
    <w:p w:rsidR="004545D3" w:rsidRDefault="004545D3">
      <w:pPr>
        <w:pStyle w:val="BodyText"/>
        <w:tabs>
          <w:tab w:val="right" w:pos="9360"/>
        </w:tabs>
        <w:spacing w:line="360" w:lineRule="auto"/>
        <w:ind w:left="720"/>
        <w:rPr>
          <w:rFonts w:ascii="Times New Roman" w:hAnsi="Times New Roman"/>
        </w:rPr>
      </w:pPr>
      <w:r>
        <w:rPr>
          <w:rFonts w:ascii="Times New Roman" w:hAnsi="Times New Roman"/>
        </w:rPr>
        <w:t xml:space="preserve">Describe uses on adjacent parcels: </w:t>
      </w:r>
      <w:r>
        <w:rPr>
          <w:rFonts w:ascii="Times New Roman" w:hAnsi="Times New Roman"/>
          <w:u w:val="single"/>
        </w:rPr>
        <w:tab/>
      </w:r>
    </w:p>
    <w:p w:rsidR="004545D3" w:rsidRDefault="004545D3">
      <w:pPr>
        <w:tabs>
          <w:tab w:val="right" w:pos="9360"/>
        </w:tabs>
        <w:ind w:left="720"/>
        <w:rPr>
          <w:rFonts w:ascii="Times New Roman" w:hAnsi="Times New Roman"/>
          <w:color w:val="000000"/>
          <w:sz w:val="24"/>
          <w:szCs w:val="24"/>
          <w:u w:val="single"/>
        </w:rPr>
      </w:pPr>
      <w:r>
        <w:rPr>
          <w:rFonts w:ascii="Times New Roman" w:hAnsi="Times New Roman"/>
          <w:color w:val="000000"/>
          <w:sz w:val="24"/>
          <w:szCs w:val="24"/>
          <w:u w:val="single"/>
        </w:rPr>
        <w:tab/>
      </w:r>
    </w:p>
    <w:p w:rsidR="004545D3" w:rsidRDefault="004545D3">
      <w:pPr>
        <w:tabs>
          <w:tab w:val="right" w:pos="9360"/>
        </w:tabs>
        <w:rPr>
          <w:rFonts w:ascii="Times New Roman" w:hAnsi="Times New Roman"/>
          <w:color w:val="000000"/>
          <w:sz w:val="24"/>
          <w:szCs w:val="24"/>
        </w:rPr>
      </w:pPr>
    </w:p>
    <w:p w:rsidR="004545D3" w:rsidRDefault="004545D3">
      <w:pPr>
        <w:pStyle w:val="BodyText"/>
        <w:tabs>
          <w:tab w:val="right" w:pos="9360"/>
        </w:tabs>
        <w:ind w:left="720" w:hanging="720"/>
        <w:rPr>
          <w:rFonts w:ascii="Times New Roman" w:hAnsi="Times New Roman"/>
        </w:rPr>
      </w:pPr>
      <w:r>
        <w:rPr>
          <w:rFonts w:ascii="Times New Roman" w:hAnsi="Times New Roman"/>
        </w:rPr>
        <w:t>V.</w:t>
      </w:r>
      <w:r>
        <w:rPr>
          <w:rFonts w:ascii="Times New Roman" w:hAnsi="Times New Roman"/>
        </w:rPr>
        <w:tab/>
      </w:r>
      <w:r>
        <w:rPr>
          <w:rFonts w:ascii="Times New Roman" w:hAnsi="Times New Roman"/>
          <w:b/>
          <w:bCs/>
        </w:rPr>
        <w:t>Supporting information:</w:t>
      </w:r>
      <w:r>
        <w:rPr>
          <w:rFonts w:ascii="Times New Roman" w:hAnsi="Times New Roman"/>
        </w:rPr>
        <w:t xml:space="preserve"> Please attach any information that will help [INSTITUTION] evaluate the property, such as:</w:t>
      </w:r>
    </w:p>
    <w:p w:rsidR="004545D3" w:rsidRDefault="004545D3">
      <w:pPr>
        <w:pStyle w:val="BodyText"/>
        <w:tabs>
          <w:tab w:val="left" w:pos="1440"/>
          <w:tab w:val="left" w:pos="2520"/>
          <w:tab w:val="left" w:pos="3960"/>
          <w:tab w:val="left" w:pos="5220"/>
          <w:tab w:val="left" w:pos="6840"/>
          <w:tab w:val="left" w:pos="8370"/>
          <w:tab w:val="right" w:pos="9360"/>
        </w:tabs>
        <w:rPr>
          <w:rFonts w:ascii="Times New Roman" w:hAnsi="Times New Roman"/>
        </w:rPr>
      </w:pPr>
      <w:r>
        <w:rPr>
          <w:rFonts w:ascii="Times New Roman" w:hAnsi="Times New Roman"/>
        </w:rPr>
        <w:tab/>
      </w:r>
      <w:r>
        <w:rPr>
          <w:rFonts w:ascii="Times New Roman" w:hAnsi="Times New Roman"/>
        </w:rPr>
        <w:sym w:font="Symbol" w:char="F090"/>
      </w:r>
      <w:r>
        <w:rPr>
          <w:rFonts w:ascii="Times New Roman" w:hAnsi="Times New Roman"/>
        </w:rPr>
        <w:t xml:space="preserve">  </w:t>
      </w:r>
      <w:proofErr w:type="gramStart"/>
      <w:r>
        <w:rPr>
          <w:rFonts w:ascii="Times New Roman" w:hAnsi="Times New Roman"/>
        </w:rPr>
        <w:t>topo</w:t>
      </w:r>
      <w:proofErr w:type="gramEnd"/>
      <w:r>
        <w:rPr>
          <w:rFonts w:ascii="Times New Roman" w:hAnsi="Times New Roman"/>
        </w:rPr>
        <w:t xml:space="preserve"> map    </w:t>
      </w:r>
      <w:r>
        <w:rPr>
          <w:rFonts w:ascii="Times New Roman" w:hAnsi="Times New Roman"/>
        </w:rPr>
        <w:sym w:font="Symbol" w:char="F090"/>
      </w:r>
      <w:r>
        <w:rPr>
          <w:rFonts w:ascii="Times New Roman" w:hAnsi="Times New Roman"/>
        </w:rPr>
        <w:t xml:space="preserve">  tax map    </w:t>
      </w:r>
      <w:r>
        <w:rPr>
          <w:rFonts w:ascii="Times New Roman" w:hAnsi="Times New Roman"/>
        </w:rPr>
        <w:sym w:font="Symbol" w:char="F090"/>
      </w:r>
      <w:r>
        <w:rPr>
          <w:rFonts w:ascii="Times New Roman" w:hAnsi="Times New Roman"/>
        </w:rPr>
        <w:t xml:space="preserve">  aerial photo    </w:t>
      </w:r>
      <w:r>
        <w:rPr>
          <w:rFonts w:ascii="Times New Roman" w:hAnsi="Times New Roman"/>
        </w:rPr>
        <w:sym w:font="Symbol" w:char="F090"/>
      </w:r>
      <w:r>
        <w:rPr>
          <w:rFonts w:ascii="Times New Roman" w:hAnsi="Times New Roman"/>
        </w:rPr>
        <w:t xml:space="preserve">      soil survey    </w:t>
      </w:r>
      <w:r>
        <w:rPr>
          <w:rFonts w:ascii="Times New Roman" w:hAnsi="Times New Roman"/>
        </w:rPr>
        <w:sym w:font="Symbol" w:char="F090"/>
      </w:r>
      <w:r>
        <w:rPr>
          <w:rFonts w:ascii="Times New Roman" w:hAnsi="Times New Roman"/>
        </w:rPr>
        <w:t xml:space="preserve">    survey</w:t>
      </w:r>
    </w:p>
    <w:p w:rsidR="004545D3" w:rsidRDefault="004545D3">
      <w:pPr>
        <w:tabs>
          <w:tab w:val="left" w:pos="2520"/>
          <w:tab w:val="left" w:pos="3960"/>
          <w:tab w:val="left" w:pos="5310"/>
          <w:tab w:val="left" w:pos="6930"/>
          <w:tab w:val="left" w:pos="8460"/>
          <w:tab w:val="right" w:pos="9360"/>
        </w:tabs>
        <w:rPr>
          <w:rFonts w:ascii="Times New Roman" w:hAnsi="Times New Roman"/>
          <w:sz w:val="24"/>
          <w:szCs w:val="24"/>
        </w:rPr>
        <w:sectPr w:rsidR="004545D3">
          <w:pgSz w:w="12240" w:h="15840" w:code="1"/>
          <w:pgMar w:top="720" w:right="1440" w:bottom="720" w:left="1440" w:header="1440" w:footer="1440" w:gutter="0"/>
          <w:cols w:space="720"/>
          <w:noEndnote/>
          <w:titlePg/>
        </w:sectPr>
      </w:pPr>
      <w:r>
        <w:rPr>
          <w:rFonts w:ascii="Times New Roman" w:hAnsi="Times New Roman"/>
        </w:rPr>
        <w:t xml:space="preserve">                                     </w:t>
      </w:r>
      <w:r>
        <w:rPr>
          <w:rFonts w:ascii="Times New Roman" w:hAnsi="Times New Roman"/>
        </w:rPr>
        <w:tab/>
      </w:r>
      <w:r>
        <w:rPr>
          <w:rFonts w:ascii="Times New Roman" w:hAnsi="Times New Roman"/>
          <w:sz w:val="24"/>
          <w:szCs w:val="24"/>
        </w:rPr>
        <w:sym w:font="Symbol" w:char="F090"/>
      </w:r>
      <w:r>
        <w:rPr>
          <w:rFonts w:ascii="Times New Roman" w:hAnsi="Times New Roman"/>
          <w:sz w:val="24"/>
          <w:szCs w:val="24"/>
        </w:rPr>
        <w:t xml:space="preserve">   </w:t>
      </w:r>
      <w:proofErr w:type="gramStart"/>
      <w:r>
        <w:rPr>
          <w:rFonts w:ascii="Times New Roman" w:hAnsi="Times New Roman"/>
          <w:sz w:val="24"/>
          <w:szCs w:val="24"/>
        </w:rPr>
        <w:t>latest</w:t>
      </w:r>
      <w:proofErr w:type="gramEnd"/>
      <w:r>
        <w:rPr>
          <w:rFonts w:ascii="Times New Roman" w:hAnsi="Times New Roman"/>
          <w:sz w:val="24"/>
          <w:szCs w:val="24"/>
        </w:rPr>
        <w:t xml:space="preserve"> tax notice</w:t>
      </w:r>
    </w:p>
    <w:p w:rsidR="004545D3" w:rsidRDefault="004545D3">
      <w:pPr>
        <w:pStyle w:val="BodyText"/>
        <w:rPr>
          <w:rFonts w:ascii="Times New Roman" w:hAnsi="Times New Roman"/>
        </w:rPr>
      </w:pPr>
      <w:r>
        <w:rPr>
          <w:rFonts w:ascii="Times New Roman" w:hAnsi="Times New Roman"/>
          <w:b/>
          <w:bCs/>
          <w:u w:val="single"/>
        </w:rPr>
        <w:lastRenderedPageBreak/>
        <w:t>EXHIBIT B</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b/>
          <w:bCs/>
        </w:rPr>
        <w:t xml:space="preserve">FIELD CHECKLIST FOR INITIAL DETERMINATION OF POSSIBLE PRESENCE OF HAZARDOUS WASTE ON PROPERTY TO BE ACQUIRED BY [INSTITUTION] </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numPr>
          <w:ilvl w:val="0"/>
          <w:numId w:val="17"/>
        </w:numPr>
        <w:ind w:left="720" w:hanging="720"/>
        <w:rPr>
          <w:rFonts w:ascii="Times New Roman" w:hAnsi="Times New Roman"/>
        </w:rPr>
      </w:pPr>
      <w:r>
        <w:rPr>
          <w:rFonts w:ascii="Times New Roman" w:hAnsi="Times New Roman"/>
          <w:b/>
          <w:bCs/>
        </w:rPr>
        <w:t>On-site Conditions.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7"/>
        </w:numPr>
        <w:ind w:left="1440" w:hanging="720"/>
        <w:rPr>
          <w:rFonts w:ascii="Times New Roman" w:hAnsi="Times New Roman"/>
        </w:rPr>
      </w:pPr>
      <w:r>
        <w:rPr>
          <w:rFonts w:ascii="Times New Roman" w:hAnsi="Times New Roman"/>
        </w:rPr>
        <w:t>Present or past industrial use of property.</w:t>
      </w:r>
    </w:p>
    <w:p w:rsidR="004545D3" w:rsidRDefault="004545D3">
      <w:pPr>
        <w:pStyle w:val="BodyText"/>
        <w:numPr>
          <w:ilvl w:val="1"/>
          <w:numId w:val="17"/>
        </w:numPr>
        <w:ind w:left="1440" w:hanging="720"/>
        <w:rPr>
          <w:rFonts w:ascii="Times New Roman" w:hAnsi="Times New Roman"/>
        </w:rPr>
      </w:pPr>
      <w:r>
        <w:rPr>
          <w:rFonts w:ascii="Times New Roman" w:hAnsi="Times New Roman"/>
        </w:rPr>
        <w:t>Proximity to industrial facilities likely to generate waste.</w:t>
      </w:r>
    </w:p>
    <w:p w:rsidR="004545D3" w:rsidRDefault="004545D3">
      <w:pPr>
        <w:pStyle w:val="BodyText"/>
        <w:numPr>
          <w:ilvl w:val="1"/>
          <w:numId w:val="17"/>
        </w:numPr>
        <w:ind w:left="1440" w:hanging="720"/>
        <w:rPr>
          <w:rFonts w:ascii="Times New Roman" w:hAnsi="Times New Roman"/>
        </w:rPr>
      </w:pPr>
      <w:r>
        <w:rPr>
          <w:rFonts w:ascii="Times New Roman" w:hAnsi="Times New Roman"/>
        </w:rPr>
        <w:t>Road access (to facilitate dumping).</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barrels, drums, fragments, paint cans, etc.</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other debris from past or present waste dumping.</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oil ponds or other liquids or oil slicks on puddles.</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stressed vegetation (different coloration, stunted growth, bare spots, etc.).</w:t>
      </w:r>
    </w:p>
    <w:p w:rsidR="004545D3" w:rsidRDefault="004545D3">
      <w:pPr>
        <w:pStyle w:val="BodyText"/>
        <w:numPr>
          <w:ilvl w:val="1"/>
          <w:numId w:val="17"/>
        </w:numPr>
        <w:ind w:left="1440" w:hanging="720"/>
        <w:rPr>
          <w:rFonts w:ascii="Times New Roman" w:hAnsi="Times New Roman"/>
        </w:rPr>
      </w:pPr>
      <w:r>
        <w:rPr>
          <w:rFonts w:ascii="Times New Roman" w:hAnsi="Times New Roman"/>
        </w:rPr>
        <w:t>Examine both sides of all roads and paths (for their full lengths) for signs of waste disposal</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mounding or unusual soil disturbances.</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surface or underground storage tanks.</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asbestos insulation in buildings or utility installations.</w:t>
      </w:r>
    </w:p>
    <w:p w:rsidR="004545D3" w:rsidRDefault="004545D3">
      <w:pPr>
        <w:pStyle w:val="BodyText"/>
        <w:numPr>
          <w:ilvl w:val="1"/>
          <w:numId w:val="17"/>
        </w:numPr>
        <w:ind w:left="1440" w:hanging="720"/>
        <w:rPr>
          <w:rFonts w:ascii="Times New Roman" w:hAnsi="Times New Roman"/>
        </w:rPr>
      </w:pPr>
      <w:r>
        <w:rPr>
          <w:rFonts w:ascii="Times New Roman" w:hAnsi="Times New Roman"/>
        </w:rPr>
        <w:t>Automobile parking, truck storage, railroad storage or other possible sources of spilled oil or gasoline.</w:t>
      </w:r>
    </w:p>
    <w:p w:rsidR="004545D3" w:rsidRDefault="004545D3">
      <w:pPr>
        <w:pStyle w:val="BodyText"/>
        <w:numPr>
          <w:ilvl w:val="1"/>
          <w:numId w:val="17"/>
        </w:numPr>
        <w:ind w:left="1440" w:hanging="720"/>
        <w:rPr>
          <w:rFonts w:ascii="Times New Roman" w:hAnsi="Times New Roman"/>
        </w:rPr>
      </w:pPr>
      <w:r>
        <w:rPr>
          <w:rFonts w:ascii="Times New Roman" w:hAnsi="Times New Roman"/>
        </w:rPr>
        <w:t>Is groundwater in proximity of property potable?</w:t>
      </w:r>
    </w:p>
    <w:p w:rsidR="004545D3" w:rsidRDefault="004545D3">
      <w:pPr>
        <w:pStyle w:val="BodyText"/>
        <w:numPr>
          <w:ilvl w:val="1"/>
          <w:numId w:val="17"/>
        </w:numPr>
        <w:ind w:left="1440" w:hanging="720"/>
        <w:rPr>
          <w:rFonts w:ascii="Times New Roman" w:hAnsi="Times New Roman"/>
        </w:rPr>
      </w:pPr>
      <w:r>
        <w:rPr>
          <w:rFonts w:ascii="Times New Roman" w:hAnsi="Times New Roman"/>
        </w:rPr>
        <w:t>Presence of high voltage electric lines.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7"/>
        </w:numPr>
        <w:ind w:left="720" w:hanging="720"/>
        <w:rPr>
          <w:rFonts w:ascii="Times New Roman" w:hAnsi="Times New Roman"/>
        </w:rPr>
      </w:pPr>
      <w:r>
        <w:rPr>
          <w:rFonts w:ascii="Times New Roman" w:hAnsi="Times New Roman"/>
          <w:b/>
          <w:bCs/>
        </w:rPr>
        <w:t>Other Investigations</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17"/>
        </w:numPr>
        <w:ind w:left="1440" w:hanging="720"/>
        <w:rPr>
          <w:rFonts w:ascii="Times New Roman" w:hAnsi="Times New Roman"/>
        </w:rPr>
      </w:pPr>
      <w:r>
        <w:rPr>
          <w:rFonts w:ascii="Times New Roman" w:hAnsi="Times New Roman"/>
        </w:rPr>
        <w:t>From owner, neighbors, or "old timers," obtain history of use of property.</w:t>
      </w:r>
    </w:p>
    <w:p w:rsidR="004545D3" w:rsidRDefault="004545D3">
      <w:pPr>
        <w:pStyle w:val="BodyText"/>
        <w:numPr>
          <w:ilvl w:val="1"/>
          <w:numId w:val="17"/>
        </w:numPr>
        <w:ind w:left="1440" w:hanging="720"/>
        <w:rPr>
          <w:rFonts w:ascii="Times New Roman" w:hAnsi="Times New Roman"/>
        </w:rPr>
      </w:pPr>
      <w:r>
        <w:rPr>
          <w:rFonts w:ascii="Times New Roman" w:hAnsi="Times New Roman"/>
        </w:rPr>
        <w:t>Check title history for industrial ownership.</w:t>
      </w:r>
    </w:p>
    <w:p w:rsidR="004545D3" w:rsidRDefault="004545D3">
      <w:pPr>
        <w:pStyle w:val="BodyText"/>
        <w:numPr>
          <w:ilvl w:val="1"/>
          <w:numId w:val="17"/>
        </w:numPr>
        <w:ind w:left="1440" w:hanging="720"/>
        <w:rPr>
          <w:rFonts w:ascii="Times New Roman" w:hAnsi="Times New Roman"/>
        </w:rPr>
      </w:pPr>
      <w:r>
        <w:rPr>
          <w:rFonts w:ascii="Times New Roman" w:hAnsi="Times New Roman"/>
        </w:rPr>
        <w:t>Check regional office of U.S. Environmental Protection Agency, state and local environmental agencies and local health departments for record of problems and complaints.</w:t>
      </w:r>
    </w:p>
    <w:p w:rsidR="004545D3" w:rsidRDefault="004545D3">
      <w:pPr>
        <w:pStyle w:val="BodyText"/>
        <w:numPr>
          <w:ilvl w:val="1"/>
          <w:numId w:val="17"/>
        </w:numPr>
        <w:ind w:left="1440" w:hanging="720"/>
        <w:rPr>
          <w:rFonts w:ascii="Times New Roman" w:hAnsi="Times New Roman"/>
        </w:rPr>
      </w:pPr>
      <w:r>
        <w:rPr>
          <w:rFonts w:ascii="Times New Roman" w:hAnsi="Times New Roman"/>
        </w:rPr>
        <w:t>Talk to local police to see if there have been problems or complaints.</w:t>
      </w:r>
    </w:p>
    <w:p w:rsidR="004545D3" w:rsidRDefault="004545D3">
      <w:pPr>
        <w:pStyle w:val="BodyText"/>
        <w:numPr>
          <w:ilvl w:val="1"/>
          <w:numId w:val="17"/>
        </w:numPr>
        <w:ind w:left="1440" w:hanging="720"/>
        <w:rPr>
          <w:rFonts w:ascii="Times New Roman" w:hAnsi="Times New Roman"/>
        </w:rPr>
      </w:pPr>
      <w:r>
        <w:rPr>
          <w:rFonts w:ascii="Times New Roman" w:hAnsi="Times New Roman"/>
        </w:rPr>
        <w:t xml:space="preserve">Obtain aerial photograph from local tax assessor,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geological survey or local flying club.</w:t>
      </w:r>
    </w:p>
    <w:p w:rsidR="004545D3" w:rsidRDefault="004545D3">
      <w:pPr>
        <w:pStyle w:val="BodyText"/>
        <w:numPr>
          <w:ilvl w:val="1"/>
          <w:numId w:val="17"/>
        </w:numPr>
        <w:ind w:left="1440" w:hanging="720"/>
        <w:rPr>
          <w:rFonts w:ascii="Times New Roman" w:hAnsi="Times New Roman"/>
        </w:rPr>
      </w:pPr>
      <w:r>
        <w:rPr>
          <w:rFonts w:ascii="Times New Roman" w:hAnsi="Times New Roman"/>
        </w:rPr>
        <w:t>Talk to local planning and/or zoning officials regarding current and projected plans for the area.</w:t>
      </w:r>
    </w:p>
    <w:p w:rsidR="004545D3" w:rsidRDefault="004545D3">
      <w:pPr>
        <w:pStyle w:val="BodyText"/>
        <w:numPr>
          <w:ilvl w:val="1"/>
          <w:numId w:val="17"/>
        </w:numPr>
        <w:ind w:left="1440" w:hanging="720"/>
        <w:rPr>
          <w:rFonts w:ascii="Times New Roman" w:hAnsi="Times New Roman"/>
        </w:rPr>
      </w:pPr>
      <w:r>
        <w:rPr>
          <w:rFonts w:ascii="Times New Roman" w:hAnsi="Times New Roman"/>
        </w:rPr>
        <w:t>Have site checked for levels of PCBs and other environmental hazards.</w:t>
      </w:r>
    </w:p>
    <w:p w:rsidR="004545D3" w:rsidRDefault="004545D3">
      <w:pPr>
        <w:pStyle w:val="BodyText"/>
        <w:rPr>
          <w:rFonts w:ascii="Times New Roman" w:hAnsi="Times New Roman"/>
        </w:rPr>
      </w:pPr>
      <w:r>
        <w:rPr>
          <w:rFonts w:ascii="Times New Roman" w:hAnsi="Times New Roman"/>
          <w:b/>
          <w:bCs/>
          <w:u w:val="single"/>
        </w:rPr>
        <w:br w:type="page"/>
      </w:r>
      <w:r>
        <w:rPr>
          <w:rFonts w:ascii="Times New Roman" w:hAnsi="Times New Roman"/>
          <w:b/>
          <w:bCs/>
          <w:u w:val="single"/>
        </w:rPr>
        <w:lastRenderedPageBreak/>
        <w:t>EXHIBIT C</w:t>
      </w:r>
    </w:p>
    <w:p w:rsidR="004545D3" w:rsidRDefault="004545D3">
      <w:pPr>
        <w:tabs>
          <w:tab w:val="right" w:pos="720"/>
          <w:tab w:val="left" w:pos="1452"/>
          <w:tab w:val="left" w:pos="1848"/>
          <w:tab w:val="left" w:pos="2244"/>
          <w:tab w:val="right" w:leader="dot" w:pos="8580"/>
        </w:tabs>
        <w:rPr>
          <w:rFonts w:ascii="Times New Roman" w:hAnsi="Times New Roman"/>
          <w:color w:val="000000"/>
          <w:sz w:val="24"/>
          <w:szCs w:val="24"/>
        </w:rPr>
      </w:pPr>
    </w:p>
    <w:p w:rsidR="004545D3" w:rsidRDefault="004545D3">
      <w:pPr>
        <w:pStyle w:val="BodyText"/>
        <w:tabs>
          <w:tab w:val="right" w:pos="720"/>
          <w:tab w:val="left" w:pos="1452"/>
          <w:tab w:val="left" w:pos="1848"/>
          <w:tab w:val="left" w:pos="2244"/>
          <w:tab w:val="right" w:leader="dot" w:pos="8580"/>
        </w:tabs>
        <w:jc w:val="center"/>
        <w:rPr>
          <w:rFonts w:ascii="Times New Roman" w:hAnsi="Times New Roman"/>
        </w:rPr>
      </w:pPr>
      <w:r>
        <w:rPr>
          <w:rFonts w:ascii="Times New Roman" w:hAnsi="Times New Roman"/>
          <w:b/>
          <w:bCs/>
        </w:rPr>
        <w:t>REAL ESTATE BUDGET ANALYSIS</w:t>
      </w:r>
      <w:r>
        <w:rPr>
          <w:rFonts w:ascii="Times New Roman" w:hAnsi="Times New Roman"/>
        </w:rPr>
        <w:t xml:space="preserve"> </w:t>
      </w:r>
    </w:p>
    <w:p w:rsidR="004545D3" w:rsidRDefault="004545D3">
      <w:pPr>
        <w:tabs>
          <w:tab w:val="right" w:pos="720"/>
          <w:tab w:val="left" w:pos="1452"/>
          <w:tab w:val="left" w:pos="1848"/>
          <w:tab w:val="left" w:pos="2244"/>
          <w:tab w:val="right" w:leader="dot" w:pos="8580"/>
        </w:tabs>
        <w:rPr>
          <w:rFonts w:ascii="Times New Roman" w:hAnsi="Times New Roman"/>
          <w:color w:val="000000"/>
          <w:sz w:val="24"/>
          <w:szCs w:val="24"/>
        </w:rPr>
      </w:pPr>
    </w:p>
    <w:p w:rsidR="004545D3" w:rsidRDefault="004545D3">
      <w:pPr>
        <w:tabs>
          <w:tab w:val="right" w:pos="720"/>
          <w:tab w:val="left" w:pos="1452"/>
          <w:tab w:val="left" w:pos="1848"/>
          <w:tab w:val="left" w:pos="2244"/>
          <w:tab w:val="right" w:leader="dot" w:pos="8580"/>
        </w:tabs>
        <w:rPr>
          <w:rFonts w:ascii="Times New Roman" w:hAnsi="Times New Roman"/>
          <w:color w:val="000000"/>
          <w:sz w:val="24"/>
          <w:szCs w:val="24"/>
        </w:rPr>
      </w:pPr>
    </w:p>
    <w:p w:rsidR="004545D3" w:rsidRDefault="004545D3">
      <w:pPr>
        <w:pStyle w:val="BodyText"/>
        <w:tabs>
          <w:tab w:val="left" w:pos="9180"/>
        </w:tabs>
        <w:rPr>
          <w:rFonts w:ascii="Times New Roman" w:hAnsi="Times New Roman"/>
        </w:rPr>
      </w:pPr>
      <w:r>
        <w:rPr>
          <w:rFonts w:ascii="Times New Roman" w:hAnsi="Times New Roman"/>
        </w:rPr>
        <w:t xml:space="preserve">Property Name and Location: </w:t>
      </w:r>
      <w:r>
        <w:rPr>
          <w:rFonts w:ascii="Times New Roman" w:hAnsi="Times New Roman"/>
          <w:u w:val="single"/>
        </w:rPr>
        <w:tab/>
      </w:r>
    </w:p>
    <w:p w:rsidR="004545D3" w:rsidRDefault="004545D3">
      <w:pPr>
        <w:tabs>
          <w:tab w:val="right" w:pos="720"/>
          <w:tab w:val="left" w:pos="1452"/>
          <w:tab w:val="left" w:pos="1848"/>
          <w:tab w:val="left" w:pos="2244"/>
          <w:tab w:val="right" w:leader="dot" w:pos="8580"/>
        </w:tabs>
        <w:rPr>
          <w:rFonts w:ascii="Times New Roman" w:hAnsi="Times New Roman"/>
          <w:color w:val="000000"/>
          <w:sz w:val="24"/>
          <w:szCs w:val="24"/>
        </w:rPr>
      </w:pPr>
    </w:p>
    <w:p w:rsidR="004545D3" w:rsidRDefault="004545D3">
      <w:pPr>
        <w:tabs>
          <w:tab w:val="left" w:pos="9180"/>
        </w:tabs>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tabs>
          <w:tab w:val="right" w:pos="720"/>
          <w:tab w:val="left" w:pos="1452"/>
          <w:tab w:val="left" w:pos="1848"/>
          <w:tab w:val="left" w:pos="2244"/>
          <w:tab w:val="right" w:leader="dot" w:pos="8580"/>
        </w:tabs>
        <w:rPr>
          <w:rFonts w:ascii="Times New Roman" w:hAnsi="Times New Roman"/>
          <w:color w:val="000000"/>
          <w:sz w:val="24"/>
          <w:szCs w:val="24"/>
        </w:rPr>
      </w:pPr>
    </w:p>
    <w:p w:rsidR="004545D3" w:rsidRDefault="004545D3">
      <w:pPr>
        <w:tabs>
          <w:tab w:val="left" w:pos="9180"/>
        </w:tabs>
        <w:rPr>
          <w:rFonts w:ascii="Times New Roman" w:hAnsi="Times New Roman"/>
          <w:color w:val="000000"/>
          <w:sz w:val="24"/>
          <w:szCs w:val="24"/>
        </w:rPr>
      </w:pPr>
      <w:r>
        <w:rPr>
          <w:rFonts w:ascii="Times New Roman" w:hAnsi="Times New Roman"/>
          <w:color w:val="000000"/>
          <w:sz w:val="24"/>
          <w:szCs w:val="24"/>
          <w:u w:val="single"/>
        </w:rPr>
        <w:tab/>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t>ACQUISITION COSTS</w:t>
      </w:r>
    </w:p>
    <w:p w:rsidR="004545D3" w:rsidRDefault="004545D3">
      <w:pPr>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proofErr w:type="gramStart"/>
      <w:r>
        <w:rPr>
          <w:rFonts w:ascii="Times New Roman" w:hAnsi="Times New Roman"/>
        </w:rPr>
        <w:t>Appraisal  $</w:t>
      </w:r>
      <w:proofErr w:type="gramEnd"/>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Survey: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Title Closure: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Legal Fees: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Closing Cost: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Taxes: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Travel: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Lien or Mortgage: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Other: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proofErr w:type="gramStart"/>
      <w:r>
        <w:rPr>
          <w:rFonts w:ascii="Times New Roman" w:hAnsi="Times New Roman"/>
        </w:rPr>
        <w:t>Total  $</w:t>
      </w:r>
      <w:proofErr w:type="gramEnd"/>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jc w:val="center"/>
        <w:rPr>
          <w:rFonts w:ascii="Times New Roman" w:hAnsi="Times New Roman"/>
        </w:rPr>
      </w:pPr>
      <w:r>
        <w:rPr>
          <w:rFonts w:ascii="Times New Roman" w:hAnsi="Times New Roman"/>
          <w:b/>
          <w:bCs/>
        </w:rPr>
        <w:t>ONGOING</w:t>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Taxes: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Insurance: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Other: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proofErr w:type="gramStart"/>
      <w:r>
        <w:rPr>
          <w:rFonts w:ascii="Times New Roman" w:hAnsi="Times New Roman"/>
        </w:rPr>
        <w:t>Total  $</w:t>
      </w:r>
      <w:proofErr w:type="gramEnd"/>
      <w:r>
        <w:rPr>
          <w:rFonts w:ascii="Times New Roman" w:hAnsi="Times New Roman"/>
        </w:rPr>
        <w:t xml:space="preserve"> </w:t>
      </w:r>
      <w:r>
        <w:rPr>
          <w:rFonts w:ascii="Times New Roman" w:hAnsi="Times New Roman"/>
          <w:u w:val="single"/>
        </w:rPr>
        <w:tab/>
      </w:r>
    </w:p>
    <w:p w:rsidR="004545D3" w:rsidRDefault="004545D3">
      <w:pPr>
        <w:pStyle w:val="BodyText"/>
        <w:tabs>
          <w:tab w:val="right" w:pos="9270"/>
        </w:tabs>
        <w:jc w:val="center"/>
        <w:rPr>
          <w:rFonts w:ascii="Times New Roman" w:hAnsi="Times New Roman"/>
        </w:rPr>
      </w:pPr>
      <w:r>
        <w:rPr>
          <w:rFonts w:ascii="Times New Roman" w:hAnsi="Times New Roman"/>
          <w:b/>
          <w:bCs/>
        </w:rPr>
        <w:br w:type="page"/>
      </w:r>
      <w:r>
        <w:rPr>
          <w:rFonts w:ascii="Times New Roman" w:hAnsi="Times New Roman"/>
          <w:b/>
          <w:bCs/>
        </w:rPr>
        <w:lastRenderedPageBreak/>
        <w:t>SELLING COSTS</w:t>
      </w:r>
    </w:p>
    <w:p w:rsidR="004545D3" w:rsidRDefault="004545D3">
      <w:pPr>
        <w:tabs>
          <w:tab w:val="right" w:pos="9270"/>
        </w:tabs>
        <w:rPr>
          <w:rFonts w:ascii="Times New Roman" w:hAnsi="Times New Roman"/>
          <w:color w:val="000000"/>
          <w:sz w:val="24"/>
          <w:szCs w:val="24"/>
        </w:rPr>
      </w:pP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Transfer Taxes: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Advertising: </w:t>
      </w:r>
      <w:r>
        <w:rPr>
          <w:rFonts w:ascii="Times New Roman" w:hAnsi="Times New Roman"/>
          <w:u w:val="single"/>
        </w:rPr>
        <w:tab/>
      </w:r>
    </w:p>
    <w:p w:rsidR="004545D3" w:rsidRDefault="004545D3">
      <w:pPr>
        <w:pStyle w:val="BodyText"/>
        <w:tabs>
          <w:tab w:val="right" w:pos="9270"/>
        </w:tabs>
        <w:rPr>
          <w:rFonts w:ascii="Times New Roman" w:hAnsi="Times New Roman"/>
        </w:rPr>
      </w:pPr>
      <w:r>
        <w:rPr>
          <w:rFonts w:ascii="Times New Roman" w:hAnsi="Times New Roman"/>
        </w:rPr>
        <w:t xml:space="preserve">        </w:t>
      </w:r>
    </w:p>
    <w:p w:rsidR="004545D3" w:rsidRDefault="004545D3">
      <w:pPr>
        <w:pStyle w:val="BodyText"/>
        <w:tabs>
          <w:tab w:val="right" w:pos="9270"/>
        </w:tabs>
        <w:rPr>
          <w:rFonts w:ascii="Times New Roman" w:hAnsi="Times New Roman"/>
        </w:rPr>
      </w:pPr>
      <w:r>
        <w:rPr>
          <w:rFonts w:ascii="Times New Roman" w:hAnsi="Times New Roman"/>
        </w:rPr>
        <w:t xml:space="preserve">Travel: </w:t>
      </w:r>
      <w:r>
        <w:rPr>
          <w:rFonts w:ascii="Times New Roman" w:hAnsi="Times New Roman"/>
          <w:u w:val="single"/>
        </w:rPr>
        <w:tab/>
      </w:r>
    </w:p>
    <w:p w:rsidR="004545D3" w:rsidRDefault="004545D3">
      <w:pPr>
        <w:pStyle w:val="BodyText"/>
        <w:tabs>
          <w:tab w:val="right" w:pos="9270"/>
        </w:tabs>
        <w:rPr>
          <w:rFonts w:ascii="Times New Roman" w:hAnsi="Times New Roman"/>
        </w:rPr>
      </w:pPr>
      <w:r>
        <w:rPr>
          <w:rFonts w:ascii="Times New Roman" w:hAnsi="Times New Roman"/>
        </w:rPr>
        <w:t xml:space="preserve"> </w:t>
      </w:r>
    </w:p>
    <w:p w:rsidR="004545D3" w:rsidRDefault="004545D3">
      <w:pPr>
        <w:pStyle w:val="BodyText"/>
        <w:tabs>
          <w:tab w:val="right" w:pos="9270"/>
        </w:tabs>
        <w:rPr>
          <w:rFonts w:ascii="Times New Roman" w:hAnsi="Times New Roman"/>
        </w:rPr>
      </w:pPr>
      <w:r>
        <w:rPr>
          <w:rFonts w:ascii="Times New Roman" w:hAnsi="Times New Roman"/>
        </w:rPr>
        <w:t xml:space="preserve">Legal Fees: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Realtor Fees: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r>
        <w:rPr>
          <w:rFonts w:ascii="Times New Roman" w:hAnsi="Times New Roman"/>
        </w:rPr>
        <w:t xml:space="preserve">Other: </w:t>
      </w:r>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tabs>
          <w:tab w:val="right" w:pos="9270"/>
        </w:tabs>
        <w:rPr>
          <w:rFonts w:ascii="Times New Roman" w:hAnsi="Times New Roman"/>
        </w:rPr>
      </w:pPr>
      <w:proofErr w:type="gramStart"/>
      <w:r>
        <w:rPr>
          <w:rFonts w:ascii="Times New Roman" w:hAnsi="Times New Roman"/>
        </w:rPr>
        <w:t>Total  $</w:t>
      </w:r>
      <w:proofErr w:type="gramEnd"/>
      <w:r>
        <w:rPr>
          <w:rFonts w:ascii="Times New Roman" w:hAnsi="Times New Roman"/>
          <w:u w:val="single"/>
        </w:rPr>
        <w:tab/>
      </w:r>
    </w:p>
    <w:p w:rsidR="004545D3" w:rsidRDefault="004545D3">
      <w:pPr>
        <w:tabs>
          <w:tab w:val="right" w:pos="9270"/>
        </w:tabs>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b/>
          <w:bCs/>
          <w:u w:val="single"/>
        </w:rPr>
        <w:br w:type="page"/>
      </w:r>
      <w:r>
        <w:rPr>
          <w:rFonts w:ascii="Times New Roman" w:hAnsi="Times New Roman"/>
          <w:b/>
          <w:bCs/>
          <w:u w:val="single"/>
        </w:rPr>
        <w:lastRenderedPageBreak/>
        <w:t>EXHIBIT D</w:t>
      </w:r>
    </w:p>
    <w:p w:rsidR="004545D3" w:rsidRDefault="004545D3">
      <w:pPr>
        <w:pStyle w:val="BodyText"/>
        <w:jc w:val="center"/>
        <w:rPr>
          <w:rFonts w:ascii="Times New Roman" w:hAnsi="Times New Roman"/>
        </w:rPr>
      </w:pPr>
    </w:p>
    <w:p w:rsidR="004545D3" w:rsidRDefault="004545D3">
      <w:pPr>
        <w:pStyle w:val="BodyText"/>
        <w:rPr>
          <w:rFonts w:ascii="Times New Roman" w:hAnsi="Times New Roman"/>
        </w:rPr>
      </w:pPr>
      <w:r>
        <w:rPr>
          <w:rFonts w:ascii="Times New Roman" w:hAnsi="Times New Roman"/>
          <w:b/>
          <w:bCs/>
        </w:rPr>
        <w:t>SPECIMEN ACKNOWLEDGEMENT LETTER OUTLINING CONDITIONS OF GIFT</w:t>
      </w:r>
      <w:r>
        <w:rPr>
          <w:rFonts w:ascii="Times New Roman" w:hAnsi="Times New Roman"/>
        </w:rPr>
        <w:t xml:space="preserve"> </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Date</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Donor</w:t>
      </w:r>
    </w:p>
    <w:p w:rsidR="004545D3" w:rsidRDefault="004545D3">
      <w:pPr>
        <w:pStyle w:val="BodyText"/>
        <w:rPr>
          <w:rFonts w:ascii="Times New Roman" w:hAnsi="Times New Roman"/>
        </w:rPr>
      </w:pPr>
      <w:r>
        <w:rPr>
          <w:rFonts w:ascii="Times New Roman" w:hAnsi="Times New Roman"/>
        </w:rPr>
        <w:t>Address</w:t>
      </w:r>
    </w:p>
    <w:p w:rsidR="004545D3" w:rsidRDefault="004545D3">
      <w:pPr>
        <w:pStyle w:val="BodyText"/>
        <w:rPr>
          <w:rFonts w:ascii="Times New Roman" w:hAnsi="Times New Roman"/>
        </w:rPr>
      </w:pPr>
      <w:r>
        <w:rPr>
          <w:rFonts w:ascii="Times New Roman" w:hAnsi="Times New Roman"/>
        </w:rPr>
        <w:t>City, State, Zip</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 xml:space="preserve">Dear </w:t>
      </w:r>
      <w:r>
        <w:rPr>
          <w:rFonts w:ascii="Times New Roman" w:hAnsi="Times New Roman"/>
          <w:u w:val="single"/>
        </w:rPr>
        <w:t xml:space="preserve">                        </w:t>
      </w:r>
      <w:r>
        <w:rPr>
          <w:rFonts w:ascii="Times New Roman" w:hAnsi="Times New Roman"/>
        </w:rPr>
        <w:t>:</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The purpose of this letter is to acknowledge receipt of your gift of the captioned property to [INSTITUTION] and to confirm that you have made an unconditional gift of the property to [INSTITUTION].  In other words, you have not imposed and [INSTITUTION] has not accepted any conditions, restrictions or limitations on the manner in which [INSTITUTION] may use or dispose of the property.  [INSTITUTION] may sell or otherwise transfer or dispose of any or all of its interest in the property at any time, at its sole discretion and when it does so it shall comply with any and all applicable reporting requirements, including those of the Internal Revenue Service.</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If the foregoing accurately reflects our understanding, please sign this letter in the space provided below.</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Very truly yours,</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 xml:space="preserve">[INSTITUTION] </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Accepted and agreed as of the date set above:</w:t>
      </w:r>
    </w:p>
    <w:p w:rsidR="004545D3" w:rsidRDefault="004545D3">
      <w:pPr>
        <w:rPr>
          <w:rFonts w:ascii="Times New Roman" w:hAnsi="Times New Roman"/>
          <w:color w:val="000000"/>
          <w:sz w:val="24"/>
          <w:szCs w:val="24"/>
        </w:rPr>
      </w:pPr>
    </w:p>
    <w:p w:rsidR="004545D3" w:rsidRDefault="004545D3">
      <w:pPr>
        <w:pStyle w:val="BodyText"/>
        <w:tabs>
          <w:tab w:val="right" w:pos="5760"/>
        </w:tabs>
        <w:rPr>
          <w:rFonts w:ascii="Times New Roman" w:hAnsi="Times New Roman"/>
        </w:rPr>
      </w:pPr>
      <w:r>
        <w:rPr>
          <w:rFonts w:ascii="Times New Roman" w:hAnsi="Times New Roman"/>
        </w:rPr>
        <w:t>Donor</w:t>
      </w:r>
      <w:r>
        <w:rPr>
          <w:rFonts w:ascii="Times New Roman" w:hAnsi="Times New Roman"/>
          <w:u w:val="single"/>
        </w:rPr>
        <w:tab/>
      </w:r>
      <w:r>
        <w:rPr>
          <w:rFonts w:ascii="Times New Roman" w:hAnsi="Times New Roman"/>
        </w:rPr>
        <w:t xml:space="preserve"> </w:t>
      </w:r>
      <w:r>
        <w:rPr>
          <w:rFonts w:ascii="Times New Roman" w:hAnsi="Times New Roman"/>
          <w:u w:val="single"/>
        </w:rPr>
        <w:t xml:space="preserve">                                                      </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b/>
          <w:bCs/>
        </w:rPr>
        <w:sectPr w:rsidR="004545D3">
          <w:pgSz w:w="12240" w:h="15840"/>
          <w:pgMar w:top="1440" w:right="1440" w:bottom="1440" w:left="1440" w:header="0" w:footer="1440" w:gutter="0"/>
          <w:cols w:space="720"/>
        </w:sectPr>
      </w:pPr>
      <w:r>
        <w:rPr>
          <w:rFonts w:ascii="Times New Roman" w:hAnsi="Times New Roman"/>
        </w:rPr>
        <w:t>NOTE:  This letter is to be transmitted with a personal letter of appreciation to the donor.</w:t>
      </w:r>
    </w:p>
    <w:p w:rsidR="004545D3" w:rsidRDefault="004545D3">
      <w:pPr>
        <w:pStyle w:val="BodyText"/>
        <w:jc w:val="center"/>
        <w:rPr>
          <w:rFonts w:ascii="Times New Roman" w:hAnsi="Times New Roman"/>
        </w:rPr>
      </w:pPr>
      <w:r>
        <w:rPr>
          <w:rFonts w:ascii="Times New Roman" w:hAnsi="Times New Roman"/>
          <w:b/>
          <w:bCs/>
        </w:rPr>
        <w:lastRenderedPageBreak/>
        <w:t>GIFTS OF MEDICAL EQUIPMENT</w:t>
      </w:r>
    </w:p>
    <w:p w:rsidR="004545D3" w:rsidRDefault="004545D3">
      <w:pPr>
        <w:rPr>
          <w:rFonts w:ascii="Times New Roman" w:hAnsi="Times New Roman"/>
          <w:color w:val="000000"/>
          <w:sz w:val="24"/>
          <w:szCs w:val="24"/>
        </w:rPr>
      </w:pPr>
    </w:p>
    <w:p w:rsidR="004545D3" w:rsidRDefault="004545D3">
      <w:pPr>
        <w:pStyle w:val="BodyText"/>
        <w:numPr>
          <w:ilvl w:val="0"/>
          <w:numId w:val="18"/>
        </w:numPr>
        <w:rPr>
          <w:rFonts w:ascii="Times New Roman" w:hAnsi="Times New Roman"/>
        </w:rPr>
      </w:pPr>
      <w:r>
        <w:rPr>
          <w:rFonts w:ascii="Times New Roman" w:hAnsi="Times New Roman"/>
        </w:rPr>
        <w:t>New and used medical equipment will be accepted when there is a need within the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8"/>
        </w:numPr>
        <w:rPr>
          <w:rFonts w:ascii="Times New Roman" w:hAnsi="Times New Roman"/>
        </w:rPr>
      </w:pPr>
      <w:r>
        <w:rPr>
          <w:rFonts w:ascii="Times New Roman" w:hAnsi="Times New Roman"/>
        </w:rPr>
        <w:t>Acceptance of all gifts will be coordinated with the Vice President for Medical Affairs.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8"/>
        </w:numPr>
        <w:rPr>
          <w:rFonts w:ascii="Times New Roman" w:hAnsi="Times New Roman"/>
        </w:rPr>
      </w:pPr>
      <w:r>
        <w:rPr>
          <w:rFonts w:ascii="Times New Roman" w:hAnsi="Times New Roman"/>
        </w:rPr>
        <w:t>The donor shall be responsible for the cost of packing, transportation, and storage of the equipment prior to acceptance by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8"/>
        </w:numPr>
        <w:rPr>
          <w:rFonts w:ascii="Times New Roman" w:hAnsi="Times New Roman"/>
        </w:rPr>
      </w:pPr>
      <w:r>
        <w:rPr>
          <w:rFonts w:ascii="Times New Roman" w:hAnsi="Times New Roman"/>
        </w:rPr>
        <w:t>The [INDIVIDUAL RESPONSIBLE] may assume expenses of packing, transportation, storage, and repair of equipment when it may be economically advantageous to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8"/>
        </w:numPr>
        <w:rPr>
          <w:rFonts w:ascii="Times New Roman" w:hAnsi="Times New Roman"/>
        </w:rPr>
      </w:pPr>
      <w:r>
        <w:rPr>
          <w:rFonts w:ascii="Times New Roman" w:hAnsi="Times New Roman"/>
        </w:rPr>
        <w:t>The item or items will be carried at cost less estimated depreciation.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8"/>
        </w:numPr>
        <w:rPr>
          <w:rFonts w:ascii="Times New Roman" w:hAnsi="Times New Roman"/>
        </w:rPr>
      </w:pPr>
      <w:r>
        <w:rPr>
          <w:rFonts w:ascii="Times New Roman" w:hAnsi="Times New Roman"/>
        </w:rPr>
        <w:t>The [AREA RESPONSIBLE] will advise the potential donor of the following IRS requirements: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8"/>
        </w:numPr>
        <w:rPr>
          <w:rFonts w:ascii="Times New Roman" w:hAnsi="Times New Roman"/>
        </w:rPr>
      </w:pPr>
      <w:r>
        <w:rPr>
          <w:rFonts w:ascii="Times New Roman" w:hAnsi="Times New Roman"/>
        </w:rPr>
        <w:t>The donor must complete IRS Form 8283 if the total claimed value exceeds $500. (Copy of Form 8283 found in this manual.)</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8"/>
        </w:numPr>
        <w:rPr>
          <w:rFonts w:ascii="Times New Roman" w:hAnsi="Times New Roman"/>
        </w:rPr>
      </w:pPr>
      <w:r>
        <w:rPr>
          <w:rFonts w:ascii="Times New Roman" w:hAnsi="Times New Roman"/>
        </w:rPr>
        <w:t>The donor must have a written appraisal by a qualified appraiser on all gifts in excess of $5,000.</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18"/>
        </w:numPr>
        <w:rPr>
          <w:rFonts w:ascii="Times New Roman" w:hAnsi="Times New Roman"/>
        </w:rPr>
      </w:pPr>
      <w:r>
        <w:rPr>
          <w:rFonts w:ascii="Times New Roman" w:hAnsi="Times New Roman"/>
        </w:rPr>
        <w:t>A qualified appraiser cannot be the donor, the [AREA RESPONSIBLE], a [NAME] [DIRECTOR or TRUSTEE], or person employed by or related to the donor or [AREA RESPONSIBLE].</w:t>
      </w:r>
    </w:p>
    <w:p w:rsidR="004545D3" w:rsidRDefault="004545D3">
      <w:pPr>
        <w:pStyle w:val="BodyText"/>
        <w:numPr>
          <w:ilvl w:val="2"/>
          <w:numId w:val="18"/>
        </w:numPr>
        <w:rPr>
          <w:rFonts w:ascii="Times New Roman" w:hAnsi="Times New Roman"/>
        </w:rPr>
      </w:pPr>
      <w:r>
        <w:rPr>
          <w:rFonts w:ascii="Times New Roman" w:hAnsi="Times New Roman"/>
        </w:rPr>
        <w:t>The qualified appraiser will be required to certify Form 8283 for the donor.</w:t>
      </w:r>
    </w:p>
    <w:p w:rsidR="004545D3" w:rsidRDefault="004545D3">
      <w:pPr>
        <w:pStyle w:val="BodyText"/>
        <w:numPr>
          <w:ilvl w:val="2"/>
          <w:numId w:val="18"/>
        </w:numPr>
        <w:rPr>
          <w:rFonts w:ascii="Times New Roman" w:hAnsi="Times New Roman"/>
        </w:rPr>
      </w:pPr>
      <w:r>
        <w:rPr>
          <w:rFonts w:ascii="Times New Roman" w:hAnsi="Times New Roman"/>
        </w:rPr>
        <w:t>The appraiser agrees that his/her fee was not based upon a percent of the appraised value.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18"/>
        </w:numPr>
        <w:rPr>
          <w:rFonts w:ascii="Times New Roman" w:hAnsi="Times New Roman"/>
        </w:rPr>
      </w:pPr>
      <w:r>
        <w:rPr>
          <w:rFonts w:ascii="Times New Roman" w:hAnsi="Times New Roman"/>
        </w:rPr>
        <w:t>The [INDIVIDUAL RESPONSIBLE] of the [AREA RESPONSIBLE] will complete Section B, Part I (Form 8283) (Donee Acknowledgement) if properly completed by the donor.</w:t>
      </w:r>
    </w:p>
    <w:p w:rsidR="004545D3" w:rsidRDefault="004545D3">
      <w:pPr>
        <w:pStyle w:val="BodyText"/>
        <w:numPr>
          <w:ilvl w:val="12"/>
          <w:numId w:val="0"/>
        </w:numPr>
        <w:ind w:left="720"/>
        <w:rPr>
          <w:rFonts w:ascii="Times New Roman" w:hAnsi="Times New Roman"/>
        </w:rPr>
      </w:pPr>
    </w:p>
    <w:p w:rsidR="004545D3" w:rsidRDefault="004545D3">
      <w:pPr>
        <w:pStyle w:val="BodyText"/>
        <w:numPr>
          <w:ilvl w:val="0"/>
          <w:numId w:val="18"/>
        </w:numPr>
        <w:rPr>
          <w:rFonts w:ascii="Times New Roman" w:hAnsi="Times New Roman"/>
        </w:rPr>
      </w:pPr>
      <w:r>
        <w:rPr>
          <w:rFonts w:ascii="Times New Roman" w:hAnsi="Times New Roman"/>
        </w:rPr>
        <w:t>The [AREA RESPONSIBLE] is required to complete IRS Form 8282 (Donee Information Return) and send a copy to the donor and the IRS under the following conditions: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18"/>
        </w:numPr>
        <w:rPr>
          <w:rFonts w:ascii="Times New Roman" w:hAnsi="Times New Roman"/>
        </w:rPr>
      </w:pPr>
      <w:r>
        <w:rPr>
          <w:rFonts w:ascii="Times New Roman" w:hAnsi="Times New Roman"/>
        </w:rPr>
        <w:t xml:space="preserve">The [AREA RESPONSIBLE] sells, transfers or disposes of the property within </w:t>
      </w:r>
      <w:r>
        <w:rPr>
          <w:rFonts w:ascii="Times New Roman" w:hAnsi="Times New Roman"/>
          <w:u w:val="single"/>
        </w:rPr>
        <w:t>two years</w:t>
      </w:r>
      <w:r>
        <w:rPr>
          <w:rFonts w:ascii="Times New Roman" w:hAnsi="Times New Roman"/>
        </w:rPr>
        <w:t xml:space="preserve"> after the date of the receipt of the contribution if the original value declared exceeded $500.</w:t>
      </w:r>
    </w:p>
    <w:p w:rsidR="004545D3" w:rsidRDefault="004545D3">
      <w:pPr>
        <w:pStyle w:val="BodyText"/>
        <w:ind w:left="90"/>
        <w:rPr>
          <w:rFonts w:ascii="Times New Roman" w:hAnsi="Times New Roman"/>
        </w:rPr>
      </w:pPr>
    </w:p>
    <w:p w:rsidR="004545D3" w:rsidRDefault="004545D3">
      <w:pPr>
        <w:pStyle w:val="BodyText"/>
        <w:ind w:left="720" w:hanging="540"/>
        <w:rPr>
          <w:rFonts w:ascii="Times New Roman" w:hAnsi="Times New Roman"/>
        </w:rPr>
        <w:sectPr w:rsidR="004545D3">
          <w:pgSz w:w="12240" w:h="15840"/>
          <w:pgMar w:top="1008" w:right="1440" w:bottom="864" w:left="1440" w:header="0" w:footer="1440" w:gutter="0"/>
          <w:cols w:space="720"/>
        </w:sectPr>
      </w:pPr>
      <w:r>
        <w:rPr>
          <w:rFonts w:ascii="Times New Roman" w:hAnsi="Times New Roman"/>
        </w:rPr>
        <w:t>IX.</w:t>
      </w:r>
      <w:r>
        <w:rPr>
          <w:rFonts w:ascii="Times New Roman" w:hAnsi="Times New Roman"/>
        </w:rPr>
        <w:tab/>
        <w:t>Enter the gift into the log of non-cash contributions.</w:t>
      </w:r>
    </w:p>
    <w:p w:rsidR="004545D3" w:rsidRDefault="004545D3">
      <w:pPr>
        <w:pStyle w:val="BodyText"/>
        <w:jc w:val="center"/>
        <w:rPr>
          <w:rFonts w:ascii="Times New Roman" w:hAnsi="Times New Roman"/>
        </w:rPr>
      </w:pPr>
      <w:r>
        <w:rPr>
          <w:rFonts w:ascii="Times New Roman" w:hAnsi="Times New Roman"/>
          <w:b/>
          <w:bCs/>
        </w:rPr>
        <w:lastRenderedPageBreak/>
        <w:t>GUIDELINES ON GIFTS OF PERSONAL PROPERTY</w:t>
      </w:r>
    </w:p>
    <w:p w:rsidR="004545D3" w:rsidRDefault="004545D3">
      <w:pPr>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I.</w:t>
      </w:r>
      <w:r>
        <w:rPr>
          <w:rFonts w:ascii="Times New Roman" w:hAnsi="Times New Roman"/>
        </w:rPr>
        <w:tab/>
        <w:t>Gifts of Works of Art and Other Collectibles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A.</w:t>
      </w:r>
      <w:r>
        <w:rPr>
          <w:rFonts w:ascii="Times New Roman" w:hAnsi="Times New Roman"/>
        </w:rPr>
        <w:tab/>
        <w:t>Art, and other collectibles purchased and self-created, will be accepted with the following conditions: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08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No commitment will be made to keep the art or other collectibles if not suitable for display in the facilities of [INSTITUTION].  The [AREA RESPONSIBLE] retains the right to sell the gifts.</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If a work of art or other collectibles have appreciated since being acquired by the donor, the donor will be informed that the gift may not be related to the [AREA RESPONSIBLE]'s "charitable purpose" and that the same tax deduction may be less than if given to an art museum.</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It is the donor's responsibility to secure, arrange, and pay for appraisals to establish their charitable income tax deduction.</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Unless an independent appraisal is provided, the gift will be carried on the [AREA RESPONSIBLE]'s financial records at $1.00.</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Recognition of the gift will be the same as for others with no special or individual plaques displayed on the work itself unless otherwise authorized by the [AREA RESPONSIBLE].</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Enter the gift into the log of non-cash contributions file.</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If art is donated by the person who created it, the tax deduction is limited to the cost of the materials used for that piece of art.</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t>B.</w:t>
      </w:r>
      <w:r>
        <w:rPr>
          <w:rFonts w:ascii="Times New Roman" w:hAnsi="Times New Roman"/>
        </w:rPr>
        <w:tab/>
        <w:t>The [NAME] will advise the donor of the following IRS requirements:</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900"/>
        <w:rPr>
          <w:rFonts w:ascii="Times New Roman" w:hAnsi="Times New Roman"/>
        </w:rPr>
      </w:pPr>
      <w:r>
        <w:rPr>
          <w:rFonts w:ascii="Times New Roman" w:hAnsi="Times New Roman"/>
        </w:rPr>
        <w:t>Individuals who donate art works with an aggregate value of at least $20,000 must attach to their tax returns a completed copy of a qualified appraisal of the work plus an 8 x 10 color photograph or a color transparency no smaller than 4 x 5 inches.  The appraisal and the photograph will be reviewed by the IRS art advisory panel, composed of experts in the field.  “Art” includes sculptures, water colors, prints, drawings, ceramics, antique furniture, decorative arts, textiles, carpets, silver, rare manuscripts and historical memorabilia.</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II.</w:t>
      </w:r>
      <w:r>
        <w:rPr>
          <w:rFonts w:ascii="Times New Roman" w:hAnsi="Times New Roman"/>
        </w:rPr>
        <w:tab/>
        <w:t>Gifts of Automobiles and Other Vehicles</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A.</w:t>
      </w:r>
      <w:r>
        <w:rPr>
          <w:rFonts w:ascii="Times New Roman" w:hAnsi="Times New Roman"/>
        </w:rPr>
        <w:tab/>
        <w:t>Automobiles and other types of vehicles with a retail book value of $2,500 will be acceptable by the [AREA RESPONSIBLE] only if they are in working order and easily salable. Prior to its acceptance, the [AREA RESPONSIBLE] or its assignee will make a physical inspection.</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t>B.</w:t>
      </w:r>
      <w:r>
        <w:rPr>
          <w:rFonts w:ascii="Times New Roman" w:hAnsi="Times New Roman"/>
        </w:rPr>
        <w:tab/>
        <w:t>Vehicles that are not practical for [INSTITUTION]'s use will be sold.</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350" w:hanging="135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[AREA RESPONSIBLE] will sell the vehicles to a wholesale dealer in an "as is" condition with the condition on the sale that the [AREA RESPONSIBLE] is to be held harmless for all representations, and condition.</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C.</w:t>
      </w:r>
      <w:r>
        <w:rPr>
          <w:rFonts w:ascii="Times New Roman" w:hAnsi="Times New Roman"/>
        </w:rPr>
        <w:tab/>
        <w:t>The [AREA RESPONSIBLE] will advise the potential donor of the following IRS requirements: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tabs>
          <w:tab w:val="left" w:pos="540"/>
          <w:tab w:val="left" w:pos="900"/>
          <w:tab w:val="left" w:pos="1260"/>
          <w:tab w:val="left" w:pos="1620"/>
        </w:tabs>
        <w:ind w:left="1260" w:hanging="12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1.</w:t>
      </w:r>
      <w:r>
        <w:rPr>
          <w:rFonts w:ascii="Times New Roman" w:hAnsi="Times New Roman"/>
          <w:color w:val="000000"/>
          <w:sz w:val="24"/>
          <w:szCs w:val="24"/>
        </w:rPr>
        <w:tab/>
        <w:t>It is the donor’s responsibility to determine the value of the charitable gift. (A suggestion for determining that value would be the Retail Blue Book value that can be obtained from your Bank Loan Department.)</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The donor must complete IRS Form 8283 if the total claimed value exceeds $500.  </w:t>
      </w:r>
      <w:proofErr w:type="gramStart"/>
      <w:r>
        <w:rPr>
          <w:rFonts w:ascii="Times New Roman" w:hAnsi="Times New Roman"/>
        </w:rPr>
        <w:t>(Copy of Form 8283 found in this manual.)</w:t>
      </w:r>
      <w:proofErr w:type="gramEnd"/>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donor must have a written appraisal by a qualified appraiser on all gifts in excess of $5,000.</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620" w:hanging="16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A qualified appraiser cannot be the donor, the [NAME], a [NAME] [DIRECTOR or TRUSTEE], or person employed by or related to the donor or [AREA RESPONSIBLE].</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b.</w:t>
      </w:r>
      <w:r>
        <w:rPr>
          <w:rFonts w:ascii="Times New Roman" w:hAnsi="Times New Roman"/>
        </w:rPr>
        <w:tab/>
        <w:t>The qualified appraiser will be required to certify Form 8283 for the donor.</w:t>
      </w:r>
    </w:p>
    <w:p w:rsidR="004545D3" w:rsidRDefault="004545D3">
      <w:pPr>
        <w:pStyle w:val="BodyText"/>
        <w:tabs>
          <w:tab w:val="left" w:pos="540"/>
          <w:tab w:val="left" w:pos="900"/>
          <w:tab w:val="left" w:pos="1260"/>
          <w:tab w:val="left" w:pos="1620"/>
        </w:tabs>
        <w:ind w:left="1620" w:hanging="16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The appraiser agrees that their fee was not based upon a percent of the appraised value.</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D.</w:t>
      </w:r>
      <w:r>
        <w:rPr>
          <w:rFonts w:ascii="Times New Roman" w:hAnsi="Times New Roman"/>
        </w:rPr>
        <w:tab/>
        <w:t>The [INDIVIDUAL RESPONSIBLE] will complete Section B, Part I (Form 8283) (Donee Acknowledgement) if properly completed by the donor.</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E.</w:t>
      </w:r>
      <w:r>
        <w:rPr>
          <w:rFonts w:ascii="Times New Roman" w:hAnsi="Times New Roman"/>
        </w:rPr>
        <w:tab/>
        <w:t>The [AREA RESPONSIBLE] is required to complete IRS Form 8282 (Donee Information Return) and send a copy to the donor and the IRS under the following conditions: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[AREA RESPONSIBLE] sells, transfers or disposes of the property within </w:t>
      </w:r>
      <w:r>
        <w:rPr>
          <w:rFonts w:ascii="Times New Roman" w:hAnsi="Times New Roman"/>
          <w:u w:val="single"/>
        </w:rPr>
        <w:t>two years</w:t>
      </w:r>
      <w:r>
        <w:rPr>
          <w:rFonts w:ascii="Times New Roman" w:hAnsi="Times New Roman"/>
        </w:rPr>
        <w:t xml:space="preserve"> after the date of the receipt of the contribution if the original value declared exceeded $500.</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Enter the gift into the log on non-cash gifts contributions file.</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III.</w:t>
      </w:r>
      <w:r>
        <w:rPr>
          <w:rFonts w:ascii="Times New Roman" w:hAnsi="Times New Roman"/>
        </w:rPr>
        <w:tab/>
        <w:t>Gifts of Watercraft and Marine Items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A.</w:t>
      </w:r>
      <w:r>
        <w:rPr>
          <w:rFonts w:ascii="Times New Roman" w:hAnsi="Times New Roman"/>
        </w:rPr>
        <w:tab/>
        <w:t>Watercraft and other marine items will be acceptable by the [AREA RESPONSIBLE] only if they are in working order and easily salable.  Prior to acceptance, the [AREA RESPONSIBLE] or its assignee will make a physical inspection.</w:t>
      </w:r>
      <w:r>
        <w:rPr>
          <w:rFonts w:ascii="Times New Roman" w:hAnsi="Times New Roman"/>
        </w:rPr>
        <w:br/>
      </w: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B.</w:t>
      </w:r>
      <w:r>
        <w:rPr>
          <w:rFonts w:ascii="Times New Roman" w:hAnsi="Times New Roman"/>
        </w:rPr>
        <w:tab/>
        <w:t xml:space="preserve">The asset value of the watercraft will be determined by the </w:t>
      </w:r>
      <w:r>
        <w:rPr>
          <w:rFonts w:ascii="Times New Roman" w:hAnsi="Times New Roman"/>
          <w:u w:val="single"/>
        </w:rPr>
        <w:t>retail</w:t>
      </w:r>
      <w:r>
        <w:rPr>
          <w:rFonts w:ascii="Times New Roman" w:hAnsi="Times New Roman"/>
        </w:rPr>
        <w:t xml:space="preserve"> price in the </w:t>
      </w:r>
      <w:r>
        <w:rPr>
          <w:rFonts w:ascii="Times New Roman" w:hAnsi="Times New Roman"/>
          <w:u w:val="single"/>
        </w:rPr>
        <w:t>"Official Marine Guide"</w:t>
      </w:r>
      <w:r>
        <w:rPr>
          <w:rFonts w:ascii="Times New Roman" w:hAnsi="Times New Roman"/>
        </w:rPr>
        <w:t xml:space="preserve"> and/or any other recognized marine appraisal guide.  However, if the value of the gift is more than $5,000, it is the donor's responsibility to secure, arrange or pay for appraisals to establish their charitable income tax deduction. The appraisal must be made by a competent appraiser.</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C.</w:t>
      </w:r>
      <w:r>
        <w:rPr>
          <w:rFonts w:ascii="Times New Roman" w:hAnsi="Times New Roman"/>
        </w:rPr>
        <w:tab/>
        <w:t>The [AREA RESPONSIBLE] will assume the cost of maintenance, insurance, mooring and storage from the date of acceptance forward.</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D.</w:t>
      </w:r>
      <w:r>
        <w:rPr>
          <w:rFonts w:ascii="Times New Roman" w:hAnsi="Times New Roman"/>
        </w:rPr>
        <w:tab/>
        <w:t>The [AREA RESPONSIBLE] will insure the watercraft for its appraised value upon receipt of proof of ownership.</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E.</w:t>
      </w:r>
      <w:r>
        <w:rPr>
          <w:rFonts w:ascii="Times New Roman" w:hAnsi="Times New Roman"/>
        </w:rPr>
        <w:tab/>
        <w:t>The [AREA RESPONSIBLE] may use this appraisal to determine a reasonable asset value for the [AREA RESPONSIBLE]'s books and a suggested retail sales price.  The [AREA RESPONSIBLE] may request a second independent appraisal or may require its own appraisal prior to establishing gift value.</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[AREA RESPONSIBLE] will obtain three bids from watercraft and marine dealers for the item.</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[AREA RESPONSIBLE] will sell all watercraft to the highest bidder in "as is" condition, with the condition of the sale that the [AREA RESPONSIBLE] is to be held harmless for all representations and condition.</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F.</w:t>
      </w:r>
      <w:r>
        <w:rPr>
          <w:rFonts w:ascii="Times New Roman" w:hAnsi="Times New Roman"/>
        </w:rPr>
        <w:tab/>
        <w:t>The [AREA RESPONSIBLE] will advise the potential donor of the following IRS requirements:</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donor must complete IRS Form 8283 if the total claimed value exceeds $500.  (Copy of Form 8283 is found in this manual.)</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donor must have a written appraisal by a qualified appraiser on all gifts in excess of $5,000.</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A qualified appraiser cannot be the donor, the [AREA RESPONSIBLE], [INDIVIDUAL RESPONSIBLE] or person employed by or related to the donor or [AREA RESPONSIBLE].</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The qualified appraiser will be required to certify Form 8283 for the donor.</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The appraiser agrees that their fee was not based upon a percent of the appraised value. </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G.</w:t>
      </w:r>
      <w:r>
        <w:rPr>
          <w:rFonts w:ascii="Times New Roman" w:hAnsi="Times New Roman"/>
        </w:rPr>
        <w:tab/>
        <w:t>The [INDIVIDUAL RESPONSIBLE] will complete Section B, Part I (Form 8283) (Donee Acknowledgement) if properly completed by the donor.</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H.</w:t>
      </w:r>
      <w:r>
        <w:rPr>
          <w:rFonts w:ascii="Times New Roman" w:hAnsi="Times New Roman"/>
        </w:rPr>
        <w:tab/>
        <w:t>The [AREA RESPONSIBLE] is required to complete IRS Form 8282 (Donee Information Return) and send a copy to the donor and the IRS under the following conditions: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[AREA RESPONSIBLE] sells, transfers or disposes of the property within </w:t>
      </w:r>
      <w:r>
        <w:rPr>
          <w:rFonts w:ascii="Times New Roman" w:hAnsi="Times New Roman"/>
          <w:u w:val="single"/>
        </w:rPr>
        <w:t>two years</w:t>
      </w:r>
      <w:r>
        <w:rPr>
          <w:rFonts w:ascii="Times New Roman" w:hAnsi="Times New Roman"/>
        </w:rPr>
        <w:t xml:space="preserve"> after the date of the receipt of the contribution if the original value declared exceeded $500.</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Enter the gift into the log of non-cash contributions file.</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IV.</w:t>
      </w:r>
      <w:r>
        <w:rPr>
          <w:rFonts w:ascii="Times New Roman" w:hAnsi="Times New Roman"/>
        </w:rPr>
        <w:tab/>
        <w:t>Gifts of Aircraft</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t>A.</w:t>
      </w:r>
      <w:r>
        <w:rPr>
          <w:rFonts w:ascii="Times New Roman" w:hAnsi="Times New Roman"/>
        </w:rPr>
        <w:tab/>
        <w:t>Aircraft will be accepted under the following conditions: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owner has an airworthy certificate for the aircraft from the Federal Aviation Authority (FAA) and there are no outstanding liens on the aircraft.</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owner will furnish the last annual inspection report and log books for the airframe and engine.</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owner will furnish the [AREA RESPONSIBLE] an affidavit that he/she is the rightful owner of the aircraft and the logbooks are correct.</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B.</w:t>
      </w:r>
      <w:r>
        <w:rPr>
          <w:rFonts w:ascii="Times New Roman" w:hAnsi="Times New Roman"/>
        </w:rPr>
        <w:tab/>
        <w:t>The [AREA RESPONSIBLE] will verify with the FAA that the aircraft is free of liens prior to acceptance.</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C.</w:t>
      </w:r>
      <w:r>
        <w:rPr>
          <w:rFonts w:ascii="Times New Roman" w:hAnsi="Times New Roman"/>
        </w:rPr>
        <w:tab/>
        <w:t>The [AREA RESPONSIBLE] will assume the cost of maintenance, storage, and insurance from the date of acceptance forward.</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D.</w:t>
      </w:r>
      <w:r>
        <w:rPr>
          <w:rFonts w:ascii="Times New Roman" w:hAnsi="Times New Roman"/>
        </w:rPr>
        <w:tab/>
        <w:t>It is the donor's responsibility to secure, arrange or pay for appraisals to establish their charitable income tax deduction.  The appraisal must be made by a competent and recognized appraiser.</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E.</w:t>
      </w:r>
      <w:r>
        <w:rPr>
          <w:rFonts w:ascii="Times New Roman" w:hAnsi="Times New Roman"/>
        </w:rPr>
        <w:tab/>
        <w:t>The [AREA RESPONSIBLE] may use this appraisal to determine a reasonable asset value for the [AREA RESPONSIBLE]'s books and a suggested retail sales price.  The [AREA RESPONSIBLE] may request a second independent appraisal or may require its own appraisal prior to establishing gift value.</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F.</w:t>
      </w:r>
      <w:r>
        <w:rPr>
          <w:rFonts w:ascii="Times New Roman" w:hAnsi="Times New Roman"/>
        </w:rPr>
        <w:tab/>
        <w:t>The [AREA RESPONSIBLE] will advise the potential donor of the following IRS requirements: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donor must complete IRS Form 8283 if the total claimed value exceeds $500.  </w:t>
      </w:r>
      <w:proofErr w:type="gramStart"/>
      <w:r>
        <w:rPr>
          <w:rFonts w:ascii="Times New Roman" w:hAnsi="Times New Roman"/>
        </w:rPr>
        <w:t>(Copy of Form 8283 found in this manual.)</w:t>
      </w:r>
      <w:proofErr w:type="gramEnd"/>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donor must have a written appraisal by a qualified appraiser on all gifts in excess of $5,000.</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620" w:hanging="16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A qualified appraiser cannot be the donor, the [NAME], [NAME] [DIRECTOR or TRUSTEE], or person employed by or related to the donor or [AREA RESPONSIBLE].</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The qualified appraiser will be required to certify Form 8283 for the donor.</w:t>
      </w:r>
    </w:p>
    <w:p w:rsidR="004545D3" w:rsidRDefault="004545D3">
      <w:pPr>
        <w:pStyle w:val="BodyText"/>
        <w:tabs>
          <w:tab w:val="left" w:pos="540"/>
          <w:tab w:val="left" w:pos="900"/>
          <w:tab w:val="left" w:pos="1260"/>
          <w:tab w:val="left" w:pos="1620"/>
        </w:tabs>
        <w:ind w:left="1620" w:hanging="16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The appraiser agrees that his/her fee was not based upon a percent of the appraised value.</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G.</w:t>
      </w:r>
      <w:r>
        <w:rPr>
          <w:rFonts w:ascii="Times New Roman" w:hAnsi="Times New Roman"/>
        </w:rPr>
        <w:tab/>
        <w:t>The [INDIVIDUAL RESPONSIBLE] will complete Section B, Part I (Form 8283) (Donee Acknowledgement) if properly completed by the donor.</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H.</w:t>
      </w:r>
      <w:r>
        <w:rPr>
          <w:rFonts w:ascii="Times New Roman" w:hAnsi="Times New Roman"/>
        </w:rPr>
        <w:tab/>
        <w:t>The [AREA RESPONSIBLE] is required to complete IRS Form 8282 (Donee Information Return) and send a copy to the donor and the IRS under the following conditions: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[AREA RESPONSIBLE] sells, transfers or disposes of the property within </w:t>
      </w:r>
      <w:r>
        <w:rPr>
          <w:rFonts w:ascii="Times New Roman" w:hAnsi="Times New Roman"/>
          <w:u w:val="single"/>
        </w:rPr>
        <w:t>two years</w:t>
      </w:r>
      <w:r>
        <w:rPr>
          <w:rFonts w:ascii="Times New Roman" w:hAnsi="Times New Roman"/>
        </w:rPr>
        <w:t xml:space="preserve"> after the date of the receipt of the contribution if the original value declared exceeded $500.</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Enter the gift into the log of non-cash contributions file.</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V.</w:t>
      </w:r>
      <w:r>
        <w:rPr>
          <w:rFonts w:ascii="Times New Roman" w:hAnsi="Times New Roman"/>
        </w:rPr>
        <w:tab/>
        <w:t>Gifts of Furniture and Other Miscellaneous Personal Property</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A.</w:t>
      </w:r>
      <w:r>
        <w:rPr>
          <w:rFonts w:ascii="Times New Roman" w:hAnsi="Times New Roman"/>
        </w:rPr>
        <w:tab/>
        <w:t>General provisions of accepting any gift rests with the [INDIVIDUAL RESPONSIBLE] under the following conditions: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They are easily salable.</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They are useful to the [INSTITUTION].</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No commitment will be made to keep this item.</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t>B.</w:t>
      </w:r>
      <w:r>
        <w:rPr>
          <w:rFonts w:ascii="Times New Roman" w:hAnsi="Times New Roman"/>
        </w:rPr>
        <w:tab/>
        <w:t>A valid independent appraisal will be provided by the donor to:</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Determine the donor's charitable income tax deduction.</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Establish an asking price for resale.</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Establish the value for carrying the assets on the [AREA RESPONSIBLE]'s records.</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C.</w:t>
      </w:r>
      <w:r>
        <w:rPr>
          <w:rFonts w:ascii="Times New Roman" w:hAnsi="Times New Roman"/>
        </w:rPr>
        <w:tab/>
        <w:t>Other considerations before deciding to accept or reject gifts of personal property will be:</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Cost of selling.</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Storage cost.</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Transportation cost.</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Maintenance and repair.</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Location of property.</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540" w:hanging="540"/>
        <w:rPr>
          <w:rFonts w:ascii="Times New Roman" w:hAnsi="Times New Roman"/>
        </w:rPr>
      </w:pPr>
      <w:r>
        <w:rPr>
          <w:rFonts w:ascii="Times New Roman" w:hAnsi="Times New Roman"/>
        </w:rPr>
        <w:t>VI.</w:t>
      </w:r>
      <w:r>
        <w:rPr>
          <w:rFonts w:ascii="Times New Roman" w:hAnsi="Times New Roman"/>
        </w:rPr>
        <w:tab/>
        <w:t>The [AREA RESPONSIBLE] will advise the potential donor of the following IRS requirements:</w:t>
      </w:r>
    </w:p>
    <w:p w:rsidR="004545D3" w:rsidRDefault="004545D3">
      <w:pPr>
        <w:pStyle w:val="BodyText"/>
        <w:tabs>
          <w:tab w:val="left" w:pos="540"/>
          <w:tab w:val="left" w:pos="900"/>
          <w:tab w:val="left" w:pos="1260"/>
          <w:tab w:val="left" w:pos="1620"/>
        </w:tabs>
        <w:ind w:left="1260" w:hanging="360"/>
        <w:rPr>
          <w:rFonts w:ascii="Times New Roman" w:hAnsi="Times New Roman"/>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A.</w:t>
      </w:r>
      <w:r>
        <w:rPr>
          <w:rFonts w:ascii="Times New Roman" w:hAnsi="Times New Roman"/>
        </w:rPr>
        <w:tab/>
        <w:t xml:space="preserve">The donor must complete IRS Form 8283 if the total claimed value exceeds $500.  </w:t>
      </w:r>
      <w:proofErr w:type="gramStart"/>
      <w:r>
        <w:rPr>
          <w:rFonts w:ascii="Times New Roman" w:hAnsi="Times New Roman"/>
        </w:rPr>
        <w:t>(Copy of Form 8283 found in this manual.)</w:t>
      </w:r>
      <w:proofErr w:type="gramEnd"/>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B.</w:t>
      </w:r>
      <w:r>
        <w:rPr>
          <w:rFonts w:ascii="Times New Roman" w:hAnsi="Times New Roman"/>
        </w:rPr>
        <w:tab/>
        <w:t>The donor must have a written appraisal by a qualified appraiser on all gifts in excess of $5,000.</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 qualified appraiser cannot be the donor, the [NAME], [NAME] [DIRECTOR or TRUSTEE], or person employed by or related to the donor or [AREA RESPONSIBLE].</w:t>
      </w: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qualified appraiser will be required to certify Form 8283 for the donor.</w:t>
      </w:r>
    </w:p>
    <w:p w:rsidR="004545D3" w:rsidRDefault="004545D3">
      <w:pPr>
        <w:pStyle w:val="BodyText"/>
        <w:tabs>
          <w:tab w:val="left" w:pos="540"/>
          <w:tab w:val="left" w:pos="900"/>
          <w:tab w:val="left" w:pos="1260"/>
          <w:tab w:val="left" w:pos="1620"/>
        </w:tabs>
        <w:ind w:left="1260" w:hanging="126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appraiser agrees that his/her fee was not based upon a percent of the appraised value.</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540" w:hanging="540"/>
        <w:rPr>
          <w:rFonts w:ascii="Times New Roman" w:hAnsi="Times New Roman"/>
        </w:rPr>
      </w:pPr>
      <w:r>
        <w:rPr>
          <w:rFonts w:ascii="Times New Roman" w:hAnsi="Times New Roman"/>
        </w:rPr>
        <w:t>VII.</w:t>
      </w:r>
      <w:r>
        <w:rPr>
          <w:rFonts w:ascii="Times New Roman" w:hAnsi="Times New Roman"/>
        </w:rPr>
        <w:tab/>
        <w:t>The [INDIVIDUAL RESPONSIBLE] of the [AREA RESPONSIBLE] will complete Section B, Part I (Form 8283) (Donee Acknowledgement) if properly completed by the donor.</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ind w:left="540" w:hanging="540"/>
        <w:rPr>
          <w:rFonts w:ascii="Times New Roman" w:hAnsi="Times New Roman"/>
        </w:rPr>
      </w:pPr>
      <w:r>
        <w:rPr>
          <w:rFonts w:ascii="Times New Roman" w:hAnsi="Times New Roman"/>
        </w:rPr>
        <w:t>VIII.</w:t>
      </w:r>
      <w:r>
        <w:rPr>
          <w:rFonts w:ascii="Times New Roman" w:hAnsi="Times New Roman"/>
        </w:rPr>
        <w:tab/>
        <w:t>The [AREA RESPONSIBLE] is required to complete IRS Form 8282 (Donee Information Return) and send a copy to the donor and the IRS under the following conditions:</w:t>
      </w:r>
    </w:p>
    <w:p w:rsidR="004545D3" w:rsidRDefault="004545D3">
      <w:pPr>
        <w:pStyle w:val="BodyText"/>
        <w:tabs>
          <w:tab w:val="left" w:pos="540"/>
          <w:tab w:val="left" w:pos="900"/>
          <w:tab w:val="left" w:pos="1260"/>
          <w:tab w:val="left" w:pos="1620"/>
        </w:tabs>
        <w:rPr>
          <w:rFonts w:ascii="Times New Roman" w:hAnsi="Times New Roman"/>
        </w:rPr>
      </w:pPr>
    </w:p>
    <w:p w:rsidR="004545D3" w:rsidRDefault="004545D3">
      <w:pPr>
        <w:pStyle w:val="BodyText"/>
        <w:tabs>
          <w:tab w:val="left" w:pos="540"/>
          <w:tab w:val="left" w:pos="900"/>
          <w:tab w:val="left" w:pos="1260"/>
          <w:tab w:val="left" w:pos="1620"/>
        </w:tabs>
        <w:ind w:left="900" w:hanging="900"/>
        <w:rPr>
          <w:rFonts w:ascii="Times New Roman" w:hAnsi="Times New Roman"/>
        </w:rPr>
      </w:pPr>
      <w:r>
        <w:rPr>
          <w:rFonts w:ascii="Times New Roman" w:hAnsi="Times New Roman"/>
        </w:rPr>
        <w:tab/>
        <w:t>A.</w:t>
      </w:r>
      <w:r>
        <w:rPr>
          <w:rFonts w:ascii="Times New Roman" w:hAnsi="Times New Roman"/>
        </w:rPr>
        <w:tab/>
        <w:t xml:space="preserve">The [AREA RESPONSIBLE] sells, transfers or disposes of the property within </w:t>
      </w:r>
      <w:r>
        <w:rPr>
          <w:rFonts w:ascii="Times New Roman" w:hAnsi="Times New Roman"/>
          <w:u w:val="single"/>
        </w:rPr>
        <w:t>2 years</w:t>
      </w:r>
      <w:r>
        <w:rPr>
          <w:rFonts w:ascii="Times New Roman" w:hAnsi="Times New Roman"/>
        </w:rPr>
        <w:t xml:space="preserve"> after the date of the receipt of the contribution if the original value declared exceeded $500.</w:t>
      </w:r>
    </w:p>
    <w:p w:rsidR="004545D3" w:rsidRDefault="004545D3">
      <w:pPr>
        <w:tabs>
          <w:tab w:val="left" w:pos="540"/>
          <w:tab w:val="left" w:pos="900"/>
          <w:tab w:val="left" w:pos="1260"/>
          <w:tab w:val="left" w:pos="1620"/>
        </w:tabs>
        <w:rPr>
          <w:rFonts w:ascii="Times New Roman" w:hAnsi="Times New Roman"/>
          <w:color w:val="000000"/>
          <w:sz w:val="24"/>
          <w:szCs w:val="24"/>
        </w:rPr>
      </w:pPr>
    </w:p>
    <w:p w:rsidR="004545D3" w:rsidRDefault="004545D3">
      <w:pPr>
        <w:pStyle w:val="BodyText"/>
        <w:tabs>
          <w:tab w:val="left" w:pos="540"/>
          <w:tab w:val="left" w:pos="900"/>
          <w:tab w:val="left" w:pos="1260"/>
          <w:tab w:val="left" w:pos="1620"/>
        </w:tabs>
        <w:rPr>
          <w:rFonts w:ascii="Times New Roman" w:hAnsi="Times New Roman"/>
        </w:rPr>
      </w:pPr>
      <w:r>
        <w:rPr>
          <w:rFonts w:ascii="Times New Roman" w:hAnsi="Times New Roman"/>
        </w:rPr>
        <w:tab/>
        <w:t>B.</w:t>
      </w:r>
      <w:r>
        <w:rPr>
          <w:rFonts w:ascii="Times New Roman" w:hAnsi="Times New Roman"/>
        </w:rPr>
        <w:tab/>
        <w:t>Enter the gift into the log of non-cash contributions file.</w:t>
      </w:r>
    </w:p>
    <w:p w:rsidR="004545D3" w:rsidRDefault="004545D3">
      <w:pPr>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CAPITAL CAMPAIGNS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 capital campaign is an organized program that is structured to solicit funds for a designated capital objective, such as construction, equipment or endowment with an identified dollar goal.  It is a project involving extensive use of volunteers and many potential donors. It may be a single-purpose or multi-purpose campaign.</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There are three main periods of a capital campaign:</w:t>
      </w:r>
    </w:p>
    <w:p w:rsidR="004545D3" w:rsidRDefault="004545D3">
      <w:pPr>
        <w:rPr>
          <w:rFonts w:ascii="Times New Roman" w:hAnsi="Times New Roman"/>
          <w:color w:val="000000"/>
          <w:sz w:val="24"/>
          <w:szCs w:val="24"/>
        </w:rPr>
      </w:pPr>
    </w:p>
    <w:p w:rsidR="004545D3" w:rsidRDefault="004545D3">
      <w:pPr>
        <w:pStyle w:val="BodyText"/>
        <w:numPr>
          <w:ilvl w:val="0"/>
          <w:numId w:val="20"/>
        </w:numPr>
        <w:ind w:left="1440" w:hanging="720"/>
        <w:rPr>
          <w:rFonts w:ascii="Times New Roman" w:hAnsi="Times New Roman"/>
        </w:rPr>
      </w:pPr>
      <w:r>
        <w:rPr>
          <w:rFonts w:ascii="Times New Roman" w:hAnsi="Times New Roman"/>
        </w:rPr>
        <w:t>A period of planning in which the feasibility of a fundraising effort is determined by a preliminary discussion, fact finding, and donor interest testing.</w:t>
      </w:r>
    </w:p>
    <w:p w:rsidR="004545D3" w:rsidRDefault="004545D3">
      <w:pPr>
        <w:numPr>
          <w:ilvl w:val="12"/>
          <w:numId w:val="0"/>
        </w:numPr>
        <w:ind w:left="1440" w:hanging="720"/>
        <w:rPr>
          <w:rFonts w:ascii="Times New Roman" w:hAnsi="Times New Roman"/>
          <w:color w:val="000000"/>
          <w:sz w:val="24"/>
          <w:szCs w:val="24"/>
        </w:rPr>
      </w:pPr>
    </w:p>
    <w:p w:rsidR="004545D3" w:rsidRDefault="004545D3">
      <w:pPr>
        <w:pStyle w:val="BodyText"/>
        <w:numPr>
          <w:ilvl w:val="0"/>
          <w:numId w:val="20"/>
        </w:numPr>
        <w:ind w:left="1440" w:hanging="720"/>
        <w:rPr>
          <w:rFonts w:ascii="Times New Roman" w:hAnsi="Times New Roman"/>
        </w:rPr>
      </w:pPr>
      <w:r>
        <w:rPr>
          <w:rFonts w:ascii="Times New Roman" w:hAnsi="Times New Roman"/>
        </w:rPr>
        <w:t>A period of preparation for the campaign in which the organization is planned and established; campaign literature is prepared; the field of prospective donors is defined, measured, and cultivated; and pacesetting gifts are sought.</w:t>
      </w:r>
    </w:p>
    <w:p w:rsidR="004545D3" w:rsidRDefault="004545D3">
      <w:pPr>
        <w:numPr>
          <w:ilvl w:val="12"/>
          <w:numId w:val="0"/>
        </w:numPr>
        <w:ind w:left="1440" w:hanging="720"/>
        <w:rPr>
          <w:rFonts w:ascii="Times New Roman" w:hAnsi="Times New Roman"/>
          <w:color w:val="000000"/>
          <w:sz w:val="24"/>
          <w:szCs w:val="24"/>
        </w:rPr>
      </w:pPr>
    </w:p>
    <w:p w:rsidR="004545D3" w:rsidRDefault="004545D3">
      <w:pPr>
        <w:pStyle w:val="BodyText"/>
        <w:numPr>
          <w:ilvl w:val="0"/>
          <w:numId w:val="20"/>
        </w:numPr>
        <w:ind w:left="1440" w:hanging="720"/>
        <w:rPr>
          <w:rFonts w:ascii="Times New Roman" w:hAnsi="Times New Roman"/>
        </w:rPr>
      </w:pPr>
      <w:r>
        <w:rPr>
          <w:rFonts w:ascii="Times New Roman" w:hAnsi="Times New Roman"/>
        </w:rPr>
        <w:t>A period of active, well-publicized solicitation and cleanup in which the volume solicitation for small and medium gifts takes place.</w:t>
      </w:r>
    </w:p>
    <w:p w:rsidR="004545D3" w:rsidRDefault="004545D3">
      <w:pPr>
        <w:pStyle w:val="BodyText"/>
        <w:numPr>
          <w:ilvl w:val="12"/>
          <w:numId w:val="0"/>
        </w:numPr>
        <w:ind w:left="720"/>
        <w:rPr>
          <w:rFonts w:ascii="Times New Roman" w:hAnsi="Times New Roman"/>
        </w:rPr>
      </w:pPr>
    </w:p>
    <w:p w:rsidR="004545D3" w:rsidRDefault="004545D3">
      <w:pPr>
        <w:pStyle w:val="BodyText"/>
        <w:numPr>
          <w:ilvl w:val="0"/>
          <w:numId w:val="20"/>
        </w:numPr>
        <w:ind w:left="1440" w:hanging="720"/>
        <w:rPr>
          <w:rFonts w:ascii="Times New Roman" w:hAnsi="Times New Roman"/>
        </w:rPr>
      </w:pPr>
      <w:r>
        <w:rPr>
          <w:rFonts w:ascii="Times New Roman" w:hAnsi="Times New Roman"/>
        </w:rPr>
        <w:t>Wrap-up.</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 capital campaign is not to be confused with established annual giving or other special purpose appeals.</w:t>
      </w:r>
    </w:p>
    <w:p w:rsidR="004545D3" w:rsidRDefault="004545D3">
      <w:pPr>
        <w:rPr>
          <w:rFonts w:ascii="Times New Roman" w:hAnsi="Times New Roman"/>
          <w:color w:val="000000"/>
          <w:sz w:val="24"/>
          <w:szCs w:val="24"/>
        </w:rPr>
      </w:pPr>
    </w:p>
    <w:p w:rsidR="004545D3" w:rsidRDefault="004545D3">
      <w:pPr>
        <w:pStyle w:val="BodyText"/>
        <w:numPr>
          <w:ilvl w:val="0"/>
          <w:numId w:val="21"/>
        </w:numPr>
        <w:rPr>
          <w:rFonts w:ascii="Times New Roman" w:hAnsi="Times New Roman"/>
        </w:rPr>
      </w:pPr>
      <w:r>
        <w:rPr>
          <w:rFonts w:ascii="Times New Roman" w:hAnsi="Times New Roman"/>
          <w:u w:val="single"/>
        </w:rPr>
        <w:t>Approval Procedures</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numPr>
          <w:ilvl w:val="1"/>
          <w:numId w:val="21"/>
        </w:numPr>
        <w:rPr>
          <w:rFonts w:ascii="Times New Roman" w:hAnsi="Times New Roman"/>
        </w:rPr>
      </w:pPr>
      <w:r>
        <w:rPr>
          <w:rFonts w:ascii="Times New Roman" w:hAnsi="Times New Roman"/>
        </w:rPr>
        <w:t>[AREA RESPONSIBLE] policy requires approval by the Board of [DIRECTORS or TRUSTEES] of [INSTITUTION] before any capital fundraising program in the name of the [INSTITUTION] can be undertaken.</w:t>
      </w:r>
    </w:p>
    <w:p w:rsidR="004545D3" w:rsidRDefault="004545D3">
      <w:pPr>
        <w:pStyle w:val="BodyText"/>
        <w:ind w:left="720"/>
        <w:rPr>
          <w:rFonts w:ascii="Times New Roman" w:hAnsi="Times New Roman"/>
        </w:rPr>
      </w:pPr>
    </w:p>
    <w:p w:rsidR="004545D3" w:rsidRDefault="004545D3">
      <w:pPr>
        <w:pStyle w:val="BodyText"/>
        <w:numPr>
          <w:ilvl w:val="1"/>
          <w:numId w:val="21"/>
        </w:numPr>
        <w:rPr>
          <w:rFonts w:ascii="Times New Roman" w:hAnsi="Times New Roman"/>
        </w:rPr>
      </w:pPr>
      <w:r>
        <w:rPr>
          <w:rFonts w:ascii="Times New Roman" w:hAnsi="Times New Roman"/>
        </w:rPr>
        <w:t xml:space="preserve">If a capital campaign is approved, the personnel to staff the campaign, its budget, case statement and other publications, timetable and procedures to be followed must be approved by the [INDIVIDUAL RESPONSIBLE]. </w:t>
      </w:r>
    </w:p>
    <w:p w:rsidR="004545D3" w:rsidRDefault="004545D3">
      <w:pPr>
        <w:pStyle w:val="BodyText"/>
        <w:numPr>
          <w:ilvl w:val="12"/>
          <w:numId w:val="0"/>
        </w:numPr>
        <w:ind w:left="360" w:hanging="360"/>
        <w:rPr>
          <w:rFonts w:ascii="Times New Roman" w:hAnsi="Times New Roman"/>
        </w:rPr>
      </w:pPr>
    </w:p>
    <w:p w:rsidR="004545D3" w:rsidRDefault="004545D3">
      <w:pPr>
        <w:pStyle w:val="BodyText"/>
        <w:numPr>
          <w:ilvl w:val="0"/>
          <w:numId w:val="21"/>
        </w:numPr>
        <w:ind w:left="360" w:hanging="360"/>
        <w:rPr>
          <w:rFonts w:ascii="Times New Roman" w:hAnsi="Times New Roman"/>
        </w:rPr>
      </w:pPr>
      <w:r>
        <w:rPr>
          <w:rFonts w:ascii="Times New Roman" w:hAnsi="Times New Roman"/>
          <w:u w:val="single"/>
        </w:rPr>
        <w:t>Feasibility Studies</w:t>
      </w:r>
    </w:p>
    <w:p w:rsidR="004545D3" w:rsidRDefault="004545D3">
      <w:pPr>
        <w:pStyle w:val="BodyText"/>
        <w:numPr>
          <w:ilvl w:val="12"/>
          <w:numId w:val="0"/>
        </w:numPr>
        <w:ind w:left="360" w:hanging="360"/>
        <w:rPr>
          <w:rFonts w:ascii="Times New Roman" w:hAnsi="Times New Roman"/>
        </w:rPr>
      </w:pPr>
    </w:p>
    <w:p w:rsidR="004545D3" w:rsidRDefault="004545D3">
      <w:pPr>
        <w:pStyle w:val="BodyText"/>
        <w:numPr>
          <w:ilvl w:val="12"/>
          <w:numId w:val="0"/>
        </w:numPr>
        <w:ind w:left="720"/>
        <w:rPr>
          <w:rFonts w:ascii="Times New Roman" w:hAnsi="Times New Roman"/>
        </w:rPr>
      </w:pPr>
      <w:r>
        <w:rPr>
          <w:rFonts w:ascii="Times New Roman" w:hAnsi="Times New Roman"/>
        </w:rPr>
        <w:t>Capital campaigns with objectives of $2,500,000 or more normally will not be undertaken until after a feasibility study by a competent professional consulting firm has shown the objective to be feasible.  The selection of an outside professional firm, definition of its responsibilities, and conduct of the study shall be done with the advice and approval of the appropriate Board of [DIRECTORS or TRUSTEES].</w:t>
      </w:r>
    </w:p>
    <w:p w:rsidR="004545D3" w:rsidRDefault="004545D3">
      <w:pPr>
        <w:pStyle w:val="BodyText"/>
        <w:numPr>
          <w:ilvl w:val="12"/>
          <w:numId w:val="0"/>
        </w:numPr>
        <w:ind w:left="360" w:hanging="360"/>
        <w:rPr>
          <w:rFonts w:ascii="Times New Roman" w:hAnsi="Times New Roman"/>
        </w:rPr>
      </w:pPr>
    </w:p>
    <w:p w:rsidR="004545D3" w:rsidRDefault="004545D3">
      <w:pPr>
        <w:pStyle w:val="BodyText"/>
        <w:numPr>
          <w:ilvl w:val="12"/>
          <w:numId w:val="0"/>
        </w:numPr>
        <w:ind w:left="360" w:hanging="360"/>
        <w:rPr>
          <w:rFonts w:ascii="Times New Roman" w:hAnsi="Times New Roman"/>
        </w:rPr>
      </w:pPr>
    </w:p>
    <w:p w:rsidR="004545D3" w:rsidRDefault="004545D3">
      <w:pPr>
        <w:pStyle w:val="BodyText"/>
        <w:numPr>
          <w:ilvl w:val="12"/>
          <w:numId w:val="0"/>
        </w:numPr>
        <w:ind w:left="360" w:hanging="360"/>
        <w:rPr>
          <w:rFonts w:ascii="Times New Roman" w:hAnsi="Times New Roman"/>
        </w:rPr>
      </w:pPr>
    </w:p>
    <w:p w:rsidR="004545D3" w:rsidRDefault="004545D3">
      <w:pPr>
        <w:pStyle w:val="BodyText"/>
        <w:numPr>
          <w:ilvl w:val="12"/>
          <w:numId w:val="0"/>
        </w:numPr>
        <w:ind w:left="360" w:hanging="360"/>
        <w:rPr>
          <w:rFonts w:ascii="Times New Roman" w:hAnsi="Times New Roman"/>
        </w:rPr>
      </w:pPr>
      <w:r>
        <w:rPr>
          <w:rFonts w:ascii="Times New Roman" w:hAnsi="Times New Roman"/>
        </w:rPr>
        <w:br w:type="page"/>
      </w:r>
    </w:p>
    <w:p w:rsidR="004545D3" w:rsidRDefault="004545D3">
      <w:pPr>
        <w:pStyle w:val="BodyText"/>
        <w:numPr>
          <w:ilvl w:val="0"/>
          <w:numId w:val="21"/>
        </w:numPr>
        <w:ind w:left="360" w:hanging="360"/>
        <w:rPr>
          <w:rFonts w:ascii="Times New Roman" w:hAnsi="Times New Roman"/>
        </w:rPr>
      </w:pPr>
      <w:r>
        <w:rPr>
          <w:rFonts w:ascii="Times New Roman" w:hAnsi="Times New Roman"/>
          <w:u w:val="single"/>
        </w:rPr>
        <w:t>Campaign Planning Committee</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ind w:left="720"/>
        <w:rPr>
          <w:rFonts w:ascii="Times New Roman" w:hAnsi="Times New Roman"/>
        </w:rPr>
      </w:pPr>
      <w:r>
        <w:rPr>
          <w:rFonts w:ascii="Times New Roman" w:hAnsi="Times New Roman"/>
        </w:rPr>
        <w:t xml:space="preserve">The [INDIVIDUAL RESPONSIBLE] of the [AREA RESPONSIBLE] or his/her designated representative shall serve as a member of each capital campaign planning committee. The [INDIVIDUAL RESPONSIBLE] of the [AREA RESPONSIBLE] or his/her designated representative will be consulted regarding personnel involved with a campaign, its budget, timetable and procedures. </w:t>
      </w:r>
      <w:r>
        <w:rPr>
          <w:rFonts w:ascii="Times New Roman" w:hAnsi="Times New Roman"/>
        </w:rPr>
        <w:br w:type="page"/>
      </w:r>
    </w:p>
    <w:p w:rsidR="004545D3" w:rsidRDefault="004545D3">
      <w:pPr>
        <w:widowControl w:val="0"/>
        <w:jc w:val="center"/>
        <w:rPr>
          <w:rFonts w:ascii="Times New Roman" w:hAnsi="Times New Roman"/>
          <w:b/>
          <w:bCs/>
          <w:sz w:val="24"/>
          <w:szCs w:val="24"/>
        </w:rPr>
      </w:pPr>
      <w:r>
        <w:rPr>
          <w:rFonts w:ascii="Times New Roman" w:hAnsi="Times New Roman"/>
          <w:b/>
          <w:bCs/>
          <w:sz w:val="24"/>
          <w:szCs w:val="24"/>
        </w:rPr>
        <w:t>CAMPAIGN GIFT OPPORTUNITIES</w:t>
      </w:r>
    </w:p>
    <w:p w:rsidR="004545D3" w:rsidRDefault="004545D3">
      <w:pPr>
        <w:widowControl w:val="0"/>
        <w:tabs>
          <w:tab w:val="left" w:pos="-1440"/>
          <w:tab w:val="left" w:pos="-720"/>
        </w:tabs>
        <w:jc w:val="both"/>
        <w:rPr>
          <w:rFonts w:ascii="Times New Roman" w:hAnsi="Times New Roman"/>
          <w:b/>
          <w:bCs/>
          <w:sz w:val="24"/>
          <w:szCs w:val="24"/>
        </w:rPr>
      </w:pPr>
    </w:p>
    <w:p w:rsidR="004545D3" w:rsidRDefault="004545D3">
      <w:pPr>
        <w:widowControl w:val="0"/>
        <w:tabs>
          <w:tab w:val="left" w:pos="-1440"/>
          <w:tab w:val="left" w:pos="-720"/>
        </w:tabs>
        <w:jc w:val="both"/>
        <w:rPr>
          <w:rFonts w:ascii="Times New Roman" w:hAnsi="Times New Roman"/>
          <w:sz w:val="24"/>
          <w:szCs w:val="24"/>
        </w:rPr>
      </w:pPr>
      <w:r>
        <w:rPr>
          <w:rFonts w:ascii="Times New Roman" w:hAnsi="Times New Roman"/>
          <w:sz w:val="24"/>
          <w:szCs w:val="24"/>
        </w:rPr>
        <w:t xml:space="preserve">The [INSTITUTION] recognition of charitable gifts to campaign is an essential expression of the gratitude that creates public awareness of the general support the [NAME] has received from the community we serve. It shall be the policy of the [INSTITUTION] to recognize the significance of certain events, individuals, or groups, by naming [INSTITUTION] facilities or parts thereof after said event, individual, or group. </w:t>
      </w:r>
    </w:p>
    <w:p w:rsidR="004545D3" w:rsidRDefault="004545D3">
      <w:pPr>
        <w:widowControl w:val="0"/>
        <w:tabs>
          <w:tab w:val="left" w:pos="-1440"/>
          <w:tab w:val="left" w:pos="-720"/>
        </w:tabs>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The purpose for campaign gift naming opportunities is to provide incentives for donors to make gifts to the campaign and, in return, have appropriate units named for them. Gift naming opportunities are critical to the success of the campaign for the following reasons: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They present the largest possible leadership gift incentives.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They provide the campaign with the best opportunity for unrestricted gifts.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They are the most visible forms of recognition for donors.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There are significant opportunities for donors to be honored by naming various [INSTITUTION] facilities, roadways, streets, programs, rooms, scholarships, etc. after them.</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Where appropriate plaques, or nameplates or other recognition vehicles honoring the donor (s) will be prepared and displayed on the appropriate facilities.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Some examples of named gifts units are as follows: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Major Facilities</w:t>
      </w:r>
    </w:p>
    <w:p w:rsidR="004545D3" w:rsidRDefault="004545D3">
      <w:pPr>
        <w:widowControl w:val="0"/>
        <w:numPr>
          <w:ilvl w:val="12"/>
          <w:numId w:val="0"/>
        </w:numPr>
        <w:tabs>
          <w:tab w:val="left" w:pos="-1440"/>
          <w:tab w:val="left" w:pos="-720"/>
        </w:tabs>
        <w:ind w:left="1440" w:hanging="720"/>
        <w:jc w:val="both"/>
        <w:rPr>
          <w:rFonts w:ascii="Times New Roman" w:hAnsi="Times New Roman"/>
          <w:sz w:val="24"/>
          <w:szCs w:val="24"/>
        </w:rPr>
      </w:pP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Buildings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t>Athletic Stadiums</w:t>
      </w:r>
      <w:r>
        <w:rPr>
          <w:rFonts w:ascii="Times New Roman" w:hAnsi="Times New Roman"/>
          <w:sz w:val="24"/>
          <w:szCs w:val="24"/>
        </w:rPr>
        <w:tab/>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Plazas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Athletic Fields</w:t>
      </w:r>
      <w:r>
        <w:rPr>
          <w:rFonts w:ascii="Times New Roman" w:hAnsi="Times New Roman"/>
          <w:sz w:val="24"/>
          <w:szCs w:val="24"/>
        </w:rPr>
        <w:tab/>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Parks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Rooms or Floors</w:t>
      </w:r>
    </w:p>
    <w:p w:rsidR="004545D3" w:rsidRDefault="004545D3">
      <w:pPr>
        <w:widowControl w:val="0"/>
        <w:numPr>
          <w:ilvl w:val="12"/>
          <w:numId w:val="0"/>
        </w:numPr>
        <w:tabs>
          <w:tab w:val="left" w:pos="-1440"/>
          <w:tab w:val="left" w:pos="-720"/>
        </w:tabs>
        <w:ind w:left="5760"/>
        <w:jc w:val="both"/>
        <w:rPr>
          <w:rFonts w:ascii="Times New Roman" w:hAnsi="Times New Roman"/>
          <w:sz w:val="24"/>
          <w:szCs w:val="24"/>
        </w:rPr>
      </w:pPr>
    </w:p>
    <w:p w:rsidR="004545D3" w:rsidRDefault="004545D3">
      <w:pPr>
        <w:widowControl w:val="0"/>
        <w:numPr>
          <w:ilvl w:val="2"/>
          <w:numId w:val="22"/>
        </w:numPr>
        <w:tabs>
          <w:tab w:val="left" w:pos="-1440"/>
          <w:tab w:val="left" w:pos="-720"/>
          <w:tab w:val="left" w:pos="5040"/>
        </w:tabs>
        <w:jc w:val="both"/>
        <w:rPr>
          <w:rFonts w:ascii="Times New Roman" w:hAnsi="Times New Roman"/>
          <w:sz w:val="24"/>
          <w:szCs w:val="24"/>
        </w:rPr>
      </w:pPr>
      <w:r>
        <w:rPr>
          <w:rFonts w:ascii="Times New Roman" w:hAnsi="Times New Roman"/>
          <w:sz w:val="24"/>
          <w:szCs w:val="24"/>
        </w:rPr>
        <w:t>Galleries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Pr>
          <w:rFonts w:ascii="Times New Roman" w:hAnsi="Times New Roman"/>
          <w:sz w:val="24"/>
          <w:szCs w:val="24"/>
        </w:rPr>
        <w:tab/>
        <w:t>Surgical Suites</w:t>
      </w:r>
      <w:r>
        <w:rPr>
          <w:rFonts w:ascii="Times New Roman" w:hAnsi="Times New Roman"/>
          <w:sz w:val="24"/>
          <w:szCs w:val="24"/>
        </w:rPr>
        <w:tab/>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Library Collections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Out-patient Clinics</w:t>
      </w:r>
      <w:r>
        <w:rPr>
          <w:rFonts w:ascii="Times New Roman" w:hAnsi="Times New Roman"/>
          <w:sz w:val="24"/>
          <w:szCs w:val="24"/>
        </w:rPr>
        <w:tab/>
      </w:r>
    </w:p>
    <w:p w:rsidR="004545D3" w:rsidRDefault="004545D3">
      <w:pPr>
        <w:widowControl w:val="0"/>
        <w:numPr>
          <w:ilvl w:val="2"/>
          <w:numId w:val="22"/>
        </w:numPr>
        <w:tabs>
          <w:tab w:val="left" w:pos="-1440"/>
          <w:tab w:val="left" w:pos="-720"/>
          <w:tab w:val="left" w:pos="5040"/>
        </w:tabs>
        <w:jc w:val="both"/>
        <w:rPr>
          <w:rFonts w:ascii="Times New Roman" w:hAnsi="Times New Roman"/>
          <w:sz w:val="24"/>
          <w:szCs w:val="24"/>
        </w:rPr>
      </w:pPr>
      <w:r>
        <w:rPr>
          <w:rFonts w:ascii="Times New Roman" w:hAnsi="Times New Roman"/>
          <w:sz w:val="24"/>
          <w:szCs w:val="24"/>
        </w:rPr>
        <w:t>Performance Halls/Auditoriums</w:t>
      </w: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t>Reception Areas</w:t>
      </w:r>
      <w:r>
        <w:rPr>
          <w:rFonts w:ascii="Times New Roman" w:hAnsi="Times New Roman"/>
          <w:sz w:val="24"/>
          <w:szCs w:val="24"/>
        </w:rPr>
        <w:tab/>
      </w:r>
    </w:p>
    <w:p w:rsidR="004545D3" w:rsidRDefault="004545D3">
      <w:pPr>
        <w:widowControl w:val="0"/>
        <w:numPr>
          <w:ilvl w:val="2"/>
          <w:numId w:val="22"/>
        </w:numPr>
        <w:tabs>
          <w:tab w:val="left" w:pos="5040"/>
        </w:tabs>
        <w:jc w:val="both"/>
        <w:rPr>
          <w:rFonts w:ascii="Times New Roman" w:hAnsi="Times New Roman"/>
          <w:sz w:val="24"/>
          <w:szCs w:val="24"/>
        </w:rPr>
      </w:pPr>
      <w:r>
        <w:rPr>
          <w:rFonts w:ascii="Times New Roman" w:hAnsi="Times New Roman"/>
          <w:sz w:val="24"/>
          <w:szCs w:val="24"/>
        </w:rPr>
        <w:t>Conference and Seminar Rooms</w:t>
      </w:r>
      <w:r>
        <w:rPr>
          <w:rFonts w:ascii="Times New Roman" w:hAnsi="Times New Roman"/>
          <w:sz w:val="24"/>
          <w:szCs w:val="24"/>
        </w:rPr>
        <w:tab/>
      </w:r>
      <w:r>
        <w:rPr>
          <w:rFonts w:ascii="Times New Roman" w:hAnsi="Times New Roman"/>
          <w:sz w:val="24"/>
          <w:szCs w:val="24"/>
        </w:rPr>
        <w:tab/>
        <w:t>8.</w:t>
      </w:r>
      <w:r>
        <w:rPr>
          <w:rFonts w:ascii="Times New Roman" w:hAnsi="Times New Roman"/>
          <w:sz w:val="24"/>
          <w:szCs w:val="24"/>
        </w:rPr>
        <w:tab/>
        <w:t>Laboratories</w:t>
      </w:r>
      <w:r>
        <w:rPr>
          <w:rFonts w:ascii="Times New Roman" w:hAnsi="Times New Roman"/>
          <w:sz w:val="24"/>
          <w:szCs w:val="24"/>
        </w:rPr>
        <w:tab/>
      </w:r>
    </w:p>
    <w:p w:rsidR="004545D3" w:rsidRDefault="004545D3">
      <w:pPr>
        <w:widowControl w:val="0"/>
        <w:numPr>
          <w:ilvl w:val="12"/>
          <w:numId w:val="0"/>
        </w:numPr>
        <w:tabs>
          <w:tab w:val="left" w:pos="-1440"/>
          <w:tab w:val="left" w:pos="-720"/>
          <w:tab w:val="left" w:pos="5040"/>
        </w:tabs>
        <w:ind w:left="1440"/>
        <w:jc w:val="both"/>
        <w:rPr>
          <w:rFonts w:ascii="Times New Roman" w:hAnsi="Times New Roman"/>
          <w:sz w:val="24"/>
          <w:szCs w:val="24"/>
        </w:rPr>
      </w:pP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r>
        <w:rPr>
          <w:rFonts w:ascii="Times New Roman" w:hAnsi="Times New Roman"/>
          <w:sz w:val="24"/>
          <w:szCs w:val="24"/>
        </w:rPr>
        <w:br w:type="page"/>
      </w: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Programs</w:t>
      </w:r>
    </w:p>
    <w:p w:rsidR="004545D3" w:rsidRDefault="004545D3">
      <w:pPr>
        <w:widowControl w:val="0"/>
        <w:numPr>
          <w:ilvl w:val="12"/>
          <w:numId w:val="0"/>
        </w:numPr>
        <w:tabs>
          <w:tab w:val="left" w:pos="-1440"/>
          <w:tab w:val="left" w:pos="-720"/>
        </w:tabs>
        <w:ind w:left="1440" w:hanging="720"/>
        <w:jc w:val="both"/>
        <w:rPr>
          <w:rFonts w:ascii="Times New Roman" w:hAnsi="Times New Roman"/>
          <w:sz w:val="24"/>
          <w:szCs w:val="24"/>
        </w:rPr>
      </w:pPr>
    </w:p>
    <w:p w:rsidR="004545D3" w:rsidRDefault="004545D3">
      <w:pPr>
        <w:widowControl w:val="0"/>
        <w:numPr>
          <w:ilvl w:val="0"/>
          <w:numId w:val="23"/>
        </w:numPr>
        <w:tabs>
          <w:tab w:val="left" w:pos="-1440"/>
          <w:tab w:val="left" w:pos="-720"/>
          <w:tab w:val="left" w:pos="5040"/>
        </w:tabs>
        <w:jc w:val="both"/>
        <w:rPr>
          <w:rFonts w:ascii="Times New Roman" w:hAnsi="Times New Roman"/>
          <w:sz w:val="24"/>
          <w:szCs w:val="24"/>
        </w:rPr>
      </w:pPr>
      <w:r>
        <w:rPr>
          <w:rFonts w:ascii="Times New Roman" w:hAnsi="Times New Roman"/>
          <w:sz w:val="24"/>
          <w:szCs w:val="24"/>
        </w:rPr>
        <w:t>Colleges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r>
        <w:rPr>
          <w:rFonts w:ascii="Times New Roman" w:hAnsi="Times New Roman"/>
          <w:sz w:val="24"/>
          <w:szCs w:val="24"/>
        </w:rPr>
        <w:tab/>
        <w:t>Cancer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545D3" w:rsidRDefault="004545D3">
      <w:pPr>
        <w:widowControl w:val="0"/>
        <w:numPr>
          <w:ilvl w:val="0"/>
          <w:numId w:val="23"/>
        </w:numPr>
        <w:tabs>
          <w:tab w:val="left" w:pos="-1440"/>
          <w:tab w:val="left" w:pos="-720"/>
          <w:tab w:val="left" w:pos="5040"/>
          <w:tab w:val="left" w:pos="5760"/>
        </w:tabs>
        <w:jc w:val="both"/>
        <w:rPr>
          <w:rFonts w:ascii="Times New Roman" w:hAnsi="Times New Roman"/>
          <w:sz w:val="24"/>
          <w:szCs w:val="24"/>
        </w:rPr>
      </w:pPr>
      <w:r>
        <w:rPr>
          <w:rFonts w:ascii="Times New Roman" w:hAnsi="Times New Roman"/>
          <w:sz w:val="24"/>
          <w:szCs w:val="24"/>
        </w:rPr>
        <w:t>Schools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rPr>
        <w:tab/>
        <w:t>Heart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545D3" w:rsidRDefault="004545D3">
      <w:pPr>
        <w:widowControl w:val="0"/>
        <w:numPr>
          <w:ilvl w:val="0"/>
          <w:numId w:val="23"/>
        </w:numPr>
        <w:tabs>
          <w:tab w:val="left" w:pos="-1440"/>
          <w:tab w:val="left" w:pos="-720"/>
          <w:tab w:val="left" w:pos="5040"/>
        </w:tabs>
        <w:jc w:val="both"/>
        <w:rPr>
          <w:rFonts w:ascii="Times New Roman" w:hAnsi="Times New Roman"/>
          <w:sz w:val="24"/>
          <w:szCs w:val="24"/>
        </w:rPr>
      </w:pPr>
      <w:r>
        <w:rPr>
          <w:rFonts w:ascii="Times New Roman" w:hAnsi="Times New Roman"/>
          <w:sz w:val="24"/>
          <w:szCs w:val="24"/>
        </w:rPr>
        <w:t>Departments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r>
        <w:rPr>
          <w:rFonts w:ascii="Times New Roman" w:hAnsi="Times New Roman"/>
          <w:sz w:val="24"/>
          <w:szCs w:val="24"/>
        </w:rPr>
        <w:tab/>
        <w:t>Emergency</w:t>
      </w:r>
      <w:r>
        <w:rPr>
          <w:rFonts w:ascii="Times New Roman" w:hAnsi="Times New Roman"/>
          <w:sz w:val="24"/>
          <w:szCs w:val="24"/>
        </w:rPr>
        <w:tab/>
      </w:r>
      <w:r>
        <w:rPr>
          <w:rFonts w:ascii="Times New Roman" w:hAnsi="Times New Roman"/>
          <w:sz w:val="24"/>
          <w:szCs w:val="24"/>
        </w:rPr>
        <w:tab/>
      </w:r>
    </w:p>
    <w:p w:rsidR="004545D3" w:rsidRDefault="004545D3">
      <w:pPr>
        <w:widowControl w:val="0"/>
        <w:numPr>
          <w:ilvl w:val="0"/>
          <w:numId w:val="23"/>
        </w:numPr>
        <w:tabs>
          <w:tab w:val="left" w:pos="-1440"/>
          <w:tab w:val="left" w:pos="-720"/>
          <w:tab w:val="left" w:pos="5040"/>
        </w:tabs>
        <w:jc w:val="both"/>
        <w:rPr>
          <w:rFonts w:ascii="Times New Roman" w:hAnsi="Times New Roman"/>
          <w:sz w:val="24"/>
          <w:szCs w:val="24"/>
        </w:rPr>
      </w:pPr>
      <w:r>
        <w:rPr>
          <w:rFonts w:ascii="Times New Roman" w:hAnsi="Times New Roman"/>
          <w:sz w:val="24"/>
          <w:szCs w:val="24"/>
        </w:rPr>
        <w:t>Centers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r>
        <w:rPr>
          <w:rFonts w:ascii="Times New Roman" w:hAnsi="Times New Roman"/>
          <w:sz w:val="24"/>
          <w:szCs w:val="24"/>
        </w:rPr>
        <w:tab/>
        <w:t>Nursing</w:t>
      </w:r>
      <w:r>
        <w:rPr>
          <w:rFonts w:ascii="Times New Roman" w:hAnsi="Times New Roman"/>
          <w:sz w:val="24"/>
          <w:szCs w:val="24"/>
        </w:rPr>
        <w:tab/>
      </w:r>
      <w:r>
        <w:rPr>
          <w:rFonts w:ascii="Times New Roman" w:hAnsi="Times New Roman"/>
          <w:sz w:val="24"/>
          <w:szCs w:val="24"/>
        </w:rPr>
        <w:tab/>
      </w:r>
    </w:p>
    <w:p w:rsidR="004545D3" w:rsidRDefault="004545D3">
      <w:pPr>
        <w:widowControl w:val="0"/>
        <w:numPr>
          <w:ilvl w:val="0"/>
          <w:numId w:val="23"/>
        </w:numPr>
        <w:tabs>
          <w:tab w:val="left" w:pos="-1440"/>
          <w:tab w:val="left" w:pos="-720"/>
          <w:tab w:val="left" w:pos="5040"/>
        </w:tabs>
        <w:jc w:val="both"/>
        <w:rPr>
          <w:rFonts w:ascii="Times New Roman" w:hAnsi="Times New Roman"/>
          <w:sz w:val="24"/>
          <w:szCs w:val="24"/>
        </w:rPr>
      </w:pPr>
      <w:r>
        <w:rPr>
          <w:rFonts w:ascii="Times New Roman" w:hAnsi="Times New Roman"/>
          <w:sz w:val="24"/>
          <w:szCs w:val="24"/>
        </w:rPr>
        <w:t>Institutions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Pr>
          <w:rFonts w:ascii="Times New Roman" w:hAnsi="Times New Roman"/>
          <w:sz w:val="24"/>
          <w:szCs w:val="24"/>
        </w:rPr>
        <w:tab/>
        <w:t>Children</w:t>
      </w:r>
      <w:r>
        <w:rPr>
          <w:rFonts w:ascii="Times New Roman" w:hAnsi="Times New Roman"/>
          <w:sz w:val="24"/>
          <w:szCs w:val="24"/>
        </w:rPr>
        <w:tab/>
      </w:r>
      <w:r>
        <w:rPr>
          <w:rFonts w:ascii="Times New Roman" w:hAnsi="Times New Roman"/>
          <w:sz w:val="24"/>
          <w:szCs w:val="24"/>
        </w:rPr>
        <w:tab/>
      </w:r>
    </w:p>
    <w:p w:rsidR="004545D3" w:rsidRDefault="004545D3">
      <w:pPr>
        <w:widowControl w:val="0"/>
        <w:numPr>
          <w:ilvl w:val="12"/>
          <w:numId w:val="0"/>
        </w:numPr>
        <w:tabs>
          <w:tab w:val="left" w:pos="-1440"/>
          <w:tab w:val="left" w:pos="-720"/>
        </w:tabs>
        <w:ind w:left="144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Special Equipment</w:t>
      </w:r>
    </w:p>
    <w:p w:rsidR="004545D3" w:rsidRDefault="004545D3">
      <w:pPr>
        <w:widowControl w:val="0"/>
        <w:numPr>
          <w:ilvl w:val="12"/>
          <w:numId w:val="0"/>
        </w:numPr>
        <w:tabs>
          <w:tab w:val="left" w:pos="-1440"/>
          <w:tab w:val="left" w:pos="-720"/>
        </w:tabs>
        <w:ind w:left="720"/>
        <w:jc w:val="both"/>
        <w:rPr>
          <w:rFonts w:ascii="Times New Roman" w:hAnsi="Times New Roman"/>
          <w:sz w:val="24"/>
          <w:szCs w:val="24"/>
        </w:rPr>
      </w:pP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(List)</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Outdoors</w:t>
      </w:r>
    </w:p>
    <w:p w:rsidR="004545D3" w:rsidRDefault="004545D3">
      <w:pPr>
        <w:widowControl w:val="0"/>
        <w:numPr>
          <w:ilvl w:val="12"/>
          <w:numId w:val="0"/>
        </w:numPr>
        <w:tabs>
          <w:tab w:val="left" w:pos="-1440"/>
          <w:tab w:val="left" w:pos="-720"/>
        </w:tabs>
        <w:ind w:left="1440" w:hanging="720"/>
        <w:jc w:val="both"/>
        <w:rPr>
          <w:rFonts w:ascii="Times New Roman" w:hAnsi="Times New Roman"/>
          <w:sz w:val="24"/>
          <w:szCs w:val="24"/>
        </w:rPr>
      </w:pP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Streets &amp; Roads</w:t>
      </w:r>
      <w:r>
        <w:rPr>
          <w:rFonts w:ascii="Times New Roman" w:hAnsi="Times New Roman"/>
          <w:sz w:val="24"/>
          <w:szCs w:val="24"/>
        </w:rPr>
        <w:tab/>
      </w:r>
      <w:r>
        <w:rPr>
          <w:rFonts w:ascii="Times New Roman" w:hAnsi="Times New Roman"/>
          <w:sz w:val="24"/>
          <w:szCs w:val="24"/>
        </w:rPr>
        <w:tab/>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Walkways &amp; Promenades</w:t>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Courtyards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Endowments</w:t>
      </w:r>
    </w:p>
    <w:p w:rsidR="004545D3" w:rsidRDefault="004545D3">
      <w:pPr>
        <w:widowControl w:val="0"/>
        <w:numPr>
          <w:ilvl w:val="12"/>
          <w:numId w:val="0"/>
        </w:numPr>
        <w:tabs>
          <w:tab w:val="left" w:pos="-1440"/>
          <w:tab w:val="left" w:pos="-720"/>
        </w:tabs>
        <w:ind w:left="720"/>
        <w:jc w:val="both"/>
        <w:rPr>
          <w:rFonts w:ascii="Times New Roman" w:hAnsi="Times New Roman"/>
          <w:sz w:val="24"/>
          <w:szCs w:val="24"/>
        </w:rPr>
      </w:pP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Chairs</w:t>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Professorships</w:t>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Fellowships</w:t>
      </w:r>
    </w:p>
    <w:p w:rsidR="004545D3" w:rsidRDefault="004545D3">
      <w:pPr>
        <w:widowControl w:val="0"/>
        <w:numPr>
          <w:ilvl w:val="2"/>
          <w:numId w:val="22"/>
        </w:numPr>
        <w:tabs>
          <w:tab w:val="left" w:pos="-1440"/>
          <w:tab w:val="left" w:pos="-720"/>
        </w:tabs>
        <w:jc w:val="both"/>
        <w:rPr>
          <w:rFonts w:ascii="Times New Roman" w:hAnsi="Times New Roman"/>
          <w:sz w:val="24"/>
          <w:szCs w:val="24"/>
        </w:rPr>
      </w:pPr>
      <w:r>
        <w:rPr>
          <w:rFonts w:ascii="Times New Roman" w:hAnsi="Times New Roman"/>
          <w:sz w:val="24"/>
          <w:szCs w:val="24"/>
        </w:rPr>
        <w:t>Scholarships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Facilities and/or parts thereof may be names for an individual living or deceased who has distinguished himself or herself through significant contributions to the [INSTITUTION] in material gifts, special service, outstanding achievement in health care, or magnanimous dedication to the betterment of the [INSTITUTION] or society.</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No facility, building or part thereof shall be named after an individual who is currently employed by the [INSTITUTION] or receiving remuneration from the [INSTITUTION] for services or counsel rendered.</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Buildings or facilities may be named for a donor to or of [INSTITUTION], a group of individuals or an organization provided the gift of the donor, group, or organization:</w:t>
      </w:r>
    </w:p>
    <w:p w:rsidR="004545D3" w:rsidRDefault="004545D3">
      <w:pPr>
        <w:widowControl w:val="0"/>
        <w:numPr>
          <w:ilvl w:val="12"/>
          <w:numId w:val="0"/>
        </w:numPr>
        <w:tabs>
          <w:tab w:val="left" w:pos="-1440"/>
          <w:tab w:val="left" w:pos="-720"/>
        </w:tabs>
        <w:ind w:left="720"/>
        <w:jc w:val="both"/>
        <w:rPr>
          <w:rFonts w:ascii="Times New Roman" w:hAnsi="Times New Roman"/>
          <w:sz w:val="24"/>
          <w:szCs w:val="24"/>
        </w:rPr>
      </w:pPr>
    </w:p>
    <w:p w:rsidR="004545D3" w:rsidRDefault="004545D3">
      <w:pPr>
        <w:widowControl w:val="0"/>
        <w:numPr>
          <w:ilvl w:val="1"/>
          <w:numId w:val="22"/>
        </w:numPr>
        <w:tabs>
          <w:tab w:val="left" w:pos="-1440"/>
          <w:tab w:val="left" w:pos="-720"/>
        </w:tabs>
        <w:rPr>
          <w:rFonts w:ascii="Times New Roman" w:hAnsi="Times New Roman"/>
          <w:sz w:val="24"/>
          <w:szCs w:val="24"/>
        </w:rPr>
      </w:pPr>
      <w:r>
        <w:rPr>
          <w:rFonts w:ascii="Times New Roman" w:hAnsi="Times New Roman"/>
          <w:sz w:val="24"/>
          <w:szCs w:val="24"/>
        </w:rPr>
        <w:t>Exceeds 50% of the total construction cost of the building or facility if said building or facility is under construction or being planned (if the gift is received within one year of occupation of the facility and is more than 50% of the original total construction cost, the same conditions apply), or,</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t>Exceeds $500,000 in cash, marketable securities or real estate, or other property the proceeds of which was dedicated to the facility or building: or,</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1"/>
          <w:numId w:val="22"/>
        </w:numPr>
        <w:tabs>
          <w:tab w:val="left" w:pos="-1440"/>
          <w:tab w:val="left" w:pos="-720"/>
        </w:tabs>
        <w:jc w:val="both"/>
        <w:rPr>
          <w:rFonts w:ascii="Times New Roman" w:hAnsi="Times New Roman"/>
          <w:sz w:val="24"/>
          <w:szCs w:val="24"/>
        </w:rPr>
      </w:pPr>
      <w:r>
        <w:rPr>
          <w:rFonts w:ascii="Times New Roman" w:hAnsi="Times New Roman"/>
          <w:sz w:val="24"/>
          <w:szCs w:val="24"/>
        </w:rPr>
        <w:lastRenderedPageBreak/>
        <w:t>Is a significant portion of the total contribution by a group or organization when the total contribution of the group or organization meets the criteria in (a) or (b) above and the group or organization requests such recognition?</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Parts of building or facilities may be named for a donor to the [INSTITUTION] provided the donor's gift represents a substantial portion of the cost to construct, furnish, or equip the part.</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Nominations for buildings or facilities or parts thereof shall be made in writing to the Executive Director of the Foundation who shall provide final recommendation to the Board of [DIRECTORS or TRUSTEES].  Each nomination shall be acknowledged and acted upon by the Executive Director or [COMMITTEE RESPONSIBLE].</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In every case where a nomination for a building or facility or part thereof is successful, appropriate recognition activities and events shall be initiated. The Executive Director of the Foundation shall be responsible for planning and coordinating such activities and events in cooperation with the appropriate administrator in whose realm of responsibility the building, facility or part resides.</w:t>
      </w:r>
    </w:p>
    <w:p w:rsidR="004545D3" w:rsidRDefault="004545D3">
      <w:pPr>
        <w:widowControl w:val="0"/>
        <w:numPr>
          <w:ilvl w:val="12"/>
          <w:numId w:val="0"/>
        </w:numPr>
        <w:tabs>
          <w:tab w:val="left" w:pos="-1440"/>
          <w:tab w:val="left" w:pos="-720"/>
        </w:tabs>
        <w:ind w:left="720" w:hanging="720"/>
        <w:jc w:val="both"/>
        <w:rPr>
          <w:rFonts w:ascii="Times New Roman" w:hAnsi="Times New Roman"/>
          <w:sz w:val="24"/>
          <w:szCs w:val="24"/>
        </w:rPr>
      </w:pPr>
    </w:p>
    <w:p w:rsidR="004545D3" w:rsidRDefault="004545D3">
      <w:pPr>
        <w:widowControl w:val="0"/>
        <w:numPr>
          <w:ilvl w:val="0"/>
          <w:numId w:val="22"/>
        </w:numPr>
        <w:tabs>
          <w:tab w:val="left" w:pos="-1440"/>
          <w:tab w:val="left" w:pos="-720"/>
        </w:tabs>
        <w:jc w:val="both"/>
        <w:rPr>
          <w:rFonts w:ascii="Times New Roman" w:hAnsi="Times New Roman"/>
          <w:sz w:val="24"/>
          <w:szCs w:val="24"/>
        </w:rPr>
      </w:pPr>
      <w:r>
        <w:rPr>
          <w:rFonts w:ascii="Times New Roman" w:hAnsi="Times New Roman"/>
          <w:sz w:val="24"/>
          <w:szCs w:val="24"/>
        </w:rPr>
        <w:t xml:space="preserve">The final responsibility for naming such facilities or parts thereof shall be that of the Board of [DIRECTORS or TRUSTEES] of the [NAME] subject to final approval by the [INSTITUTION] Board of [DIRECTORS or TRUSTEES]. </w:t>
      </w:r>
    </w:p>
    <w:p w:rsidR="004545D3" w:rsidRDefault="004545D3">
      <w:pPr>
        <w:widowControl w:val="0"/>
        <w:numPr>
          <w:ilvl w:val="12"/>
          <w:numId w:val="0"/>
        </w:numPr>
        <w:ind w:left="720" w:hanging="720"/>
        <w:jc w:val="both"/>
        <w:rPr>
          <w:rFonts w:ascii="Times New Roman" w:hAnsi="Times New Roman"/>
          <w:sz w:val="24"/>
          <w:szCs w:val="24"/>
        </w:rPr>
      </w:pPr>
    </w:p>
    <w:p w:rsidR="004545D3" w:rsidRDefault="004545D3">
      <w:pPr>
        <w:widowControl w:val="0"/>
        <w:numPr>
          <w:ilvl w:val="12"/>
          <w:numId w:val="0"/>
        </w:numPr>
        <w:ind w:left="720" w:hanging="720"/>
        <w:jc w:val="both"/>
        <w:rPr>
          <w:rFonts w:ascii="Times New Roman" w:hAnsi="Times New Roman"/>
          <w:sz w:val="24"/>
          <w:szCs w:val="24"/>
        </w:rPr>
      </w:pPr>
    </w:p>
    <w:p w:rsidR="004545D3" w:rsidRDefault="004545D3">
      <w:pPr>
        <w:widowControl w:val="0"/>
        <w:numPr>
          <w:ilvl w:val="12"/>
          <w:numId w:val="0"/>
        </w:numPr>
        <w:ind w:left="720" w:hanging="720"/>
        <w:jc w:val="both"/>
        <w:rPr>
          <w:rFonts w:ascii="Times New Roman" w:hAnsi="Times New Roman"/>
          <w:sz w:val="24"/>
          <w:szCs w:val="24"/>
        </w:rPr>
      </w:pPr>
    </w:p>
    <w:p w:rsidR="004545D3" w:rsidRDefault="004545D3">
      <w:pPr>
        <w:widowControl w:val="0"/>
        <w:numPr>
          <w:ilvl w:val="12"/>
          <w:numId w:val="0"/>
        </w:numPr>
        <w:ind w:left="720" w:hanging="720"/>
        <w:jc w:val="both"/>
        <w:rPr>
          <w:rFonts w:ascii="Times New Roman" w:hAnsi="Times New Roman"/>
          <w:sz w:val="24"/>
          <w:szCs w:val="24"/>
        </w:rPr>
      </w:pPr>
    </w:p>
    <w:p w:rsidR="004545D3" w:rsidRDefault="004545D3">
      <w:pPr>
        <w:widowControl w:val="0"/>
        <w:numPr>
          <w:ilvl w:val="12"/>
          <w:numId w:val="0"/>
        </w:numPr>
        <w:ind w:left="720" w:hanging="720"/>
        <w:jc w:val="both"/>
        <w:rPr>
          <w:rFonts w:ascii="Times New Roman" w:hAnsi="Times New Roman"/>
          <w:sz w:val="24"/>
          <w:szCs w:val="24"/>
        </w:rPr>
      </w:pPr>
    </w:p>
    <w:p w:rsidR="004545D3" w:rsidRDefault="004545D3">
      <w:pPr>
        <w:widowControl w:val="0"/>
        <w:numPr>
          <w:ilvl w:val="12"/>
          <w:numId w:val="0"/>
        </w:numPr>
        <w:ind w:left="720" w:hanging="720"/>
        <w:jc w:val="both"/>
        <w:rPr>
          <w:rFonts w:ascii="Times New Roman" w:hAnsi="Times New Roman"/>
          <w:sz w:val="24"/>
          <w:szCs w:val="24"/>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AND POLICIES FOR ENDOWMENTS</w:t>
      </w:r>
    </w:p>
    <w:p w:rsidR="004545D3" w:rsidRDefault="004545D3">
      <w:pPr>
        <w:tabs>
          <w:tab w:val="left" w:pos="720"/>
          <w:tab w:val="left" w:pos="1452"/>
          <w:tab w:val="left" w:pos="1848"/>
          <w:tab w:val="left" w:pos="2244"/>
          <w:tab w:val="left" w:pos="2534"/>
          <w:tab w:val="left" w:pos="2880"/>
          <w:tab w:val="right" w:leader="dot" w:pos="8580"/>
        </w:tabs>
        <w:rPr>
          <w:rFonts w:ascii="Times New Roman" w:hAnsi="Times New Roman"/>
          <w:color w:val="000000"/>
          <w:sz w:val="24"/>
          <w:szCs w:val="24"/>
        </w:rPr>
      </w:pPr>
    </w:p>
    <w:p w:rsidR="004545D3" w:rsidRDefault="004545D3">
      <w:pPr>
        <w:pStyle w:val="BodyText"/>
        <w:tabs>
          <w:tab w:val="left" w:pos="720"/>
          <w:tab w:val="left" w:pos="964"/>
          <w:tab w:val="left" w:pos="1206"/>
          <w:tab w:val="left" w:pos="1452"/>
          <w:tab w:val="left" w:pos="1848"/>
          <w:tab w:val="left" w:pos="2244"/>
          <w:tab w:val="left" w:pos="2534"/>
          <w:tab w:val="left" w:pos="2880"/>
          <w:tab w:val="right" w:leader="dot" w:pos="8580"/>
        </w:tabs>
        <w:jc w:val="center"/>
        <w:rPr>
          <w:rFonts w:ascii="Times New Roman" w:hAnsi="Times New Roman"/>
        </w:rPr>
      </w:pPr>
      <w:r>
        <w:rPr>
          <w:rFonts w:ascii="Times New Roman" w:hAnsi="Times New Roman"/>
          <w:b/>
          <w:bCs/>
          <w:u w:val="single"/>
        </w:rPr>
        <w:t>Endowment Fund Policy</w:t>
      </w:r>
    </w:p>
    <w:p w:rsidR="004545D3" w:rsidRDefault="004545D3">
      <w:pPr>
        <w:tabs>
          <w:tab w:val="left" w:pos="720"/>
          <w:tab w:val="left" w:pos="1452"/>
          <w:tab w:val="left" w:pos="1848"/>
          <w:tab w:val="left" w:pos="2244"/>
          <w:tab w:val="left" w:pos="2534"/>
          <w:tab w:val="left" w:pos="2880"/>
          <w:tab w:val="right" w:leader="dot" w:pos="8580"/>
        </w:tabs>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The "Endowment Fund" of [INSTITUTION] is a specifically designated pool of assets held and invested by the [DIRECTORS or TRUSTEES] to provide long-term growth interest and dividends.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The policy of [INSTITUTION] for endowment gifts is</w:t>
      </w:r>
      <w:proofErr w:type="gramStart"/>
      <w:r>
        <w:rPr>
          <w:rFonts w:ascii="Times New Roman" w:hAnsi="Times New Roman"/>
        </w:rPr>
        <w:t>;  "</w:t>
      </w:r>
      <w:proofErr w:type="gramEnd"/>
      <w:r>
        <w:rPr>
          <w:rFonts w:ascii="Times New Roman" w:hAnsi="Times New Roman"/>
        </w:rPr>
        <w:t>endowment gifts are those for which the principal amount of the gift is invested.  Only the income from the Endowment Fund portfolio is used, at the direction of the [NAME] [DIRECTORS or TRUSTEES], to provide financial support for activities of the [INSTITUTION] or expenses associated with managing the [NAME]."</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The Endowment Fund will be composed of endowment gifts where specified by the donor for this purpose as well as other gifts and investment earnings as directed to the fund by the [DIRECTORS or TRUSTEES].  Therefore, the Endowment Fund will contain contributions and other income, which in the true sense of the Hospital Audit Guide (published by the American Institute of Certified Public Accountants) do not qualify as pure endowment.  This does not, however, conflict with the intent of the Fund and does not compromise formal accounting responsibilities.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Interest earnings from the Endowment Fund will be made available on a regular basis for discretionary use by [DIRECTORS or TRUSTEES] in support of the [INSTITUTION] or as additions to the Endowment Fund.</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As a general matter of policy, Endowment Fund principal may not be invaded to provide operation funds for the [INSTITUTION] except in the case of a financial emergency; and in such case only by an affirmative vote of three-fourths of the [NAME] [DIRECTORS or TRUSTEES].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(As an exception, and as outlined in the Audit Guide, [DIRECTORS or TRUSTEES] may not penetrate that part of the principal which comes from contributions of third party donors where the gift is specified as endowment by the donor(s).</w:t>
      </w:r>
    </w:p>
    <w:p w:rsidR="004545D3" w:rsidRDefault="004545D3">
      <w:pPr>
        <w:tabs>
          <w:tab w:val="left" w:pos="720"/>
          <w:tab w:val="left" w:pos="1452"/>
          <w:tab w:val="left" w:pos="1848"/>
          <w:tab w:val="left" w:pos="2244"/>
          <w:tab w:val="left" w:pos="2534"/>
          <w:tab w:val="left" w:pos="2880"/>
          <w:tab w:val="right" w:leader="dot" w:pos="8580"/>
        </w:tabs>
        <w:rPr>
          <w:rFonts w:ascii="Times New Roman" w:hAnsi="Times New Roman"/>
          <w:color w:val="000000"/>
          <w:sz w:val="24"/>
          <w:szCs w:val="24"/>
        </w:rPr>
      </w:pPr>
    </w:p>
    <w:p w:rsidR="004545D3" w:rsidRDefault="004545D3">
      <w:pPr>
        <w:pStyle w:val="BodyText"/>
        <w:tabs>
          <w:tab w:val="left" w:pos="720"/>
          <w:tab w:val="left" w:pos="964"/>
          <w:tab w:val="left" w:pos="1206"/>
          <w:tab w:val="left" w:pos="1452"/>
          <w:tab w:val="left" w:pos="1848"/>
          <w:tab w:val="left" w:pos="2244"/>
          <w:tab w:val="left" w:pos="2534"/>
          <w:tab w:val="left" w:pos="2880"/>
          <w:tab w:val="right" w:leader="dot" w:pos="8580"/>
        </w:tabs>
        <w:jc w:val="center"/>
        <w:rPr>
          <w:rFonts w:ascii="Times New Roman" w:hAnsi="Times New Roman"/>
        </w:rPr>
      </w:pPr>
      <w:r>
        <w:rPr>
          <w:rFonts w:ascii="Times New Roman" w:hAnsi="Times New Roman"/>
          <w:b/>
          <w:bCs/>
          <w:u w:val="single"/>
        </w:rPr>
        <w:t>Endowment Fund Procedures</w:t>
      </w:r>
    </w:p>
    <w:p w:rsidR="004545D3" w:rsidRDefault="004545D3">
      <w:pPr>
        <w:tabs>
          <w:tab w:val="left" w:pos="720"/>
          <w:tab w:val="left" w:pos="1452"/>
          <w:tab w:val="left" w:pos="1848"/>
          <w:tab w:val="left" w:pos="2244"/>
          <w:tab w:val="left" w:pos="2534"/>
          <w:tab w:val="left" w:pos="2880"/>
          <w:tab w:val="right" w:leader="dot" w:pos="8580"/>
        </w:tabs>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A specified endowment fund may be established only with the approval of the Board of [DIRECTORS or TRUSTEES] and upon completion of a memorandum of understanding by the [AREA RESPONSIBLE], donor and other parties (if appropriate).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An endowment fund is established to provide financial support for a purpose that represents an integral part of the Development program.</w:t>
      </w:r>
    </w:p>
    <w:p w:rsidR="004545D3" w:rsidRDefault="004545D3">
      <w:pPr>
        <w:numPr>
          <w:ilvl w:val="12"/>
          <w:numId w:val="0"/>
        </w:numPr>
        <w:tabs>
          <w:tab w:val="left" w:pos="720"/>
          <w:tab w:val="left" w:pos="1452"/>
          <w:tab w:val="left" w:pos="1848"/>
          <w:tab w:val="left" w:pos="2244"/>
          <w:tab w:val="left" w:pos="2534"/>
          <w:tab w:val="left" w:pos="2880"/>
          <w:tab w:val="right" w:leader="dot" w:pos="8580"/>
        </w:tabs>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All inquiries regarding establishing an endowment should be directed to the [INDIVIDUAL RESPONSIBLE] for initial discussion.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Guidelines on Charitable Gifts and Solicitation and Acceptance of Charitable Gifts should be included when the [AREA RESPONSIBLE] provides information on establishing an endowment.</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Endowment accounts and/or funds will be established upon the recommendation of the Board of [DIRECTORS or TRUSTEES].  Each endowment fund will have specific guidelines detailing the purpose of the endowment.  A memorandum of understanding that has been mutually agreed upon by the donor and the [COMMITTEE RESPONSIBLE] will be developed prior to acceptance of the endowment gift.</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 xml:space="preserve">Contributions accepted in support of an endowment will be considered part of the principal of the fund.  Unless specifically stated in the memorandum of understanding, principal will not be invaded.  The income </w:t>
      </w:r>
      <w:r>
        <w:rPr>
          <w:rFonts w:ascii="Times New Roman" w:hAnsi="Times New Roman"/>
        </w:rPr>
        <w:lastRenderedPageBreak/>
        <w:t>generated by the investment of the fund will be available for the particular use and support of the endowment.</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The investment of endowment funds will be at the direction of the Board of [DIRECTORS or TRUSTEES].  See Guidelines on the Administration of Gift Income and Guidelines on Investment of Gift Income.</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0"/>
          <w:numId w:val="24"/>
        </w:numPr>
        <w:rPr>
          <w:rFonts w:ascii="Times New Roman" w:hAnsi="Times New Roman"/>
        </w:rPr>
      </w:pPr>
      <w:r>
        <w:rPr>
          <w:rFonts w:ascii="Times New Roman" w:hAnsi="Times New Roman"/>
        </w:rPr>
        <w:t>Endowment funds in excess of $25,000 may bear the name of the principal donor or such individual as designated by the principal donor.  In lieu of such a designation by the principal donor and with the written approval of the principal donor, Board of [DIRECTORS or TRUSTEES] may designate the name of the endowment fund.  The Board of [DIRECTORS or TRUSTEES] may designate the name of the endowment when the endowment fund has no principal donor.</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0"/>
          <w:numId w:val="24"/>
        </w:numPr>
        <w:rPr>
          <w:rFonts w:ascii="Times New Roman" w:hAnsi="Times New Roman"/>
        </w:rPr>
      </w:pPr>
      <w:r>
        <w:rPr>
          <w:rFonts w:ascii="Times New Roman" w:hAnsi="Times New Roman"/>
        </w:rPr>
        <w:t>Endowment gifts totaling less than $25,000 but more than $10,000 may be classified as an endowment fund upon approval of the Board of [DIRECTORS or TRUSTEES] if future additions to this fund are anticipated.</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A principal donor is defined as an individual, foundation, or corporation who has contributed one/fifth or more of the total initial goal attributable to the particular endowment.</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Endowment funds may be established through a testamentary bequest, trust agreement or an outright cash gift.  (An endowment fund established through an outright gift will be documented to designate the particular terms and conditions, which will apply to the principal donor and [INSTITUTION] with respect to the use of the funds contributed to the particular endowment).  (See number 1 above).</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0"/>
          <w:numId w:val="24"/>
        </w:numPr>
        <w:rPr>
          <w:rFonts w:ascii="Times New Roman" w:hAnsi="Times New Roman"/>
        </w:rPr>
      </w:pPr>
      <w:r>
        <w:rPr>
          <w:rFonts w:ascii="Times New Roman" w:hAnsi="Times New Roman"/>
        </w:rPr>
        <w:t>It is recognized that in rare instances the need for the established endowment fund may cease to exist, in which event the following procedure will be substantially adhered to:</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24"/>
        </w:numPr>
        <w:rPr>
          <w:rFonts w:ascii="Times New Roman" w:hAnsi="Times New Roman"/>
        </w:rPr>
      </w:pPr>
      <w:r>
        <w:rPr>
          <w:rFonts w:ascii="Times New Roman" w:hAnsi="Times New Roman"/>
        </w:rPr>
        <w:t>Notify the principal donor, if still available, that the Board of [DIRECTORS or TRUSTEES] of [INSTITUTION] has determined that the particular endowment fund can no longer serve the purpose originally intended.</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4"/>
        </w:numPr>
        <w:rPr>
          <w:rFonts w:ascii="Times New Roman" w:hAnsi="Times New Roman"/>
        </w:rPr>
      </w:pPr>
      <w:r>
        <w:rPr>
          <w:rFonts w:ascii="Times New Roman" w:hAnsi="Times New Roman"/>
        </w:rPr>
        <w:t>Have the principal donor select such other form of endowment, which may then be available for immediate implementation by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4"/>
        </w:numPr>
        <w:rPr>
          <w:rFonts w:ascii="Times New Roman" w:hAnsi="Times New Roman"/>
        </w:rPr>
      </w:pPr>
      <w:r>
        <w:rPr>
          <w:rFonts w:ascii="Times New Roman" w:hAnsi="Times New Roman"/>
        </w:rPr>
        <w:t>The use of the original endowment fund will be transferred to the selected endowment and shall bear the name of the original principal donor.</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4"/>
        </w:numPr>
        <w:rPr>
          <w:rFonts w:ascii="Times New Roman" w:hAnsi="Times New Roman"/>
        </w:rPr>
      </w:pPr>
      <w:r>
        <w:rPr>
          <w:rFonts w:ascii="Times New Roman" w:hAnsi="Times New Roman"/>
        </w:rPr>
        <w:t>If for any reason the original donor is unavailable or should there be no agreement as to the disposition of the endowment fund as originally contemplated, then in that event said fund shall be transferred to be used for [NAME] purposes as the Board of [DIRECTORS or TRUSTEES] of [INSTITUTION] may determine.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Should [INSTITUTION] cease to exist, then the funds shall be transferred in accordance with the by-laws of [INSTITUTION].</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4"/>
        </w:numPr>
        <w:rPr>
          <w:rFonts w:ascii="Times New Roman" w:hAnsi="Times New Roman"/>
        </w:rPr>
      </w:pPr>
      <w:r>
        <w:rPr>
          <w:rFonts w:ascii="Times New Roman" w:hAnsi="Times New Roman"/>
        </w:rPr>
        <w:t>Individual levels for naming opportunities are: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2"/>
          <w:numId w:val="0"/>
        </w:numPr>
        <w:ind w:firstLine="720"/>
        <w:rPr>
          <w:rFonts w:ascii="Times New Roman" w:hAnsi="Times New Roman"/>
        </w:rPr>
      </w:pPr>
      <w:r>
        <w:rPr>
          <w:rFonts w:ascii="Times New Roman" w:hAnsi="Times New Roman"/>
        </w:rPr>
        <w:t>Building</w:t>
      </w:r>
      <w:r>
        <w:rPr>
          <w:rFonts w:ascii="Times New Roman" w:hAnsi="Times New Roman"/>
        </w:rPr>
        <w:tab/>
        <w:t>=</w:t>
      </w:r>
      <w:r>
        <w:rPr>
          <w:rFonts w:ascii="Times New Roman" w:hAnsi="Times New Roman"/>
        </w:rPr>
        <w:tab/>
      </w:r>
      <w:r>
        <w:rPr>
          <w:rFonts w:ascii="Times New Roman" w:hAnsi="Times New Roman"/>
        </w:rPr>
        <w:tab/>
        <w:t>Minimum of 50% of the construction or renovation cost.</w:t>
      </w:r>
    </w:p>
    <w:p w:rsidR="004545D3" w:rsidRDefault="004545D3">
      <w:pPr>
        <w:pStyle w:val="BodyText"/>
        <w:numPr>
          <w:ilvl w:val="12"/>
          <w:numId w:val="0"/>
        </w:numPr>
        <w:ind w:firstLine="720"/>
        <w:rPr>
          <w:rFonts w:ascii="Times New Roman" w:hAnsi="Times New Roman"/>
        </w:rPr>
      </w:pPr>
      <w:r>
        <w:rPr>
          <w:rFonts w:ascii="Times New Roman" w:hAnsi="Times New Roman"/>
        </w:rPr>
        <w:t>Wing</w:t>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t>Minimum of 65% of the construction or renovation cost.</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0"/>
          <w:numId w:val="24"/>
        </w:numPr>
        <w:rPr>
          <w:rFonts w:ascii="Times New Roman" w:hAnsi="Times New Roman"/>
          <w:b/>
          <w:bCs/>
        </w:rPr>
      </w:pPr>
      <w:r>
        <w:rPr>
          <w:rFonts w:ascii="Times New Roman" w:hAnsi="Times New Roman"/>
          <w:b/>
          <w:bCs/>
        </w:rPr>
        <w:t>PLEASE LIST YOUR NAMED ENDOWMENTS AND GIVE A BRIEF DESCRIPTION OF EACH ONE HERE</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YEAR-END-GIFTS</w:t>
      </w:r>
    </w:p>
    <w:p w:rsidR="004545D3" w:rsidRDefault="004545D3">
      <w:pPr>
        <w:tabs>
          <w:tab w:val="right" w:pos="720"/>
          <w:tab w:val="left" w:pos="1452"/>
          <w:tab w:val="left" w:pos="1848"/>
          <w:tab w:val="left" w:pos="2244"/>
          <w:tab w:val="left" w:pos="2534"/>
          <w:tab w:val="left" w:pos="2880"/>
          <w:tab w:val="right" w:leader="dot" w:pos="8580"/>
        </w:tabs>
        <w:rPr>
          <w:rFonts w:ascii="Times New Roman" w:hAnsi="Times New Roman"/>
          <w:color w:val="000000"/>
          <w:sz w:val="24"/>
          <w:szCs w:val="24"/>
        </w:rPr>
      </w:pPr>
    </w:p>
    <w:p w:rsidR="004545D3" w:rsidRDefault="004545D3">
      <w:pPr>
        <w:pStyle w:val="BodyText"/>
        <w:numPr>
          <w:ilvl w:val="0"/>
          <w:numId w:val="25"/>
        </w:numPr>
        <w:rPr>
          <w:rFonts w:ascii="Times New Roman" w:hAnsi="Times New Roman"/>
        </w:rPr>
      </w:pPr>
      <w:r>
        <w:rPr>
          <w:rFonts w:ascii="Times New Roman" w:hAnsi="Times New Roman"/>
        </w:rPr>
        <w:t>A charitable contribution can be deducted by an individual for income tax purposes only in the year in which it is actually given.  Envelopes bearing gifts in excess of $250 received by mail during the final weeks of the year will be retained in the donor's file to substantiate their tax deduction.  Gifts received by the [AREA RESPONSIBLE] or its representatives must be postmarked no later than December 31, or must be delivered or transferred to the [AREA RESPONSIBLE]'s account by this date.</w:t>
      </w:r>
    </w:p>
    <w:p w:rsidR="004545D3" w:rsidRDefault="004545D3">
      <w:pPr>
        <w:pStyle w:val="BodyText"/>
        <w:numPr>
          <w:ilvl w:val="12"/>
          <w:numId w:val="0"/>
        </w:numPr>
        <w:ind w:left="360" w:hanging="360"/>
        <w:rPr>
          <w:rFonts w:ascii="Times New Roman" w:hAnsi="Times New Roman"/>
        </w:rPr>
      </w:pPr>
    </w:p>
    <w:p w:rsidR="004545D3" w:rsidRDefault="004545D3">
      <w:pPr>
        <w:pStyle w:val="BodyText"/>
        <w:numPr>
          <w:ilvl w:val="0"/>
          <w:numId w:val="25"/>
        </w:numPr>
        <w:rPr>
          <w:rFonts w:ascii="Times New Roman" w:hAnsi="Times New Roman"/>
        </w:rPr>
      </w:pPr>
      <w:r>
        <w:rPr>
          <w:rFonts w:ascii="Times New Roman" w:hAnsi="Times New Roman"/>
        </w:rPr>
        <w:t xml:space="preserve">If cash or securities are personally delivered by the donor, a notation should be made on the document(s) by the person accepting the gift which reads: "hand-delivered on December </w:t>
      </w:r>
      <w:r>
        <w:rPr>
          <w:rFonts w:ascii="Times New Roman" w:hAnsi="Times New Roman"/>
          <w:u w:val="single"/>
        </w:rPr>
        <w:t xml:space="preserve">   </w:t>
      </w:r>
      <w:r>
        <w:rPr>
          <w:rFonts w:ascii="Times New Roman" w:hAnsi="Times New Roman"/>
        </w:rPr>
        <w:t>, 20</w:t>
      </w:r>
      <w:r>
        <w:rPr>
          <w:rFonts w:ascii="Times New Roman" w:hAnsi="Times New Roman"/>
          <w:u w:val="single"/>
        </w:rPr>
        <w:t xml:space="preserve">  </w:t>
      </w:r>
      <w:r>
        <w:rPr>
          <w:rFonts w:ascii="Times New Roman" w:hAnsi="Times New Roman"/>
        </w:rPr>
        <w:t xml:space="preserve"> ", and a receipt given to the individual describing the gift.</w:t>
      </w:r>
    </w:p>
    <w:p w:rsidR="004545D3" w:rsidRDefault="004545D3">
      <w:pPr>
        <w:numPr>
          <w:ilvl w:val="12"/>
          <w:numId w:val="0"/>
        </w:numPr>
        <w:ind w:left="360" w:hanging="360"/>
        <w:rPr>
          <w:rFonts w:ascii="Times New Roman" w:hAnsi="Times New Roman"/>
          <w:color w:val="000000"/>
          <w:sz w:val="24"/>
          <w:szCs w:val="24"/>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MEMORIAL GIVING</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Memorial gifts are promoted by the [AREA RESPONSIBLE] through the brochures and giving envelopes available at the [INSTITUTION] [AREA RESPONSIBLE] office and through special mailings.  This information is made available upon request to area funeral homes, churches and interested organizations.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All Memorial Gifts are usually smaller gifts in the form of remembrances for the following situations:</w:t>
      </w:r>
    </w:p>
    <w:p w:rsidR="004545D3" w:rsidRDefault="004545D3">
      <w:pPr>
        <w:pStyle w:val="BodyText"/>
        <w:rPr>
          <w:rFonts w:ascii="Times New Roman" w:hAnsi="Times New Roman"/>
        </w:rPr>
      </w:pPr>
    </w:p>
    <w:p w:rsidR="004545D3" w:rsidRDefault="004545D3">
      <w:pPr>
        <w:pStyle w:val="BodyText"/>
        <w:numPr>
          <w:ilvl w:val="0"/>
          <w:numId w:val="26"/>
        </w:numPr>
        <w:rPr>
          <w:rFonts w:ascii="Times New Roman" w:hAnsi="Times New Roman"/>
        </w:rPr>
      </w:pPr>
      <w:r>
        <w:rPr>
          <w:rFonts w:ascii="Times New Roman" w:hAnsi="Times New Roman"/>
        </w:rPr>
        <w:t>In lieu of flowers</w:t>
      </w:r>
    </w:p>
    <w:p w:rsidR="004545D3" w:rsidRDefault="004545D3">
      <w:pPr>
        <w:pStyle w:val="BodyText"/>
        <w:numPr>
          <w:ilvl w:val="0"/>
          <w:numId w:val="26"/>
        </w:numPr>
        <w:rPr>
          <w:rFonts w:ascii="Times New Roman" w:hAnsi="Times New Roman"/>
        </w:rPr>
      </w:pPr>
      <w:r>
        <w:rPr>
          <w:rFonts w:ascii="Times New Roman" w:hAnsi="Times New Roman"/>
        </w:rPr>
        <w:t>To remember persons at the time of death</w:t>
      </w:r>
    </w:p>
    <w:p w:rsidR="004545D3" w:rsidRDefault="004545D3">
      <w:pPr>
        <w:pStyle w:val="BodyText"/>
        <w:numPr>
          <w:ilvl w:val="0"/>
          <w:numId w:val="26"/>
        </w:numPr>
        <w:rPr>
          <w:rFonts w:ascii="Times New Roman" w:hAnsi="Times New Roman"/>
        </w:rPr>
      </w:pPr>
      <w:r>
        <w:rPr>
          <w:rFonts w:ascii="Times New Roman" w:hAnsi="Times New Roman"/>
        </w:rPr>
        <w:t>To say "thank you" for good care and concern</w:t>
      </w:r>
    </w:p>
    <w:p w:rsidR="004545D3" w:rsidRDefault="004545D3">
      <w:pPr>
        <w:pStyle w:val="BodyText"/>
        <w:numPr>
          <w:ilvl w:val="0"/>
          <w:numId w:val="26"/>
        </w:numPr>
        <w:rPr>
          <w:rFonts w:ascii="Times New Roman" w:hAnsi="Times New Roman"/>
        </w:rPr>
      </w:pPr>
      <w:r>
        <w:rPr>
          <w:rFonts w:ascii="Times New Roman" w:hAnsi="Times New Roman"/>
        </w:rPr>
        <w:t>To honor an individual</w:t>
      </w:r>
    </w:p>
    <w:p w:rsidR="004545D3" w:rsidRDefault="004545D3">
      <w:pPr>
        <w:pStyle w:val="BodyText"/>
        <w:numPr>
          <w:ilvl w:val="0"/>
          <w:numId w:val="26"/>
        </w:numPr>
        <w:rPr>
          <w:rFonts w:ascii="Times New Roman" w:hAnsi="Times New Roman"/>
        </w:rPr>
      </w:pPr>
      <w:r>
        <w:rPr>
          <w:rFonts w:ascii="Times New Roman" w:hAnsi="Times New Roman"/>
        </w:rPr>
        <w:t>To mark an anniversary or birthday</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Gifts are acknowledged to both the donor and the family of the remembered person.  No dollar amounts are revealed to the family.  When there are multiple memorial gifts the names and address shall be included in the letter to the family of the remembered person.  All additional gifts will be acknowledged at least weekly.</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Donor's names will be included in (</w:t>
      </w:r>
      <w:r>
        <w:rPr>
          <w:rFonts w:ascii="Times New Roman" w:hAnsi="Times New Roman"/>
          <w:u w:val="single"/>
        </w:rPr>
        <w:t xml:space="preserve">                           </w:t>
      </w:r>
      <w:r>
        <w:rPr>
          <w:rFonts w:ascii="Times New Roman" w:hAnsi="Times New Roman"/>
        </w:rPr>
        <w:t>).</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All memorial gifts will be placed in the unrestricted funds account unless otherwise indicated.</w:t>
      </w: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AND POLICIES FOR RAFFLES</w:t>
      </w:r>
    </w:p>
    <w:p w:rsidR="004545D3" w:rsidRDefault="004545D3">
      <w:pPr>
        <w:pStyle w:val="BodyText"/>
        <w:ind w:left="720" w:hanging="720"/>
        <w:rPr>
          <w:rFonts w:ascii="Times New Roman" w:hAnsi="Times New Roman"/>
        </w:rPr>
      </w:pPr>
    </w:p>
    <w:p w:rsidR="004545D3" w:rsidRDefault="004545D3">
      <w:pPr>
        <w:pStyle w:val="BodyText"/>
        <w:numPr>
          <w:ilvl w:val="0"/>
          <w:numId w:val="27"/>
        </w:numPr>
        <w:rPr>
          <w:rFonts w:ascii="Times New Roman" w:hAnsi="Times New Roman"/>
        </w:rPr>
      </w:pPr>
      <w:r>
        <w:rPr>
          <w:rFonts w:ascii="Times New Roman" w:hAnsi="Times New Roman"/>
        </w:rPr>
        <w:t>[AREA RESPONSIBLE] will conduct raffles as a fund raising event with the following policies: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 xml:space="preserve">The [AREA RESPONSIBLE] will conduct all raffles so that they will be in compliance with the rules established by </w:t>
      </w:r>
      <w:proofErr w:type="gramStart"/>
      <w:r>
        <w:rPr>
          <w:rFonts w:ascii="Times New Roman" w:hAnsi="Times New Roman"/>
        </w:rPr>
        <w:t>the  (</w:t>
      </w:r>
      <w:proofErr w:type="gramEnd"/>
      <w:r>
        <w:rPr>
          <w:rFonts w:ascii="Times New Roman" w:hAnsi="Times New Roman"/>
        </w:rPr>
        <w:t>Organization in your state responsible for raffles, bingo, games of chance etc.).</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The cost of raffle tickets is not tax deductible to the purchaser.</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All printed material and tickets will clearly state that the raffle donation is not tax deductible.</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[AREA RESPONSIBLE] staff members are not eligible for prizes.</w:t>
      </w:r>
    </w:p>
    <w:p w:rsidR="004545D3" w:rsidRDefault="004545D3">
      <w:pPr>
        <w:pStyle w:val="BodyText"/>
        <w:numPr>
          <w:ilvl w:val="12"/>
          <w:numId w:val="0"/>
        </w:numPr>
        <w:ind w:left="720" w:hanging="720"/>
        <w:rPr>
          <w:rFonts w:ascii="Times New Roman" w:hAnsi="Times New Roman"/>
        </w:rPr>
      </w:pPr>
    </w:p>
    <w:p w:rsidR="004545D3" w:rsidRDefault="004545D3">
      <w:pPr>
        <w:pStyle w:val="BodyText"/>
        <w:numPr>
          <w:ilvl w:val="1"/>
          <w:numId w:val="27"/>
        </w:numPr>
        <w:rPr>
          <w:rFonts w:ascii="Times New Roman" w:hAnsi="Times New Roman"/>
        </w:rPr>
      </w:pPr>
      <w:r>
        <w:rPr>
          <w:rFonts w:ascii="Times New Roman" w:hAnsi="Times New Roman"/>
        </w:rPr>
        <w:t xml:space="preserve">The [NAME] will file Internal Revenue Form W2-G by January 15 in the same manner that issued in filing W-2 forms for employees, and furnish a copy to winner of prizes with a fair market value of $600.00 or more.  </w:t>
      </w:r>
    </w:p>
    <w:p w:rsidR="004545D3" w:rsidRDefault="004545D3">
      <w:pPr>
        <w:pStyle w:val="BodyText"/>
        <w:numPr>
          <w:ilvl w:val="12"/>
          <w:numId w:val="0"/>
        </w:numPr>
        <w:ind w:left="720"/>
        <w:rPr>
          <w:rFonts w:ascii="Times New Roman" w:hAnsi="Times New Roman"/>
        </w:rPr>
      </w:pPr>
    </w:p>
    <w:p w:rsidR="004545D3" w:rsidRDefault="004545D3">
      <w:pPr>
        <w:pStyle w:val="BodyText"/>
        <w:numPr>
          <w:ilvl w:val="1"/>
          <w:numId w:val="27"/>
        </w:numPr>
        <w:rPr>
          <w:rFonts w:ascii="Times New Roman" w:hAnsi="Times New Roman"/>
        </w:rPr>
      </w:pPr>
      <w:r>
        <w:rPr>
          <w:rFonts w:ascii="Times New Roman" w:hAnsi="Times New Roman"/>
        </w:rPr>
        <w:t>The [NAME] will submit to the IRS as it would for employees payroll withholding.</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0"/>
          <w:numId w:val="27"/>
        </w:numPr>
        <w:rPr>
          <w:rFonts w:ascii="Times New Roman" w:hAnsi="Times New Roman"/>
        </w:rPr>
      </w:pPr>
      <w:r>
        <w:rPr>
          <w:rFonts w:ascii="Times New Roman" w:hAnsi="Times New Roman"/>
        </w:rPr>
        <w:t>The [NAME] will request the Taxpayer ID# (Social Security Number) if winnings exceed $600.  If the winner cannot or refuses to provide the taxpayer ID#, then the [NAME] will withhold 28% of the winnings of $5,000 or more, minus the cost of the raffle ticket.</w:t>
      </w:r>
    </w:p>
    <w:p w:rsidR="004545D3" w:rsidRDefault="004545D3">
      <w:pPr>
        <w:pStyle w:val="BodyText"/>
        <w:numPr>
          <w:ilvl w:val="12"/>
          <w:numId w:val="0"/>
        </w:numPr>
        <w:rPr>
          <w:rFonts w:ascii="Times New Roman" w:hAnsi="Times New Roman"/>
        </w:rPr>
      </w:pPr>
    </w:p>
    <w:p w:rsidR="004545D3" w:rsidRDefault="004545D3">
      <w:pPr>
        <w:pStyle w:val="BodyText"/>
        <w:numPr>
          <w:ilvl w:val="0"/>
          <w:numId w:val="27"/>
        </w:numPr>
        <w:rPr>
          <w:rFonts w:ascii="Times New Roman" w:hAnsi="Times New Roman"/>
        </w:rPr>
      </w:pPr>
      <w:r>
        <w:rPr>
          <w:rFonts w:ascii="Times New Roman" w:hAnsi="Times New Roman"/>
        </w:rPr>
        <w:t>Gifts of Merchandise for Raffles will be accepted under the  following conditions: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 xml:space="preserve">The donor must complete IRS Form 8283 if the fair market value exceeds $500. </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The [AREA RESPONSIBLE] Board of [DIRECTORS or TRUSTEES] reserves the right and responsibility to require an independent evaluation or appraisal of all gift items.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The donor must have a written appraisal by a qualified appraiser on all gifts in excess of $5,000.</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2"/>
          <w:numId w:val="27"/>
        </w:numPr>
        <w:rPr>
          <w:rFonts w:ascii="Times New Roman" w:hAnsi="Times New Roman"/>
        </w:rPr>
      </w:pPr>
      <w:r>
        <w:rPr>
          <w:rFonts w:ascii="Times New Roman" w:hAnsi="Times New Roman"/>
        </w:rPr>
        <w:t>A qualified appraiser cannot be the donor, the [INSTITUTION], a [AREA RESPONSIBLE] [DIRECTOR or TRUSTEE], or person employed by or related to the donor or [NAME].</w:t>
      </w:r>
    </w:p>
    <w:p w:rsidR="004545D3" w:rsidRDefault="004545D3">
      <w:pPr>
        <w:pStyle w:val="BodyText"/>
        <w:numPr>
          <w:ilvl w:val="12"/>
          <w:numId w:val="0"/>
        </w:numPr>
        <w:ind w:left="1440"/>
        <w:rPr>
          <w:rFonts w:ascii="Times New Roman" w:hAnsi="Times New Roman"/>
        </w:rPr>
      </w:pPr>
    </w:p>
    <w:p w:rsidR="004545D3" w:rsidRDefault="004545D3">
      <w:pPr>
        <w:pStyle w:val="BodyText"/>
        <w:numPr>
          <w:ilvl w:val="2"/>
          <w:numId w:val="27"/>
        </w:numPr>
        <w:rPr>
          <w:rFonts w:ascii="Times New Roman" w:hAnsi="Times New Roman"/>
        </w:rPr>
      </w:pPr>
      <w:r>
        <w:rPr>
          <w:rFonts w:ascii="Times New Roman" w:hAnsi="Times New Roman"/>
        </w:rPr>
        <w:t>The qualified appraiser will be required to certify Form 8283 for the donor.</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The [INDIVIDUAL RESPONSIBLE] of the [AREA RESPONSIBLE] will complete Section B, Part I Form 8283 (Donee Acknowledgement) if properly completed by the donor.</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The [NAME] will maintain a separate file of completed Form 8283 for gifts of merchandise used as prizes for raffles.</w:t>
      </w:r>
    </w:p>
    <w:p w:rsidR="004545D3" w:rsidRDefault="004545D3">
      <w:pPr>
        <w:numPr>
          <w:ilvl w:val="12"/>
          <w:numId w:val="0"/>
        </w:numPr>
        <w:ind w:left="720" w:hanging="720"/>
        <w:rPr>
          <w:rFonts w:ascii="Times New Roman" w:hAnsi="Times New Roman"/>
          <w:color w:val="000000"/>
          <w:sz w:val="24"/>
          <w:szCs w:val="24"/>
        </w:rPr>
      </w:pPr>
    </w:p>
    <w:p w:rsidR="004545D3" w:rsidRDefault="004545D3">
      <w:pPr>
        <w:pStyle w:val="BodyText"/>
        <w:numPr>
          <w:ilvl w:val="1"/>
          <w:numId w:val="27"/>
        </w:numPr>
        <w:rPr>
          <w:rFonts w:ascii="Times New Roman" w:hAnsi="Times New Roman"/>
        </w:rPr>
      </w:pPr>
      <w:r>
        <w:rPr>
          <w:rFonts w:ascii="Times New Roman" w:hAnsi="Times New Roman"/>
        </w:rPr>
        <w:t>For gifts of prizes under $5,000, the [NAME] will provide the donor with an in-kind gift form, and a description of the item, but not including the value. See section on handling of noncash contributions.</w:t>
      </w:r>
    </w:p>
    <w:p w:rsidR="004545D3" w:rsidRDefault="004545D3">
      <w:pPr>
        <w:pStyle w:val="BodyText"/>
        <w:jc w:val="center"/>
        <w:rPr>
          <w:rFonts w:ascii="Times New Roman" w:hAnsi="Times New Roman"/>
          <w:b/>
          <w:bCs/>
        </w:rPr>
      </w:pPr>
      <w:r>
        <w:rPr>
          <w:rFonts w:ascii="Times New Roman" w:hAnsi="Times New Roman"/>
          <w:b/>
          <w:bCs/>
        </w:rPr>
        <w:br w:type="page"/>
      </w:r>
      <w:r>
        <w:rPr>
          <w:rFonts w:ascii="Times New Roman" w:hAnsi="Times New Roman"/>
          <w:b/>
          <w:bCs/>
        </w:rPr>
        <w:lastRenderedPageBreak/>
        <w:t xml:space="preserve">GUIDELINES FOR SPECIAL EVENTS </w:t>
      </w:r>
    </w:p>
    <w:p w:rsidR="004545D3" w:rsidRDefault="004545D3">
      <w:pPr>
        <w:pStyle w:val="BodyText"/>
        <w:jc w:val="center"/>
        <w:rPr>
          <w:rFonts w:ascii="Times New Roman" w:hAnsi="Times New Roman"/>
        </w:rPr>
      </w:pPr>
      <w:r>
        <w:rPr>
          <w:rFonts w:ascii="Times New Roman" w:hAnsi="Times New Roman"/>
          <w:b/>
          <w:bCs/>
        </w:rPr>
        <w:t>SPONSORED BY THE [AREA RESPONSIBLE]</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In order to schedule appropriate activities that will continue to establish [INSTITUTION]'s presence in the community, needed special events will be systematically planned.  The following criteria will be used to evaluate each event:</w:t>
      </w:r>
    </w:p>
    <w:p w:rsidR="004545D3" w:rsidRDefault="004545D3">
      <w:pPr>
        <w:rPr>
          <w:rFonts w:ascii="Times New Roman" w:hAnsi="Times New Roman"/>
          <w:color w:val="000000"/>
          <w:sz w:val="24"/>
          <w:szCs w:val="24"/>
        </w:rPr>
      </w:pPr>
    </w:p>
    <w:p w:rsidR="004545D3" w:rsidRDefault="004545D3">
      <w:pPr>
        <w:pStyle w:val="BodyText"/>
        <w:numPr>
          <w:ilvl w:val="0"/>
          <w:numId w:val="28"/>
        </w:numPr>
        <w:rPr>
          <w:rFonts w:ascii="Times New Roman" w:hAnsi="Times New Roman"/>
        </w:rPr>
      </w:pPr>
      <w:r>
        <w:rPr>
          <w:rFonts w:ascii="Times New Roman" w:hAnsi="Times New Roman"/>
        </w:rPr>
        <w:t xml:space="preserve">The event maintains the image and integrity of the [INSTITUTION].             </w:t>
      </w:r>
    </w:p>
    <w:p w:rsidR="004545D3" w:rsidRDefault="004545D3">
      <w:pPr>
        <w:pStyle w:val="BodyText"/>
        <w:numPr>
          <w:ilvl w:val="0"/>
          <w:numId w:val="28"/>
        </w:numPr>
        <w:rPr>
          <w:rFonts w:ascii="Times New Roman" w:hAnsi="Times New Roman"/>
        </w:rPr>
      </w:pPr>
      <w:r>
        <w:rPr>
          <w:rFonts w:ascii="Times New Roman" w:hAnsi="Times New Roman"/>
        </w:rPr>
        <w:t>The event is promoted and operated in an ethical and professional manner.</w:t>
      </w:r>
    </w:p>
    <w:p w:rsidR="004545D3" w:rsidRDefault="004545D3">
      <w:pPr>
        <w:pStyle w:val="BodyText"/>
        <w:numPr>
          <w:ilvl w:val="0"/>
          <w:numId w:val="28"/>
        </w:numPr>
        <w:rPr>
          <w:rFonts w:ascii="Times New Roman" w:hAnsi="Times New Roman"/>
        </w:rPr>
      </w:pPr>
      <w:r>
        <w:rPr>
          <w:rFonts w:ascii="Times New Roman" w:hAnsi="Times New Roman"/>
        </w:rPr>
        <w:t>To schedule events in a suitable way that will be in harmony with other activities of the [AREA RESPONSIBLE] and will not be a burden on its donor base.</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To this end, policy and procedures have been established as follows: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b/>
          <w:bCs/>
        </w:rPr>
        <w:t>The [INDIVIDUAL RESPONSIBLE] must approve all special events prior to implementation of any plans to have an event.</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 xml:space="preserve">The [INDIVIDUAL RESPONSIBLE] must approve the date and location of the event.  The [INDIVIDUAL RESPONSIBLE] will take responsibility for signing any contracts or agreements, which may be required.  </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At least one member of the [AREA RESPONSIBLE] will be assigned to the steering committee for the event.</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Once the event is approved, a memo of understanding will be signed by the chairperson of the steering committee, who will act as liaison with [AREA RESPONSIBLE] staff in coordinating the event from start to finish.</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The [COMMITTEE RESPONSIBLE] requests regular status reports during the planning and promotional period which may be presented by the chairperson of the event or the [AREA RESPONSIBLE] liaison.</w:t>
      </w:r>
    </w:p>
    <w:p w:rsidR="004545D3" w:rsidRDefault="004545D3">
      <w:pPr>
        <w:pStyle w:val="BodyText"/>
        <w:rPr>
          <w:rFonts w:ascii="Times New Roman" w:hAnsi="Times New Roman"/>
        </w:rPr>
      </w:pPr>
    </w:p>
    <w:p w:rsidR="004545D3" w:rsidRDefault="004545D3">
      <w:pPr>
        <w:pStyle w:val="BodyText"/>
        <w:rPr>
          <w:rFonts w:ascii="Times New Roman" w:hAnsi="Times New Roman"/>
        </w:rPr>
      </w:pPr>
      <w:r>
        <w:rPr>
          <w:rFonts w:ascii="Times New Roman" w:hAnsi="Times New Roman"/>
        </w:rPr>
        <w:t>The [INDIVIDUAL RESPONSIBLE] or a person designated will approve all promotional material, brochures and ticket copy to maintain the proper image for the event.</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All entry tickets and raffle tickets must be paid for in advance by cash, check, or acceptable charge cards.</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 xml:space="preserve">All revenue will be turned in to the [AREA RESPONSIBLE] prior to the event, or within 15 days of the event and the [AREA RESPONSIBLE] will pay all expenses.  </w:t>
      </w:r>
    </w:p>
    <w:p w:rsidR="004545D3" w:rsidRDefault="004545D3">
      <w:pPr>
        <w:pStyle w:val="BodyText"/>
        <w:rPr>
          <w:rFonts w:ascii="Times New Roman" w:hAnsi="Times New Roman"/>
        </w:rPr>
      </w:pPr>
    </w:p>
    <w:p w:rsidR="004545D3" w:rsidRDefault="004545D3">
      <w:pPr>
        <w:pStyle w:val="BodyText"/>
        <w:rPr>
          <w:rFonts w:ascii="Times New Roman" w:hAnsi="Times New Roman"/>
        </w:rPr>
      </w:pPr>
      <w:r>
        <w:rPr>
          <w:rFonts w:ascii="Times New Roman" w:hAnsi="Times New Roman"/>
        </w:rPr>
        <w:t>The accounting records pertaining to the event will be kept by the [AREA RESPONSIBLE].</w:t>
      </w:r>
    </w:p>
    <w:p w:rsidR="004545D3" w:rsidRDefault="004545D3">
      <w:pPr>
        <w:rPr>
          <w:rFonts w:ascii="Times New Roman" w:hAnsi="Times New Roman"/>
          <w:color w:val="000000"/>
          <w:sz w:val="24"/>
          <w:szCs w:val="24"/>
        </w:rPr>
      </w:pPr>
    </w:p>
    <w:p w:rsidR="004545D3" w:rsidRDefault="004545D3">
      <w:pPr>
        <w:pStyle w:val="BodyText"/>
        <w:rPr>
          <w:rFonts w:ascii="Times New Roman" w:hAnsi="Times New Roman"/>
        </w:rPr>
      </w:pPr>
      <w:r>
        <w:rPr>
          <w:rFonts w:ascii="Times New Roman" w:hAnsi="Times New Roman"/>
        </w:rPr>
        <w:t>The [AREA RESPONSIBLE] will take responsibility for obtaining all licenses and insurance as needed and as is warranted by the type of event being held.  The committee will agree to abide by the rules set by governing organizations controlling such things as gaming rules and liquor licenses, etc.</w:t>
      </w:r>
    </w:p>
    <w:p w:rsidR="004545D3" w:rsidRDefault="004545D3">
      <w:pPr>
        <w:rPr>
          <w:rFonts w:ascii="Times New Roman" w:hAnsi="Times New Roman"/>
          <w:color w:val="000000"/>
          <w:sz w:val="24"/>
          <w:szCs w:val="24"/>
        </w:rPr>
      </w:pPr>
    </w:p>
    <w:p w:rsidR="004545D3" w:rsidRDefault="004545D3">
      <w:pPr>
        <w:rPr>
          <w:rFonts w:ascii="Times New Roman" w:hAnsi="Times New Roman"/>
          <w:color w:val="000000"/>
          <w:sz w:val="24"/>
          <w:szCs w:val="24"/>
        </w:rPr>
      </w:pPr>
      <w:r>
        <w:rPr>
          <w:rFonts w:ascii="Times New Roman" w:hAnsi="Times New Roman"/>
          <w:color w:val="000000"/>
          <w:sz w:val="24"/>
          <w:szCs w:val="24"/>
        </w:rPr>
        <w:t>Suggested Guidelines for Planning and Evaluating Special Events:</w:t>
      </w:r>
    </w:p>
    <w:p w:rsidR="004545D3" w:rsidRDefault="004545D3">
      <w:pPr>
        <w:rPr>
          <w:rFonts w:ascii="Times New Roman" w:hAnsi="Times New Roman"/>
          <w:color w:val="000000"/>
          <w:sz w:val="24"/>
          <w:szCs w:val="24"/>
        </w:rPr>
      </w:pPr>
    </w:p>
    <w:p w:rsidR="004545D3" w:rsidRDefault="004545D3">
      <w:pPr>
        <w:numPr>
          <w:ilvl w:val="0"/>
          <w:numId w:val="29"/>
        </w:numPr>
        <w:rPr>
          <w:rFonts w:ascii="Times New Roman" w:hAnsi="Times New Roman"/>
          <w:color w:val="000000"/>
          <w:sz w:val="24"/>
          <w:szCs w:val="24"/>
        </w:rPr>
      </w:pPr>
      <w:r>
        <w:rPr>
          <w:rFonts w:ascii="Times New Roman" w:hAnsi="Times New Roman"/>
          <w:color w:val="000000"/>
          <w:sz w:val="24"/>
          <w:szCs w:val="24"/>
        </w:rPr>
        <w:t>The [NAME] will be responsible for completing the required IRS Forms (i.e. W-2G or 1099 misc.) for raffle winners and silent auction participants.</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ind w:left="540" w:hanging="540"/>
        <w:rPr>
          <w:rFonts w:ascii="Times New Roman" w:hAnsi="Times New Roman"/>
        </w:rPr>
      </w:pPr>
      <w:r>
        <w:rPr>
          <w:rFonts w:ascii="Times New Roman" w:hAnsi="Times New Roman"/>
        </w:rPr>
        <w:t>A special event should net at least 50% of gross income.</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Assign approximately five tickets for every person actively selling tickets by personal solicitation.  Do not ask anyone to sell who is not interested in the project, or unwilling to purchase a ticket for themselves.</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The vast majority of the participation in special events will come from  foundation donors, hospital family, and local community, so:</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1"/>
          <w:numId w:val="29"/>
        </w:numPr>
        <w:rPr>
          <w:rFonts w:ascii="Times New Roman" w:hAnsi="Times New Roman"/>
        </w:rPr>
      </w:pPr>
      <w:r>
        <w:rPr>
          <w:rFonts w:ascii="Times New Roman" w:hAnsi="Times New Roman"/>
        </w:rPr>
        <w:t>Make sure the event is within the means of these constituencies.</w:t>
      </w:r>
    </w:p>
    <w:p w:rsidR="004545D3" w:rsidRDefault="004545D3">
      <w:pPr>
        <w:pStyle w:val="BodyText"/>
        <w:numPr>
          <w:ilvl w:val="1"/>
          <w:numId w:val="29"/>
        </w:numPr>
        <w:rPr>
          <w:rFonts w:ascii="Times New Roman" w:hAnsi="Times New Roman"/>
        </w:rPr>
      </w:pPr>
      <w:r>
        <w:rPr>
          <w:rFonts w:ascii="Times New Roman" w:hAnsi="Times New Roman"/>
        </w:rPr>
        <w:t>Make sure it will be of interest to these groups.</w:t>
      </w:r>
    </w:p>
    <w:p w:rsidR="004545D3" w:rsidRDefault="004545D3">
      <w:pPr>
        <w:pStyle w:val="BodyText"/>
        <w:numPr>
          <w:ilvl w:val="1"/>
          <w:numId w:val="29"/>
        </w:numPr>
        <w:rPr>
          <w:rFonts w:ascii="Times New Roman" w:hAnsi="Times New Roman"/>
        </w:rPr>
      </w:pPr>
      <w:r>
        <w:rPr>
          <w:rFonts w:ascii="Times New Roman" w:hAnsi="Times New Roman"/>
        </w:rPr>
        <w:t>Make sure the event will take place in a location that is convenient to these people.</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Don't mimic another organization's traditional event.  A traditional event sells itself - a new event will not, and it will look like a failure by comparison.</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Special care should be taken in the use of promoters at special events.  You may consider a promoter who charges flat fee or a percentage of the net proceeds, but under no circumstances should a promoter be used who charges a percentage of receipts.</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 xml:space="preserve">Never promote something as tax deductible if it isn't.  </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Make special events fun so people will want to attend again next year.</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Don't try to force people to spend more than they expected.</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Don't belabor people with long introductions or speeches about how great your organization is.</w:t>
      </w:r>
    </w:p>
    <w:p w:rsidR="004545D3" w:rsidRDefault="004545D3">
      <w:pPr>
        <w:pStyle w:val="BodyText"/>
        <w:numPr>
          <w:ilvl w:val="12"/>
          <w:numId w:val="0"/>
        </w:numPr>
        <w:ind w:left="900" w:hanging="540"/>
        <w:rPr>
          <w:rFonts w:ascii="Times New Roman" w:hAnsi="Times New Roman"/>
        </w:rPr>
      </w:pPr>
    </w:p>
    <w:p w:rsidR="004545D3" w:rsidRDefault="004545D3">
      <w:pPr>
        <w:pStyle w:val="BodyText"/>
        <w:numPr>
          <w:ilvl w:val="0"/>
          <w:numId w:val="29"/>
        </w:numPr>
        <w:rPr>
          <w:rFonts w:ascii="Times New Roman" w:hAnsi="Times New Roman"/>
        </w:rPr>
      </w:pPr>
      <w:r>
        <w:rPr>
          <w:rFonts w:ascii="Times New Roman" w:hAnsi="Times New Roman"/>
        </w:rPr>
        <w:t xml:space="preserve">Do tell people how great they are for participating and always explain how the proceeds will be used.  </w:t>
      </w:r>
      <w:r>
        <w:rPr>
          <w:rFonts w:ascii="Times New Roman" w:hAnsi="Times New Roman"/>
          <w:u w:val="single"/>
        </w:rPr>
        <w:t>Thank everybody!</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Organize special events like a business venture.  A committee structure with conscientious committee chairs is essential.  A written list of the duties and responsibilities of each committee and its chair should be produced.</w:t>
      </w:r>
    </w:p>
    <w:p w:rsidR="004545D3" w:rsidRDefault="004545D3">
      <w:pPr>
        <w:pStyle w:val="BodyText"/>
        <w:numPr>
          <w:ilvl w:val="12"/>
          <w:numId w:val="0"/>
        </w:numPr>
        <w:ind w:left="900" w:hanging="540"/>
        <w:rPr>
          <w:rFonts w:ascii="Times New Roman" w:hAnsi="Times New Roman"/>
        </w:rPr>
      </w:pPr>
    </w:p>
    <w:p w:rsidR="004545D3" w:rsidRDefault="004545D3">
      <w:pPr>
        <w:pStyle w:val="BodyText"/>
        <w:numPr>
          <w:ilvl w:val="0"/>
          <w:numId w:val="29"/>
        </w:numPr>
        <w:rPr>
          <w:rFonts w:ascii="Times New Roman" w:hAnsi="Times New Roman"/>
        </w:rPr>
      </w:pPr>
      <w:r>
        <w:rPr>
          <w:rFonts w:ascii="Times New Roman" w:hAnsi="Times New Roman"/>
        </w:rPr>
        <w:t>Formulate a realistic, detailed budget in advance and stick to it.  Never guess about what expenses will be.</w:t>
      </w:r>
    </w:p>
    <w:p w:rsidR="004545D3" w:rsidRDefault="004545D3">
      <w:pPr>
        <w:numPr>
          <w:ilvl w:val="12"/>
          <w:numId w:val="0"/>
        </w:numPr>
        <w:ind w:left="900" w:hanging="540"/>
        <w:rPr>
          <w:rFonts w:ascii="Times New Roman" w:hAnsi="Times New Roman"/>
          <w:color w:val="000000"/>
          <w:sz w:val="24"/>
          <w:szCs w:val="24"/>
        </w:rPr>
      </w:pPr>
    </w:p>
    <w:p w:rsidR="004545D3" w:rsidRDefault="004545D3">
      <w:pPr>
        <w:pStyle w:val="BodyText"/>
        <w:numPr>
          <w:ilvl w:val="0"/>
          <w:numId w:val="29"/>
        </w:numPr>
        <w:rPr>
          <w:rFonts w:ascii="Times New Roman" w:hAnsi="Times New Roman"/>
        </w:rPr>
      </w:pPr>
      <w:r>
        <w:rPr>
          <w:rFonts w:ascii="Times New Roman" w:hAnsi="Times New Roman"/>
        </w:rPr>
        <w:t>Collect the names and addresses of all the participants and volunteers for the event. These people are now friends of the hospital and can be cultivated in the future.</w:t>
      </w:r>
    </w:p>
    <w:p w:rsidR="004545D3" w:rsidRDefault="004545D3">
      <w:pPr>
        <w:numPr>
          <w:ilvl w:val="12"/>
          <w:numId w:val="0"/>
        </w:numPr>
        <w:ind w:left="720" w:hanging="360"/>
        <w:rPr>
          <w:rFonts w:ascii="Times New Roman" w:hAnsi="Times New Roman"/>
          <w:color w:val="000000"/>
          <w:sz w:val="24"/>
          <w:szCs w:val="24"/>
        </w:rPr>
      </w:pPr>
    </w:p>
    <w:p w:rsidR="004545D3" w:rsidRDefault="004545D3">
      <w:pPr>
        <w:pStyle w:val="BodyText"/>
        <w:numPr>
          <w:ilvl w:val="12"/>
          <w:numId w:val="0"/>
        </w:numPr>
        <w:ind w:left="720"/>
        <w:rPr>
          <w:rFonts w:ascii="Times New Roman" w:hAnsi="Times New Roman"/>
        </w:rPr>
      </w:pPr>
    </w:p>
    <w:p w:rsidR="004545D3" w:rsidRDefault="004545D3">
      <w:pPr>
        <w:pStyle w:val="BodyText"/>
        <w:jc w:val="center"/>
        <w:rPr>
          <w:rFonts w:ascii="Times New Roman" w:hAnsi="Times New Roman"/>
        </w:rPr>
      </w:pPr>
      <w:r>
        <w:rPr>
          <w:rFonts w:ascii="Times New Roman" w:hAnsi="Times New Roman"/>
          <w:b/>
          <w:bCs/>
        </w:rPr>
        <w:br w:type="page"/>
      </w:r>
      <w:r>
        <w:rPr>
          <w:rFonts w:ascii="Times New Roman" w:hAnsi="Times New Roman"/>
          <w:b/>
          <w:bCs/>
        </w:rPr>
        <w:lastRenderedPageBreak/>
        <w:t>Special Event Budget Summary</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left" w:leader="dot" w:pos="2534"/>
          <w:tab w:val="left" w:pos="2880"/>
          <w:tab w:val="right" w:leader="dot" w:pos="8580"/>
        </w:tabs>
        <w:rPr>
          <w:rFonts w:ascii="Times New Roman" w:hAnsi="Times New Roman"/>
        </w:rPr>
      </w:pPr>
      <w:r>
        <w:rPr>
          <w:rFonts w:ascii="Times New Roman" w:hAnsi="Times New Roman"/>
          <w:b/>
          <w:bCs/>
        </w:rPr>
        <w:t xml:space="preserve">              </w:t>
      </w:r>
      <w:r>
        <w:rPr>
          <w:rFonts w:ascii="Times New Roman" w:hAnsi="Times New Roman"/>
          <w:b/>
          <w:bCs/>
        </w:rPr>
        <w:tab/>
      </w:r>
      <w:r>
        <w:rPr>
          <w:rFonts w:ascii="Times New Roman" w:hAnsi="Times New Roman"/>
          <w:b/>
          <w:bCs/>
          <w:u w:val="single"/>
        </w:rPr>
        <w:t>Revenue</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rPr>
          <w:rFonts w:ascii="Times New Roman" w:hAnsi="Times New Roman"/>
          <w:color w:val="000000"/>
          <w:sz w:val="24"/>
          <w:szCs w:val="24"/>
        </w:rPr>
      </w:pP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u w:val="single"/>
        </w:rPr>
      </w:pPr>
      <w:r>
        <w:rPr>
          <w:rFonts w:ascii="Times New Roman" w:hAnsi="Times New Roman"/>
        </w:rPr>
        <w:tab/>
        <w:t>1. Registration/Entry Fees</w:t>
      </w:r>
      <w:r>
        <w:rPr>
          <w:rFonts w:ascii="Times New Roman" w:hAnsi="Times New Roman"/>
        </w:rPr>
        <w:tab/>
        <w:t>$</w:t>
      </w:r>
      <w:r>
        <w:rPr>
          <w:rFonts w:ascii="Times New Roman" w:hAnsi="Times New Roman"/>
        </w:rPr>
        <w:tab/>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u w:val="single"/>
        </w:rPr>
      </w:pPr>
      <w:r>
        <w:rPr>
          <w:rFonts w:ascii="Times New Roman" w:hAnsi="Times New Roman"/>
        </w:rPr>
        <w:tab/>
        <w:t>2. Tickets</w:t>
      </w:r>
      <w:r>
        <w:rPr>
          <w:rFonts w:ascii="Times New Roman" w:hAnsi="Times New Roman"/>
        </w:rPr>
        <w:tab/>
        <w:t>$</w:t>
      </w:r>
      <w:r>
        <w:rPr>
          <w:rFonts w:ascii="Times New Roman" w:hAnsi="Times New Roman"/>
        </w:rPr>
        <w:tab/>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rPr>
      </w:pPr>
      <w:r>
        <w:rPr>
          <w:rFonts w:ascii="Times New Roman" w:hAnsi="Times New Roman"/>
        </w:rPr>
        <w:tab/>
        <w:t>3. Pledges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4317"/>
          <w:tab w:val="left" w:leader="underscore" w:pos="5220"/>
          <w:tab w:val="left" w:pos="6530"/>
          <w:tab w:val="left" w:pos="8351"/>
        </w:tabs>
        <w:spacing w:line="432" w:lineRule="atLeast"/>
        <w:rPr>
          <w:rFonts w:ascii="Times New Roman" w:hAnsi="Times New Roman"/>
        </w:rPr>
      </w:pPr>
      <w:r>
        <w:rPr>
          <w:rFonts w:ascii="Times New Roman" w:hAnsi="Times New Roman"/>
        </w:rPr>
        <w:tab/>
        <w:t>4. Corporate Sponsorship</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rPr>
      </w:pPr>
      <w:r>
        <w:rPr>
          <w:rFonts w:ascii="Times New Roman" w:hAnsi="Times New Roman"/>
        </w:rPr>
        <w:tab/>
        <w:t>5. Donations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4317"/>
          <w:tab w:val="left" w:leader="underscore" w:pos="5220"/>
          <w:tab w:val="left" w:pos="6530"/>
          <w:tab w:val="left" w:pos="8351"/>
        </w:tabs>
        <w:spacing w:line="432" w:lineRule="atLeast"/>
        <w:rPr>
          <w:rFonts w:ascii="Times New Roman" w:hAnsi="Times New Roman"/>
        </w:rPr>
      </w:pPr>
      <w:r>
        <w:rPr>
          <w:rFonts w:ascii="Times New Roman" w:hAnsi="Times New Roman"/>
        </w:rPr>
        <w:tab/>
        <w:t>6. Auctions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u w:val="single"/>
        </w:rPr>
      </w:pPr>
      <w:r>
        <w:rPr>
          <w:rFonts w:ascii="Times New Roman" w:hAnsi="Times New Roman"/>
        </w:rPr>
        <w:tab/>
        <w:t>7. Advertising in Program</w:t>
      </w:r>
      <w:r>
        <w:rPr>
          <w:rFonts w:ascii="Times New Roman" w:hAnsi="Times New Roman"/>
        </w:rPr>
        <w:tab/>
        <w:t>$</w:t>
      </w:r>
      <w:r>
        <w:rPr>
          <w:rFonts w:ascii="Times New Roman" w:hAnsi="Times New Roman"/>
        </w:rPr>
        <w:tab/>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u w:val="single"/>
        </w:rPr>
      </w:pPr>
      <w:r>
        <w:rPr>
          <w:rFonts w:ascii="Times New Roman" w:hAnsi="Times New Roman"/>
        </w:rPr>
        <w:tab/>
        <w:t>8. Other Income</w:t>
      </w:r>
      <w:r>
        <w:rPr>
          <w:rFonts w:ascii="Times New Roman" w:hAnsi="Times New Roman"/>
        </w:rPr>
        <w:tab/>
        <w:t>$</w:t>
      </w:r>
      <w:r>
        <w:rPr>
          <w:rFonts w:ascii="Times New Roman" w:hAnsi="Times New Roman"/>
        </w:rPr>
        <w:tab/>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rPr>
      </w:pPr>
      <w:r>
        <w:rPr>
          <w:rFonts w:ascii="Times New Roman" w:hAnsi="Times New Roman"/>
        </w:rPr>
        <w:tab/>
        <w:t>Total Income</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432" w:lineRule="atLeast"/>
        <w:rPr>
          <w:rFonts w:ascii="Times New Roman" w:hAnsi="Times New Roman"/>
          <w:color w:val="000000"/>
          <w:sz w:val="24"/>
          <w:szCs w:val="24"/>
        </w:rPr>
      </w:pPr>
    </w:p>
    <w:p w:rsidR="004545D3" w:rsidRDefault="004545D3">
      <w:pPr>
        <w:pStyle w:val="BodyText"/>
        <w:tabs>
          <w:tab w:val="left" w:pos="674"/>
          <w:tab w:val="left" w:pos="4317"/>
          <w:tab w:val="left" w:pos="6530"/>
          <w:tab w:val="left" w:pos="8351"/>
        </w:tabs>
        <w:spacing w:line="432" w:lineRule="atLeast"/>
        <w:rPr>
          <w:rFonts w:ascii="Times New Roman" w:hAnsi="Times New Roman"/>
        </w:rPr>
      </w:pPr>
      <w:r>
        <w:rPr>
          <w:rFonts w:ascii="Times New Roman" w:hAnsi="Times New Roman"/>
        </w:rPr>
        <w:tab/>
        <w:t xml:space="preserve">   </w:t>
      </w:r>
      <w:r>
        <w:rPr>
          <w:rFonts w:ascii="Times New Roman" w:hAnsi="Times New Roman"/>
          <w:b/>
          <w:bCs/>
          <w:u w:val="single"/>
        </w:rPr>
        <w:t>Direct Expenses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bCs/>
          <w:u w:val="single"/>
        </w:rPr>
        <w:t>Indirect Expenses</w:t>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rPr>
      </w:pPr>
      <w:r>
        <w:rPr>
          <w:rFonts w:ascii="Times New Roman" w:hAnsi="Times New Roman"/>
        </w:rPr>
        <w:t>1. Location/Facility</w:t>
      </w:r>
      <w:r>
        <w:rPr>
          <w:rFonts w:ascii="Times New Roman" w:hAnsi="Times New Roman"/>
        </w:rPr>
        <w:tab/>
        <w:t>$</w:t>
      </w:r>
      <w:r>
        <w:rPr>
          <w:rFonts w:ascii="Times New Roman" w:hAnsi="Times New Roman"/>
          <w:u w:val="single"/>
        </w:rPr>
        <w:t xml:space="preserve">            </w:t>
      </w:r>
      <w:r>
        <w:rPr>
          <w:rFonts w:ascii="Times New Roman" w:hAnsi="Times New Roman"/>
        </w:rPr>
        <w:tab/>
      </w:r>
      <w:r>
        <w:rPr>
          <w:rFonts w:ascii="Times New Roman" w:hAnsi="Times New Roman"/>
        </w:rPr>
        <w:tab/>
        <w:t>1. Printing</w:t>
      </w:r>
      <w:r>
        <w:rPr>
          <w:rFonts w:ascii="Times New Roman" w:hAnsi="Times New Roman"/>
        </w:rPr>
        <w:tab/>
        <w:t>$</w:t>
      </w:r>
      <w:r>
        <w:rPr>
          <w:rFonts w:ascii="Times New Roman" w:hAnsi="Times New Roman"/>
          <w:u w:val="single"/>
        </w:rPr>
        <w:t xml:space="preserve">           </w:t>
      </w:r>
      <w:r>
        <w:rPr>
          <w:rFonts w:ascii="Times New Roman" w:hAnsi="Times New Roman"/>
        </w:rPr>
        <w:tab/>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rPr>
      </w:pPr>
      <w:r>
        <w:rPr>
          <w:rFonts w:ascii="Times New Roman" w:hAnsi="Times New Roman"/>
        </w:rPr>
        <w:t>2. Food/Beverage</w:t>
      </w:r>
      <w:r>
        <w:rPr>
          <w:rFonts w:ascii="Times New Roman" w:hAnsi="Times New Roman"/>
        </w:rPr>
        <w:tab/>
        <w:t>$</w:t>
      </w:r>
      <w:r>
        <w:rPr>
          <w:rFonts w:ascii="Times New Roman" w:hAnsi="Times New Roman"/>
          <w:u w:val="single"/>
        </w:rPr>
        <w:t xml:space="preserve">            </w:t>
      </w:r>
      <w:r>
        <w:rPr>
          <w:rFonts w:ascii="Times New Roman" w:hAnsi="Times New Roman"/>
        </w:rPr>
        <w:tab/>
      </w:r>
      <w:r>
        <w:rPr>
          <w:rFonts w:ascii="Times New Roman" w:hAnsi="Times New Roman"/>
        </w:rPr>
        <w:tab/>
        <w:t>2. Postage</w:t>
      </w:r>
      <w:r>
        <w:rPr>
          <w:rFonts w:ascii="Times New Roman" w:hAnsi="Times New Roman"/>
        </w:rPr>
        <w:tab/>
        <w:t>$</w:t>
      </w:r>
      <w:r>
        <w:rPr>
          <w:rFonts w:ascii="Times New Roman" w:hAnsi="Times New Roman"/>
          <w:u w:val="single"/>
        </w:rPr>
        <w:t xml:space="preserve">           </w:t>
      </w:r>
      <w:r>
        <w:rPr>
          <w:rFonts w:ascii="Times New Roman" w:hAnsi="Times New Roman"/>
        </w:rPr>
        <w:tab/>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rPr>
      </w:pPr>
      <w:r>
        <w:rPr>
          <w:rFonts w:ascii="Times New Roman" w:hAnsi="Times New Roman"/>
        </w:rPr>
        <w:t>3. Entertainment</w:t>
      </w:r>
      <w:r>
        <w:rPr>
          <w:rFonts w:ascii="Times New Roman" w:hAnsi="Times New Roman"/>
        </w:rPr>
        <w:tab/>
        <w:t>$</w:t>
      </w:r>
      <w:r>
        <w:rPr>
          <w:rFonts w:ascii="Times New Roman" w:hAnsi="Times New Roman"/>
          <w:u w:val="single"/>
        </w:rPr>
        <w:t xml:space="preserve">            </w:t>
      </w:r>
      <w:r>
        <w:rPr>
          <w:rFonts w:ascii="Times New Roman" w:hAnsi="Times New Roman"/>
        </w:rPr>
        <w:tab/>
      </w:r>
      <w:r>
        <w:rPr>
          <w:rFonts w:ascii="Times New Roman" w:hAnsi="Times New Roman"/>
        </w:rPr>
        <w:tab/>
        <w:t>3. Insurance</w:t>
      </w:r>
      <w:r>
        <w:rPr>
          <w:rFonts w:ascii="Times New Roman" w:hAnsi="Times New Roman"/>
        </w:rPr>
        <w:tab/>
        <w:t>$______</w:t>
      </w:r>
      <w:r>
        <w:rPr>
          <w:rFonts w:ascii="Times New Roman" w:hAnsi="Times New Roman"/>
          <w:u w:val="single"/>
        </w:rPr>
        <w:t xml:space="preserve">          </w:t>
      </w:r>
    </w:p>
    <w:p w:rsidR="004545D3" w:rsidRDefault="004545D3">
      <w:pPr>
        <w:pStyle w:val="BodyText"/>
        <w:tabs>
          <w:tab w:val="left" w:pos="674"/>
          <w:tab w:val="left" w:pos="4317"/>
          <w:tab w:val="left" w:leader="underscore" w:pos="5184"/>
          <w:tab w:val="left" w:pos="6530"/>
          <w:tab w:val="left" w:pos="8351"/>
        </w:tabs>
        <w:spacing w:line="432" w:lineRule="atLeast"/>
        <w:rPr>
          <w:rFonts w:ascii="Times New Roman" w:hAnsi="Times New Roman"/>
        </w:rPr>
      </w:pPr>
      <w:r>
        <w:rPr>
          <w:rFonts w:ascii="Times New Roman" w:hAnsi="Times New Roman"/>
        </w:rPr>
        <w:t>4. Prizes/Awards</w:t>
      </w:r>
      <w:r>
        <w:rPr>
          <w:rFonts w:ascii="Times New Roman" w:hAnsi="Times New Roman"/>
        </w:rPr>
        <w:tab/>
        <w:t>$</w:t>
      </w:r>
      <w:r>
        <w:rPr>
          <w:rFonts w:ascii="Times New Roman" w:hAnsi="Times New Roman"/>
          <w:u w:val="single"/>
        </w:rPr>
        <w:t xml:space="preserve">            </w:t>
      </w:r>
      <w:r>
        <w:rPr>
          <w:rFonts w:ascii="Times New Roman" w:hAnsi="Times New Roman"/>
        </w:rPr>
        <w:tab/>
      </w:r>
      <w:r>
        <w:rPr>
          <w:rFonts w:ascii="Times New Roman" w:hAnsi="Times New Roman"/>
        </w:rPr>
        <w:tab/>
        <w:t>4. Other</w:t>
      </w:r>
      <w:r>
        <w:rPr>
          <w:rFonts w:ascii="Times New Roman" w:hAnsi="Times New Roman"/>
        </w:rPr>
        <w:tab/>
        <w:t xml:space="preserve"> $</w:t>
      </w:r>
      <w:r>
        <w:rPr>
          <w:rFonts w:ascii="Times New Roman" w:hAnsi="Times New Roman"/>
          <w:u w:val="single"/>
        </w:rPr>
        <w:t xml:space="preserve">           </w:t>
      </w:r>
      <w:r>
        <w:rPr>
          <w:rFonts w:ascii="Times New Roman" w:hAnsi="Times New Roman"/>
        </w:rPr>
        <w:tab/>
      </w:r>
    </w:p>
    <w:p w:rsidR="004545D3" w:rsidRDefault="004545D3">
      <w:pPr>
        <w:pStyle w:val="BodyText"/>
        <w:tabs>
          <w:tab w:val="left" w:pos="674"/>
          <w:tab w:val="left" w:pos="4317"/>
          <w:tab w:val="left" w:pos="6530"/>
          <w:tab w:val="left" w:pos="8351"/>
        </w:tabs>
        <w:spacing w:line="432" w:lineRule="atLeast"/>
        <w:rPr>
          <w:rFonts w:ascii="Times New Roman" w:hAnsi="Times New Roman"/>
          <w:u w:val="single"/>
        </w:rPr>
      </w:pPr>
      <w:r>
        <w:rPr>
          <w:rFonts w:ascii="Times New Roman" w:hAnsi="Times New Roman"/>
        </w:rPr>
        <w:t>5. Other Expenses</w:t>
      </w:r>
      <w:r>
        <w:rPr>
          <w:rFonts w:ascii="Times New Roman" w:hAnsi="Times New Roman"/>
        </w:rPr>
        <w:tab/>
        <w:t>$______</w:t>
      </w:r>
      <w:r>
        <w:rPr>
          <w:rFonts w:ascii="Times New Roman" w:hAnsi="Times New Roman"/>
        </w:rPr>
        <w:tab/>
      </w:r>
    </w:p>
    <w:p w:rsidR="004545D3" w:rsidRDefault="004545D3">
      <w:pPr>
        <w:pStyle w:val="BodyText"/>
        <w:tabs>
          <w:tab w:val="left" w:pos="674"/>
          <w:tab w:val="left" w:pos="4317"/>
          <w:tab w:val="left" w:pos="6530"/>
          <w:tab w:val="left" w:pos="8351"/>
        </w:tabs>
        <w:spacing w:line="432" w:lineRule="atLeast"/>
        <w:rPr>
          <w:rFonts w:ascii="Times New Roman" w:hAnsi="Times New Roman"/>
          <w:u w:val="single"/>
        </w:rPr>
      </w:pPr>
      <w:r>
        <w:rPr>
          <w:rFonts w:ascii="Times New Roman" w:hAnsi="Times New Roman"/>
          <w:u w:val="single"/>
        </w:rPr>
        <w:t xml:space="preserve"> </w:t>
      </w:r>
    </w:p>
    <w:p w:rsidR="004545D3" w:rsidRDefault="004545D3">
      <w:pPr>
        <w:pStyle w:val="BodyText"/>
        <w:tabs>
          <w:tab w:val="left" w:pos="674"/>
          <w:tab w:val="left" w:pos="4317"/>
          <w:tab w:val="left" w:pos="6530"/>
          <w:tab w:val="left" w:pos="8351"/>
        </w:tabs>
        <w:spacing w:line="432" w:lineRule="atLeast"/>
        <w:rPr>
          <w:rFonts w:ascii="Times New Roman" w:hAnsi="Times New Roman"/>
        </w:rPr>
      </w:pPr>
      <w:r>
        <w:rPr>
          <w:rFonts w:ascii="Times New Roman" w:hAnsi="Times New Roman"/>
          <w:u w:val="single"/>
        </w:rPr>
        <w:t xml:space="preserve">            </w:t>
      </w: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pStyle w:val="BodyText"/>
        <w:tabs>
          <w:tab w:val="left" w:pos="674"/>
          <w:tab w:val="left" w:pos="4317"/>
          <w:tab w:val="left" w:leader="underscore" w:pos="5184"/>
          <w:tab w:val="left" w:pos="6530"/>
          <w:tab w:val="left" w:pos="8351"/>
        </w:tabs>
        <w:spacing w:line="270" w:lineRule="atLeast"/>
        <w:rPr>
          <w:rFonts w:ascii="Times New Roman" w:hAnsi="Times New Roman"/>
        </w:rPr>
      </w:pPr>
      <w:r>
        <w:rPr>
          <w:rFonts w:ascii="Times New Roman" w:hAnsi="Times New Roman"/>
        </w:rPr>
        <w:tab/>
        <w:t>Total Expenses</w:t>
      </w:r>
      <w:r>
        <w:rPr>
          <w:rFonts w:ascii="Times New Roman" w:hAnsi="Times New Roman"/>
        </w:rPr>
        <w:tab/>
        <w:t xml:space="preserve">$_________________ </w:t>
      </w:r>
    </w:p>
    <w:p w:rsidR="004545D3" w:rsidRDefault="004545D3">
      <w:pPr>
        <w:pStyle w:val="BodyText"/>
        <w:tabs>
          <w:tab w:val="left" w:pos="674"/>
          <w:tab w:val="left" w:pos="4317"/>
          <w:tab w:val="left" w:pos="6530"/>
          <w:tab w:val="left" w:pos="8351"/>
        </w:tabs>
        <w:spacing w:line="270" w:lineRule="atLeast"/>
        <w:rPr>
          <w:rFonts w:ascii="Times New Roman" w:hAnsi="Times New Roman"/>
        </w:rPr>
      </w:pPr>
      <w:r>
        <w:rPr>
          <w:rFonts w:ascii="Times New Roman" w:hAnsi="Times New Roman"/>
        </w:rPr>
        <w:tab/>
      </w: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4317"/>
          <w:tab w:val="left" w:leader="underscore" w:pos="6480"/>
          <w:tab w:val="left" w:pos="6530"/>
          <w:tab w:val="left" w:pos="8351"/>
        </w:tabs>
        <w:spacing w:line="270" w:lineRule="atLeast"/>
        <w:rPr>
          <w:rFonts w:ascii="Times New Roman" w:hAnsi="Times New Roman"/>
        </w:rPr>
      </w:pPr>
      <w:r>
        <w:rPr>
          <w:rFonts w:ascii="Times New Roman" w:hAnsi="Times New Roman"/>
        </w:rPr>
        <w:tab/>
        <w:t xml:space="preserve">                             </w:t>
      </w:r>
      <w:r>
        <w:rPr>
          <w:rFonts w:ascii="Times New Roman" w:hAnsi="Times New Roman"/>
          <w:b/>
          <w:bCs/>
        </w:rPr>
        <w:t>Profit:</w:t>
      </w:r>
      <w:r>
        <w:rPr>
          <w:rFonts w:ascii="Times New Roman" w:hAnsi="Times New Roman"/>
          <w:b/>
          <w:bCs/>
        </w:rPr>
        <w:tab/>
        <w:t>$</w:t>
      </w:r>
      <w:r>
        <w:rPr>
          <w:rFonts w:ascii="Times New Roman" w:hAnsi="Times New Roman"/>
          <w:b/>
          <w:bCs/>
        </w:rPr>
        <w:tab/>
      </w:r>
      <w:r>
        <w:rPr>
          <w:rFonts w:ascii="Times New Roman" w:hAnsi="Times New Roman"/>
          <w:b/>
          <w:bCs/>
          <w:u w:val="single"/>
        </w:rPr>
        <w:t xml:space="preserve">                         </w:t>
      </w: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pStyle w:val="BodyText"/>
        <w:tabs>
          <w:tab w:val="left" w:pos="674"/>
          <w:tab w:val="left" w:pos="4317"/>
          <w:tab w:val="left" w:leader="underscore" w:pos="6480"/>
          <w:tab w:val="left" w:pos="6530"/>
          <w:tab w:val="left" w:pos="8351"/>
        </w:tabs>
        <w:spacing w:line="270" w:lineRule="atLeast"/>
        <w:rPr>
          <w:rFonts w:ascii="Times New Roman" w:hAnsi="Times New Roman"/>
        </w:rPr>
      </w:pPr>
      <w:r>
        <w:rPr>
          <w:rFonts w:ascii="Times New Roman" w:hAnsi="Times New Roman"/>
          <w:b/>
          <w:bCs/>
        </w:rPr>
        <w:tab/>
        <w:t xml:space="preserve">       % Fund Raising Costs:</w:t>
      </w:r>
      <w:r>
        <w:rPr>
          <w:rFonts w:ascii="Times New Roman" w:hAnsi="Times New Roman"/>
          <w:b/>
          <w:bCs/>
        </w:rPr>
        <w:tab/>
        <w:t>$</w:t>
      </w:r>
      <w:r>
        <w:rPr>
          <w:rFonts w:ascii="Times New Roman" w:hAnsi="Times New Roman"/>
          <w:b/>
          <w:bCs/>
        </w:rPr>
        <w:tab/>
      </w:r>
      <w:r>
        <w:rPr>
          <w:rFonts w:ascii="Times New Roman" w:hAnsi="Times New Roman"/>
          <w:b/>
          <w:bCs/>
          <w:u w:val="single"/>
        </w:rPr>
        <w:t xml:space="preserve">                         </w:t>
      </w: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tabs>
          <w:tab w:val="left" w:pos="674"/>
          <w:tab w:val="left" w:pos="4317"/>
          <w:tab w:val="left" w:pos="6530"/>
          <w:tab w:val="left" w:pos="8351"/>
        </w:tabs>
        <w:spacing w:line="270" w:lineRule="atLeast"/>
        <w:rPr>
          <w:rFonts w:ascii="Times New Roman" w:hAnsi="Times New Roman"/>
          <w:color w:val="000000"/>
          <w:sz w:val="24"/>
          <w:szCs w:val="24"/>
        </w:rPr>
      </w:pPr>
    </w:p>
    <w:p w:rsidR="004545D3" w:rsidRDefault="004545D3">
      <w:pPr>
        <w:pStyle w:val="BodyText"/>
        <w:tabs>
          <w:tab w:val="left" w:pos="674"/>
          <w:tab w:val="left" w:pos="4317"/>
          <w:tab w:val="left" w:pos="6530"/>
          <w:tab w:val="left" w:pos="8351"/>
        </w:tabs>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Special Event Expense Sheet</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b/>
          <w:bCs/>
          <w:u w:val="single"/>
        </w:rPr>
        <w:t>Direct Benefit Costs</w:t>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t>1. Location:</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Rent</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u w:val="single"/>
        </w:rPr>
      </w:pPr>
      <w:r>
        <w:rPr>
          <w:rFonts w:ascii="Times New Roman" w:hAnsi="Times New Roman"/>
        </w:rPr>
        <w:tab/>
      </w:r>
      <w:r>
        <w:rPr>
          <w:rFonts w:ascii="Times New Roman" w:hAnsi="Times New Roman"/>
        </w:rPr>
        <w:tab/>
        <w:t>b.</w:t>
      </w:r>
      <w:r>
        <w:rPr>
          <w:rFonts w:ascii="Times New Roman" w:hAnsi="Times New Roman"/>
        </w:rPr>
        <w:tab/>
        <w:t>Installation Charges</w:t>
      </w:r>
      <w:r>
        <w:rPr>
          <w:rFonts w:ascii="Times New Roman" w:hAnsi="Times New Roman"/>
        </w:rPr>
        <w:tab/>
        <w:t>$</w:t>
      </w:r>
      <w:r>
        <w:rPr>
          <w:rFonts w:ascii="Times New Roman" w:hAnsi="Times New Roman"/>
        </w:rPr>
        <w:tab/>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u w:val="single"/>
        </w:rPr>
      </w:pPr>
      <w:r>
        <w:rPr>
          <w:rFonts w:ascii="Times New Roman" w:hAnsi="Times New Roman"/>
        </w:rPr>
        <w:tab/>
      </w:r>
      <w:r>
        <w:rPr>
          <w:rFonts w:ascii="Times New Roman" w:hAnsi="Times New Roman"/>
        </w:rPr>
        <w:tab/>
      </w:r>
      <w:proofErr w:type="gramStart"/>
      <w:r>
        <w:rPr>
          <w:rFonts w:ascii="Times New Roman" w:hAnsi="Times New Roman"/>
        </w:rPr>
        <w:t>c.</w:t>
      </w:r>
      <w:r>
        <w:rPr>
          <w:rFonts w:ascii="Times New Roman" w:hAnsi="Times New Roman"/>
        </w:rPr>
        <w:tab/>
        <w:t>Clean-up</w:t>
      </w:r>
      <w:proofErr w:type="gramEnd"/>
      <w:r>
        <w:rPr>
          <w:rFonts w:ascii="Times New Roman" w:hAnsi="Times New Roman"/>
        </w:rPr>
        <w:t xml:space="preserve"> Charges</w:t>
      </w:r>
      <w:r>
        <w:rPr>
          <w:rFonts w:ascii="Times New Roman" w:hAnsi="Times New Roman"/>
        </w:rPr>
        <w:tab/>
        <w:t>$</w:t>
      </w:r>
      <w:r>
        <w:rPr>
          <w:rFonts w:ascii="Times New Roman" w:hAnsi="Times New Roman"/>
        </w:rPr>
        <w:tab/>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u w:val="single"/>
        </w:rPr>
      </w:pPr>
      <w:r>
        <w:rPr>
          <w:rFonts w:ascii="Times New Roman" w:hAnsi="Times New Roman"/>
        </w:rPr>
        <w:tab/>
      </w:r>
      <w:r>
        <w:rPr>
          <w:rFonts w:ascii="Times New Roman" w:hAnsi="Times New Roman"/>
        </w:rPr>
        <w:tab/>
        <w:t>d.</w:t>
      </w:r>
      <w:r>
        <w:rPr>
          <w:rFonts w:ascii="Times New Roman" w:hAnsi="Times New Roman"/>
        </w:rPr>
        <w:tab/>
        <w:t>Permits/Licenses</w:t>
      </w:r>
      <w:r>
        <w:rPr>
          <w:rFonts w:ascii="Times New Roman" w:hAnsi="Times New Roman"/>
        </w:rPr>
        <w:tab/>
        <w:t>$</w:t>
      </w:r>
      <w:r>
        <w:rPr>
          <w:rFonts w:ascii="Times New Roman" w:hAnsi="Times New Roman"/>
        </w:rPr>
        <w:tab/>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u w:val="single"/>
        </w:rPr>
      </w:pPr>
      <w:r>
        <w:rPr>
          <w:rFonts w:ascii="Times New Roman" w:hAnsi="Times New Roman"/>
        </w:rPr>
        <w:tab/>
      </w:r>
      <w:r>
        <w:rPr>
          <w:rFonts w:ascii="Times New Roman" w:hAnsi="Times New Roman"/>
        </w:rPr>
        <w:tab/>
        <w:t>e.</w:t>
      </w:r>
      <w:r>
        <w:rPr>
          <w:rFonts w:ascii="Times New Roman" w:hAnsi="Times New Roman"/>
        </w:rPr>
        <w:tab/>
        <w:t>Police/Barricades</w:t>
      </w:r>
      <w:r>
        <w:rPr>
          <w:rFonts w:ascii="Times New Roman" w:hAnsi="Times New Roman"/>
        </w:rPr>
        <w:tab/>
        <w:t>$</w:t>
      </w:r>
      <w:r>
        <w:rPr>
          <w:rFonts w:ascii="Times New Roman" w:hAnsi="Times New Roman"/>
        </w:rPr>
        <w:tab/>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u w:val="single"/>
        </w:rPr>
      </w:pPr>
      <w:r>
        <w:rPr>
          <w:rFonts w:ascii="Times New Roman" w:hAnsi="Times New Roman"/>
        </w:rPr>
        <w:tab/>
      </w:r>
      <w:r>
        <w:rPr>
          <w:rFonts w:ascii="Times New Roman" w:hAnsi="Times New Roman"/>
        </w:rPr>
        <w:tab/>
        <w:t>f.</w:t>
      </w:r>
      <w:r>
        <w:rPr>
          <w:rFonts w:ascii="Times New Roman" w:hAnsi="Times New Roman"/>
        </w:rPr>
        <w:tab/>
        <w:t>Electronic Timing Equipment</w:t>
      </w:r>
      <w:r>
        <w:rPr>
          <w:rFonts w:ascii="Times New Roman" w:hAnsi="Times New Roman"/>
        </w:rPr>
        <w:tab/>
        <w:t>$</w:t>
      </w:r>
      <w:r>
        <w:rPr>
          <w:rFonts w:ascii="Times New Roman" w:hAnsi="Times New Roman"/>
        </w:rPr>
        <w:tab/>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u w:val="single"/>
        </w:rPr>
      </w:pPr>
      <w:r>
        <w:rPr>
          <w:rFonts w:ascii="Times New Roman" w:hAnsi="Times New Roman"/>
        </w:rPr>
        <w:tab/>
      </w:r>
      <w:r>
        <w:rPr>
          <w:rFonts w:ascii="Times New Roman" w:hAnsi="Times New Roman"/>
        </w:rPr>
        <w:tab/>
        <w:t>g.</w:t>
      </w:r>
      <w:r>
        <w:rPr>
          <w:rFonts w:ascii="Times New Roman" w:hAnsi="Times New Roman"/>
        </w:rPr>
        <w:tab/>
        <w:t>Equipment Rental</w:t>
      </w:r>
      <w:r>
        <w:rPr>
          <w:rFonts w:ascii="Times New Roman" w:hAnsi="Times New Roman"/>
        </w:rPr>
        <w:tab/>
        <w:t>$</w:t>
      </w:r>
      <w:r>
        <w:rPr>
          <w:rFonts w:ascii="Times New Roman" w:hAnsi="Times New Roman"/>
        </w:rPr>
        <w:tab/>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h.</w:t>
      </w:r>
      <w:r>
        <w:rPr>
          <w:rFonts w:ascii="Times New Roman" w:hAnsi="Times New Roman"/>
        </w:rPr>
        <w:tab/>
        <w:t>Other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pos="6717"/>
          <w:tab w:val="left" w:pos="7497"/>
          <w:tab w:val="left" w:pos="7858"/>
          <w:tab w:val="left" w:pos="9029"/>
          <w:tab w:val="left" w:leader="underscore" w:pos="9360"/>
        </w:tabs>
        <w:spacing w:line="27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t>$______________</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t>2. Food/Beverage:</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Meals (price per person X</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 xml:space="preserve">      </w:t>
      </w:r>
      <w:proofErr w:type="gramStart"/>
      <w:r>
        <w:rPr>
          <w:rFonts w:ascii="Times New Roman" w:hAnsi="Times New Roman"/>
        </w:rPr>
        <w:t>number</w:t>
      </w:r>
      <w:proofErr w:type="gramEnd"/>
      <w:r>
        <w:rPr>
          <w:rFonts w:ascii="Times New Roman" w:hAnsi="Times New Roman"/>
        </w:rPr>
        <w:t xml:space="preserve"> of participants)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Bar (corkage/set-up,</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 xml:space="preserve">      </w:t>
      </w:r>
      <w:proofErr w:type="gramStart"/>
      <w:r>
        <w:rPr>
          <w:rFonts w:ascii="Times New Roman" w:hAnsi="Times New Roman"/>
        </w:rPr>
        <w:t>bartender</w:t>
      </w:r>
      <w:proofErr w:type="gramEnd"/>
      <w:r>
        <w:rPr>
          <w:rFonts w:ascii="Times New Roman" w:hAnsi="Times New Roman"/>
        </w:rPr>
        <w:t>, etc.)</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Snacks/Appetizers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Caterer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Gratuity</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Other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pos="6717"/>
          <w:tab w:val="left" w:pos="7560"/>
          <w:tab w:val="left" w:leader="underscore" w:pos="9360"/>
          <w:tab w:val="left" w:leader="underscore" w:pos="10080"/>
        </w:tabs>
        <w:spacing w:line="270" w:lineRule="atLeast"/>
      </w:pPr>
      <w:r>
        <w:tab/>
      </w:r>
      <w:r>
        <w:tab/>
      </w:r>
      <w:r>
        <w:tab/>
      </w:r>
      <w:r>
        <w:tab/>
      </w:r>
      <w:r>
        <w:tab/>
        <w:t>Total</w:t>
      </w:r>
      <w:r>
        <w:tab/>
        <w:t>$</w:t>
      </w:r>
      <w:r>
        <w:tab/>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t>3. Entertainment:</w:t>
      </w:r>
    </w:p>
    <w:p w:rsidR="004545D3" w:rsidRDefault="004545D3">
      <w:pPr>
        <w:tabs>
          <w:tab w:val="right" w:pos="720"/>
          <w:tab w:val="left" w:pos="964"/>
          <w:tab w:val="left" w:pos="1206"/>
          <w:tab w:val="left" w:pos="1452"/>
          <w:tab w:val="left" w:pos="1848"/>
          <w:tab w:val="left" w:pos="2244"/>
          <w:tab w:val="left" w:pos="2534"/>
          <w:tab w:val="left" w:pos="2880"/>
          <w:tab w:val="lef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Speaker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Singers/Dancers/Actors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Band</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Special Lighting</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Sound Equipment</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Audio Visual Equipment</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Decorations/Flowers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h.</w:t>
      </w:r>
      <w:r>
        <w:rPr>
          <w:rFonts w:ascii="Times New Roman" w:hAnsi="Times New Roman"/>
        </w:rPr>
        <w:tab/>
        <w:t>Photographer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Other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br w:type="page"/>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t>4. Prizes/Awards:</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Trophies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Plaques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Certificates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Other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pos="6717"/>
          <w:tab w:val="left" w:pos="7560"/>
          <w:tab w:val="left" w:leader="underscore" w:pos="9360"/>
        </w:tabs>
        <w:spacing w:line="270" w:lineRule="atLeast"/>
      </w:pPr>
      <w:r>
        <w:tab/>
      </w:r>
      <w:r>
        <w:tab/>
      </w:r>
      <w:r>
        <w:tab/>
      </w:r>
      <w:r>
        <w:tab/>
      </w:r>
      <w:r>
        <w:tab/>
        <w:t>Total</w:t>
      </w:r>
      <w:r>
        <w:tab/>
        <w:t>$</w:t>
      </w:r>
      <w:r>
        <w:tab/>
      </w:r>
      <w:r>
        <w:rPr>
          <w:u w:val="single"/>
        </w:rPr>
        <w:t xml:space="preserve"> </w:t>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r>
      <w:r>
        <w:rPr>
          <w:rFonts w:ascii="Times New Roman" w:hAnsi="Times New Roman"/>
          <w:b/>
          <w:bCs/>
          <w:u w:val="single"/>
        </w:rPr>
        <w:t>Non-Direct Benefit Costs</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t>1. Printing:</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Invitations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Tickets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Flyers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Posters/Banners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Programs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Promotional Materials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9029"/>
        </w:tabs>
        <w:spacing w:line="459" w:lineRule="atLeast"/>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Pledge Forms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h.</w:t>
      </w:r>
      <w:r>
        <w:rPr>
          <w:rFonts w:ascii="Times New Roman" w:hAnsi="Times New Roman"/>
        </w:rPr>
        <w:tab/>
        <w:t>Other</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pos="6717"/>
          <w:tab w:val="left" w:pos="7497"/>
          <w:tab w:val="left" w:leader="underscore" w:pos="9360"/>
        </w:tabs>
        <w:spacing w:line="459"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459" w:lineRule="atLeast"/>
        <w:rPr>
          <w:rFonts w:ascii="Times New Roman" w:hAnsi="Times New Roman"/>
        </w:rPr>
      </w:pPr>
      <w:r>
        <w:rPr>
          <w:rFonts w:ascii="Times New Roman" w:hAnsi="Times New Roman"/>
        </w:rPr>
        <w:tab/>
        <w:t>2. Postage:</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First Class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Bulk Mailings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pos="6717"/>
          <w:tab w:val="left" w:pos="7497"/>
          <w:tab w:val="left" w:leader="underscore" w:pos="9360"/>
        </w:tabs>
        <w:spacing w:line="459" w:lineRule="atLeast"/>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t>$</w:t>
      </w:r>
      <w:r>
        <w:rPr>
          <w:rFonts w:ascii="Times New Roman" w:hAnsi="Times New Roman"/>
        </w:rPr>
        <w:tab/>
      </w:r>
    </w:p>
    <w:p w:rsidR="004545D3" w:rsidRDefault="004545D3">
      <w:pPr>
        <w:pStyle w:val="BodyText"/>
        <w:tabs>
          <w:tab w:val="left" w:pos="674"/>
          <w:tab w:val="left" w:pos="1612"/>
          <w:tab w:val="left" w:pos="1902"/>
          <w:tab w:val="left" w:pos="5155"/>
          <w:tab w:val="left" w:pos="6717"/>
          <w:tab w:val="left" w:pos="7497"/>
          <w:tab w:val="left" w:leader="underscore" w:pos="9360"/>
        </w:tabs>
        <w:spacing w:line="459" w:lineRule="atLeast"/>
        <w:rPr>
          <w:rFonts w:ascii="Times New Roman" w:hAnsi="Times New Roman"/>
        </w:rPr>
      </w:pPr>
      <w:r>
        <w:rPr>
          <w:rFonts w:ascii="Times New Roman" w:hAnsi="Times New Roman"/>
        </w:rPr>
        <w:tab/>
        <w:t>3. Insurance:</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459" w:lineRule="atLeast"/>
        <w:rPr>
          <w:rFonts w:ascii="Times New Roman" w:hAnsi="Times New Roman"/>
        </w:rPr>
      </w:pPr>
      <w:r>
        <w:rPr>
          <w:rFonts w:ascii="Times New Roman" w:hAnsi="Times New Roman"/>
        </w:rPr>
        <w:tab/>
        <w:t>4. Other:</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Travel</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leader="underscore" w:pos="6717"/>
          <w:tab w:val="left" w:pos="7497"/>
          <w:tab w:val="left" w:pos="7858"/>
          <w:tab w:val="left" w:pos="9029"/>
        </w:tabs>
        <w:spacing w:line="459" w:lineRule="atLeast"/>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Meetings</w:t>
      </w:r>
      <w:r>
        <w:rPr>
          <w:rFonts w:ascii="Times New Roman" w:hAnsi="Times New Roman"/>
        </w:rPr>
        <w:tab/>
        <w:t>$</w:t>
      </w:r>
      <w:r>
        <w:rPr>
          <w:rFonts w:ascii="Times New Roman" w:hAnsi="Times New Roman"/>
        </w:rPr>
        <w:tab/>
      </w:r>
      <w:r>
        <w:rPr>
          <w:rFonts w:ascii="Times New Roman" w:hAnsi="Times New Roman"/>
          <w:u w:val="single"/>
        </w:rPr>
        <w:t xml:space="preserve">                    </w:t>
      </w:r>
    </w:p>
    <w:p w:rsidR="004545D3" w:rsidRDefault="004545D3">
      <w:pPr>
        <w:pStyle w:val="BodyText"/>
        <w:tabs>
          <w:tab w:val="left" w:pos="1612"/>
          <w:tab w:val="left" w:pos="1902"/>
          <w:tab w:val="left" w:pos="5155"/>
          <w:tab w:val="left" w:pos="6840"/>
          <w:tab w:val="left" w:pos="7858"/>
        </w:tabs>
        <w:spacing w:line="270" w:lineRule="atLeast"/>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 ____________</w:t>
      </w:r>
      <w:r>
        <w:rPr>
          <w:rFonts w:ascii="Times New Roman" w:hAnsi="Times New Roman"/>
          <w:u w:val="single"/>
        </w:rPr>
        <w:t xml:space="preserve">   </w:t>
      </w:r>
      <w:r>
        <w:rPr>
          <w:rFonts w:ascii="Times New Roman" w:hAnsi="Times New Roman"/>
        </w:rPr>
        <w:tab/>
      </w:r>
      <w:r>
        <w:rPr>
          <w:rFonts w:ascii="Times New Roman" w:hAnsi="Times New Roman"/>
          <w:u w:val="single"/>
        </w:rPr>
        <w:t xml:space="preserve">                                                    </w:t>
      </w: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jc w:val="center"/>
        <w:rPr>
          <w:rFonts w:ascii="Times New Roman" w:hAnsi="Times New Roman"/>
          <w:u w:val="single"/>
        </w:rPr>
      </w:pPr>
    </w:p>
    <w:p w:rsidR="004545D3" w:rsidRDefault="004545D3">
      <w:pPr>
        <w:pStyle w:val="BodyText"/>
        <w:tabs>
          <w:tab w:val="left" w:pos="674"/>
          <w:tab w:val="left" w:pos="1612"/>
          <w:tab w:val="left" w:pos="1902"/>
          <w:tab w:val="left" w:pos="5155"/>
          <w:tab w:val="left" w:pos="6717"/>
          <w:tab w:val="left" w:pos="7497"/>
          <w:tab w:val="left" w:pos="7858"/>
          <w:tab w:val="left" w:pos="9029"/>
        </w:tabs>
        <w:spacing w:line="270" w:lineRule="atLeast"/>
        <w:jc w:val="center"/>
        <w:rPr>
          <w:rFonts w:ascii="Times New Roman" w:hAnsi="Times New Roman"/>
          <w:u w:val="single"/>
        </w:rPr>
      </w:pPr>
      <w:r>
        <w:rPr>
          <w:rFonts w:ascii="Times New Roman" w:hAnsi="Times New Roman"/>
          <w:u w:val="single"/>
        </w:rPr>
        <w:br w:type="page"/>
      </w:r>
    </w:p>
    <w:p w:rsidR="004545D3" w:rsidRDefault="004545D3">
      <w:pPr>
        <w:pStyle w:val="BodyText"/>
        <w:spacing w:line="270" w:lineRule="atLeast"/>
        <w:jc w:val="center"/>
        <w:rPr>
          <w:rFonts w:ascii="Times New Roman" w:hAnsi="Times New Roman"/>
        </w:rPr>
      </w:pPr>
      <w:r>
        <w:rPr>
          <w:rFonts w:ascii="Times New Roman" w:hAnsi="Times New Roman"/>
          <w:b/>
          <w:bCs/>
        </w:rPr>
        <w:t>GUIDELINES FOR CO-SPONSORED BENEFITS</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0"/>
          <w:numId w:val="30"/>
        </w:numPr>
        <w:spacing w:line="270" w:lineRule="atLeast"/>
        <w:rPr>
          <w:rFonts w:ascii="Times New Roman" w:hAnsi="Times New Roman"/>
        </w:rPr>
      </w:pPr>
      <w:r>
        <w:rPr>
          <w:rFonts w:ascii="Times New Roman" w:hAnsi="Times New Roman"/>
        </w:rPr>
        <w:t>Co-sponsored benefits are those activities through which another organization or a group of individuals offers to hold a fund raising event for the benefit of [INSTITUTION].  Prior to submitting approval the [INDIVIDUAL RESPONSIBLE] will determine if the event meets the following requirements:</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ind w:left="720" w:firstLine="0"/>
        <w:rPr>
          <w:rFonts w:ascii="Times New Roman" w:hAnsi="Times New Roman"/>
        </w:rPr>
      </w:pPr>
      <w:r>
        <w:rPr>
          <w:rFonts w:ascii="Times New Roman" w:hAnsi="Times New Roman"/>
        </w:rPr>
        <w:t>Will maintain the image and integrity of [INSTITUTION].</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ind w:left="720" w:firstLine="0"/>
        <w:rPr>
          <w:rFonts w:ascii="Times New Roman" w:hAnsi="Times New Roman"/>
        </w:rPr>
      </w:pPr>
      <w:r>
        <w:rPr>
          <w:rFonts w:ascii="Times New Roman" w:hAnsi="Times New Roman"/>
        </w:rPr>
        <w:t>The event will be promoted and operated in an ethical and professional manner.</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Will ensure that the date selected is in harmony with other activities of the [AREA RESPONSIBLE].</w:t>
      </w:r>
    </w:p>
    <w:p w:rsidR="004545D3" w:rsidRDefault="004545D3">
      <w:pPr>
        <w:numPr>
          <w:ilvl w:val="12"/>
          <w:numId w:val="0"/>
        </w:numPr>
        <w:spacing w:line="270" w:lineRule="atLeast"/>
        <w:ind w:left="720" w:hanging="720"/>
        <w:rPr>
          <w:rFonts w:ascii="Times New Roman" w:hAnsi="Times New Roman"/>
          <w:color w:val="000000"/>
          <w:sz w:val="24"/>
          <w:szCs w:val="24"/>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The event will net at least 50% of gross income.</w:t>
      </w:r>
    </w:p>
    <w:p w:rsidR="004545D3" w:rsidRDefault="004545D3">
      <w:pPr>
        <w:pStyle w:val="BodyText"/>
        <w:spacing w:line="270" w:lineRule="atLeast"/>
        <w:rPr>
          <w:rFonts w:ascii="Times New Roman" w:hAnsi="Times New Roman"/>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The organization or group will follow as closely as possible [INSTITUTION]’s Suggested Guidelines for Planning &amp; Evaluating Special Events.</w:t>
      </w:r>
    </w:p>
    <w:p w:rsidR="004545D3" w:rsidRDefault="004545D3">
      <w:pPr>
        <w:pStyle w:val="BodyText"/>
        <w:spacing w:line="270" w:lineRule="atLeast"/>
        <w:rPr>
          <w:rFonts w:ascii="Times New Roman" w:hAnsi="Times New Roman"/>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Will secure an event application providing a written description of the proposed event from the sponsoring group.  (Sample application follows this section.)</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0"/>
          <w:numId w:val="30"/>
        </w:numPr>
        <w:spacing w:line="270" w:lineRule="atLeast"/>
        <w:rPr>
          <w:rFonts w:ascii="Times New Roman" w:hAnsi="Times New Roman"/>
        </w:rPr>
      </w:pPr>
      <w:r>
        <w:rPr>
          <w:rFonts w:ascii="Times New Roman" w:hAnsi="Times New Roman"/>
        </w:rPr>
        <w:t xml:space="preserve">Any individual, group, committee, or outside organization wishing to have a special event with [INSTITUTION] must fill out a special event application providing a written description of the proposed event.  This document will include projected financial statements of the revenue and expenses for the event. </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0"/>
          <w:numId w:val="30"/>
        </w:numPr>
        <w:spacing w:line="270" w:lineRule="atLeast"/>
        <w:rPr>
          <w:rFonts w:ascii="Times New Roman" w:hAnsi="Times New Roman"/>
        </w:rPr>
      </w:pPr>
      <w:r>
        <w:rPr>
          <w:rFonts w:ascii="Times New Roman" w:hAnsi="Times New Roman"/>
        </w:rPr>
        <w:t>The completed event application and recommendation will be submitted to the [INDIVIDUAL RESPONSIBLE] for approval.</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When approved, a memo of understanding will be signed by an officer of the sponsoring organization, who will act as liaison with the [AREA RESPONSIBLE] staff in coordinating the event.</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At least one member of the [AREA RESPONSIBLE] will be assigned to the committee for the event if deemed appropriate by the [INDIVIDUAL RESPONSIBLE] of the [AREA RESPONSIBLE].</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 xml:space="preserve">The [AREA RESPONSIBLE] [COMMITTEE RESPONSIBLE] must approve the date and location of the event.  </w:t>
      </w:r>
    </w:p>
    <w:p w:rsidR="004545D3" w:rsidRDefault="004545D3">
      <w:pPr>
        <w:pStyle w:val="BodyText"/>
        <w:numPr>
          <w:ilvl w:val="12"/>
          <w:numId w:val="0"/>
        </w:numPr>
        <w:spacing w:line="270" w:lineRule="atLeast"/>
        <w:ind w:left="360" w:hanging="360"/>
        <w:rPr>
          <w:rFonts w:ascii="Times New Roman" w:hAnsi="Times New Roman"/>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The sponsoring organization will take responsibility for obtaining all licenses and insurance needed by the type of event being held.  The sponsoring organization will agree to abide by the rules set by governing organizations controlling such things as gaming rules and liquor licenses, etc.</w:t>
      </w:r>
    </w:p>
    <w:p w:rsidR="004545D3" w:rsidRDefault="004545D3">
      <w:pPr>
        <w:pStyle w:val="BodyText"/>
        <w:numPr>
          <w:ilvl w:val="12"/>
          <w:numId w:val="0"/>
        </w:numPr>
        <w:spacing w:line="270" w:lineRule="atLeast"/>
        <w:ind w:left="360" w:hanging="360"/>
        <w:rPr>
          <w:rFonts w:ascii="Times New Roman" w:hAnsi="Times New Roman"/>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The [AREA RESPONSIBLE] will receive regular reports from the sponsoring organization and a comprehensive final evaluation.</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The [AREA RESPONSIBLE] must approve all promotional material prior to use.</w:t>
      </w:r>
    </w:p>
    <w:p w:rsidR="004545D3" w:rsidRDefault="004545D3">
      <w:pPr>
        <w:numPr>
          <w:ilvl w:val="12"/>
          <w:numId w:val="0"/>
        </w:numPr>
        <w:spacing w:line="270" w:lineRule="atLeast"/>
        <w:ind w:left="360" w:hanging="360"/>
        <w:rPr>
          <w:rFonts w:ascii="Times New Roman" w:hAnsi="Times New Roman"/>
          <w:color w:val="000000"/>
          <w:sz w:val="24"/>
          <w:szCs w:val="24"/>
        </w:rPr>
      </w:pPr>
    </w:p>
    <w:p w:rsidR="004545D3" w:rsidRDefault="004545D3">
      <w:pPr>
        <w:pStyle w:val="BodyText"/>
        <w:numPr>
          <w:ilvl w:val="1"/>
          <w:numId w:val="30"/>
        </w:numPr>
        <w:spacing w:line="270" w:lineRule="atLeast"/>
        <w:rPr>
          <w:rFonts w:ascii="Times New Roman" w:hAnsi="Times New Roman"/>
        </w:rPr>
      </w:pPr>
      <w:r>
        <w:rPr>
          <w:rFonts w:ascii="Times New Roman" w:hAnsi="Times New Roman"/>
        </w:rPr>
        <w:t>Usage of [INSTITUTION] logo by the sponsoring organization must be approved by the [AREA RESPONSIBLE].</w:t>
      </w: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[INSTITUTION]</w:t>
      </w: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jc w:val="center"/>
        <w:rPr>
          <w:rFonts w:ascii="Times New Roman" w:hAnsi="Times New Roman"/>
        </w:rPr>
      </w:pPr>
      <w:r>
        <w:rPr>
          <w:rFonts w:ascii="Times New Roman" w:hAnsi="Times New Roman"/>
          <w:b/>
          <w:bCs/>
          <w:u w:val="single"/>
        </w:rPr>
        <w:t>APPLICATION FOR CO-SPONSORED BENEFIT</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leader="underscore" w:pos="9180"/>
        </w:tabs>
        <w:spacing w:line="270" w:lineRule="atLeast"/>
        <w:rPr>
          <w:rFonts w:ascii="Times New Roman" w:hAnsi="Times New Roman"/>
        </w:rPr>
      </w:pPr>
      <w:r>
        <w:rPr>
          <w:rFonts w:ascii="Times New Roman" w:hAnsi="Times New Roman"/>
        </w:rPr>
        <w:t>PROPOSED EVENT:</w:t>
      </w:r>
      <w:r>
        <w:rPr>
          <w:rFonts w:ascii="Times New Roman" w:hAnsi="Times New Roman"/>
        </w:rPr>
        <w:tab/>
      </w:r>
    </w:p>
    <w:p w:rsidR="004545D3" w:rsidRDefault="004545D3">
      <w:pPr>
        <w:pStyle w:val="BodyText"/>
        <w:tabs>
          <w:tab w:val="left" w:leader="underscore" w:pos="9180"/>
        </w:tabs>
        <w:spacing w:line="270" w:lineRule="atLeast"/>
        <w:rPr>
          <w:rFonts w:ascii="Times New Roman" w:hAnsi="Times New Roman"/>
        </w:rPr>
      </w:pPr>
    </w:p>
    <w:p w:rsidR="004545D3" w:rsidRDefault="004545D3">
      <w:pPr>
        <w:pStyle w:val="BodyText"/>
        <w:tabs>
          <w:tab w:val="left" w:pos="674"/>
          <w:tab w:val="left" w:pos="1612"/>
          <w:tab w:val="left" w:pos="1902"/>
          <w:tab w:val="left" w:pos="2149"/>
          <w:tab w:val="left" w:leader="underscore" w:pos="5155"/>
          <w:tab w:val="left" w:leader="underscore" w:pos="9180"/>
        </w:tabs>
        <w:spacing w:line="270" w:lineRule="atLeast"/>
        <w:rPr>
          <w:rFonts w:ascii="Times New Roman" w:hAnsi="Times New Roman"/>
        </w:rPr>
      </w:pPr>
      <w:r>
        <w:rPr>
          <w:rFonts w:ascii="Times New Roman" w:hAnsi="Times New Roman"/>
        </w:rPr>
        <w:t xml:space="preserve">DATE (or approx.): </w:t>
      </w:r>
      <w:r>
        <w:rPr>
          <w:rFonts w:ascii="Times New Roman" w:hAnsi="Times New Roman"/>
        </w:rPr>
        <w:tab/>
      </w:r>
      <w:r>
        <w:rPr>
          <w:rFonts w:ascii="Times New Roman" w:hAnsi="Times New Roman"/>
        </w:rPr>
        <w:tab/>
        <w:t xml:space="preserve"> TIME: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45D3" w:rsidRDefault="004545D3">
      <w:pPr>
        <w:pStyle w:val="BodyText"/>
        <w:tabs>
          <w:tab w:val="left" w:pos="674"/>
          <w:tab w:val="left" w:pos="1612"/>
          <w:tab w:val="left" w:pos="1902"/>
          <w:tab w:val="left" w:pos="2149"/>
          <w:tab w:val="left" w:leader="underscore" w:pos="9180"/>
        </w:tabs>
        <w:spacing w:line="270" w:lineRule="atLeast"/>
        <w:rPr>
          <w:rFonts w:ascii="Times New Roman" w:hAnsi="Times New Roman"/>
        </w:rPr>
      </w:pPr>
      <w:r>
        <w:rPr>
          <w:rFonts w:ascii="Times New Roman" w:hAnsi="Times New Roman"/>
        </w:rPr>
        <w:t xml:space="preserve">PROPOSED LOCATION: </w:t>
      </w:r>
      <w:r>
        <w:rPr>
          <w:rFonts w:ascii="Times New Roman" w:hAnsi="Times New Roman"/>
        </w:rPr>
        <w:tab/>
      </w: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pStyle w:val="BodyText"/>
        <w:tabs>
          <w:tab w:val="left" w:leader="underscore" w:pos="9180"/>
        </w:tabs>
        <w:spacing w:line="270" w:lineRule="atLeast"/>
        <w:rPr>
          <w:rFonts w:ascii="Times New Roman" w:hAnsi="Times New Roman"/>
        </w:rPr>
      </w:pPr>
      <w:r>
        <w:rPr>
          <w:rFonts w:ascii="Times New Roman" w:hAnsi="Times New Roman"/>
        </w:rPr>
        <w:t>ARE YOU A 501(C</w:t>
      </w:r>
      <w:proofErr w:type="gramStart"/>
      <w:r>
        <w:rPr>
          <w:rFonts w:ascii="Times New Roman" w:hAnsi="Times New Roman"/>
        </w:rPr>
        <w:t>)(</w:t>
      </w:r>
      <w:proofErr w:type="gramEnd"/>
      <w:r>
        <w:rPr>
          <w:rFonts w:ascii="Times New Roman" w:hAnsi="Times New Roman"/>
        </w:rPr>
        <w:t>3) ORGANIZATON?</w:t>
      </w:r>
      <w:r>
        <w:rPr>
          <w:rFonts w:ascii="Times New Roman" w:hAnsi="Times New Roman"/>
          <w:u w:val="single"/>
        </w:rPr>
        <w:t xml:space="preserve">         </w:t>
      </w:r>
      <w:r>
        <w:rPr>
          <w:rFonts w:ascii="Times New Roman" w:hAnsi="Times New Roman"/>
        </w:rPr>
        <w:t xml:space="preserve"> IF YES, WHAT IS YOUR TAX ID #?</w:t>
      </w:r>
      <w:r>
        <w:rPr>
          <w:rFonts w:ascii="Times New Roman" w:hAnsi="Times New Roman"/>
        </w:rPr>
        <w:tab/>
      </w: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pStyle w:val="BodyText"/>
        <w:tabs>
          <w:tab w:val="left" w:leader="underscore" w:pos="9180"/>
        </w:tabs>
        <w:spacing w:line="270" w:lineRule="atLeast"/>
        <w:rPr>
          <w:rFonts w:ascii="Times New Roman" w:hAnsi="Times New Roman"/>
        </w:rPr>
      </w:pPr>
      <w:r>
        <w:rPr>
          <w:rFonts w:ascii="Times New Roman" w:hAnsi="Times New Roman"/>
        </w:rPr>
        <w:t xml:space="preserve">SPONSORING ORGANIZATION: </w:t>
      </w: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pStyle w:val="BodyText"/>
        <w:tabs>
          <w:tab w:val="left" w:pos="1612"/>
          <w:tab w:val="left" w:pos="1902"/>
          <w:tab w:val="left" w:pos="2149"/>
          <w:tab w:val="left" w:pos="5155"/>
          <w:tab w:val="left" w:leader="underscore" w:pos="9180"/>
          <w:tab w:val="left" w:leader="underscore" w:pos="9270"/>
        </w:tabs>
        <w:spacing w:line="270" w:lineRule="atLeast"/>
        <w:rPr>
          <w:rFonts w:ascii="Times New Roman" w:hAnsi="Times New Roman"/>
        </w:rPr>
      </w:pPr>
      <w:r>
        <w:rPr>
          <w:rFonts w:ascii="Times New Roman" w:hAnsi="Times New Roman"/>
        </w:rPr>
        <w:t xml:space="preserve">CHAIRPERSON: </w:t>
      </w:r>
      <w:r>
        <w:rPr>
          <w:rFonts w:ascii="Times New Roman" w:hAnsi="Times New Roman"/>
          <w:u w:val="single"/>
        </w:rPr>
        <w:t xml:space="preserve">                                                           </w:t>
      </w:r>
      <w:r>
        <w:rPr>
          <w:rFonts w:ascii="Times New Roman" w:hAnsi="Times New Roman"/>
        </w:rPr>
        <w:t xml:space="preserve"> PHONE: </w:t>
      </w:r>
      <w:r>
        <w:rPr>
          <w:rFonts w:ascii="Times New Roman" w:hAnsi="Times New Roman"/>
        </w:rPr>
        <w:tab/>
      </w:r>
      <w:r>
        <w:rPr>
          <w:rFonts w:ascii="Times New Roman" w:hAnsi="Times New Roman"/>
          <w:u w:val="single"/>
        </w:rPr>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tabs>
          <w:tab w:val="right" w:leader="underscore" w:pos="720"/>
          <w:tab w:val="left" w:pos="964"/>
          <w:tab w:val="left" w:pos="1206"/>
          <w:tab w:val="left" w:pos="1452"/>
          <w:tab w:val="left" w:leader="underscore" w:pos="1848"/>
          <w:tab w:val="left" w:pos="2244"/>
          <w:tab w:val="left" w:leader="underscore" w:pos="2534"/>
          <w:tab w:val="left" w:leader="underscore" w:pos="2880"/>
          <w:tab w:val="left" w:leader="underscore" w:pos="9180"/>
        </w:tabs>
        <w:spacing w:line="270" w:lineRule="atLeast"/>
        <w:rPr>
          <w:rFonts w:ascii="Times New Roman" w:hAnsi="Times New Roman"/>
          <w:sz w:val="24"/>
          <w:szCs w:val="24"/>
        </w:rPr>
      </w:pPr>
      <w:r>
        <w:rPr>
          <w:rFonts w:ascii="Times New Roman" w:hAnsi="Times New Roman"/>
          <w:sz w:val="24"/>
          <w:szCs w:val="24"/>
        </w:rPr>
        <w:t xml:space="preserve">LIST OTHER COMMITTEE MEMBERS: </w:t>
      </w:r>
      <w:r>
        <w:rPr>
          <w:rFonts w:ascii="Times New Roman" w:hAnsi="Times New Roman"/>
          <w:sz w:val="24"/>
          <w:szCs w:val="24"/>
        </w:rPr>
        <w:tab/>
        <w:t xml:space="preserve"> </w:t>
      </w:r>
    </w:p>
    <w:p w:rsidR="004545D3" w:rsidRDefault="004545D3">
      <w:pPr>
        <w:tabs>
          <w:tab w:val="left" w:pos="720"/>
          <w:tab w:val="left" w:pos="964"/>
          <w:tab w:val="left" w:pos="1206"/>
          <w:tab w:val="left" w:pos="1452"/>
          <w:tab w:val="left" w:pos="1848"/>
          <w:tab w:val="left" w:pos="2244"/>
          <w:tab w:val="left" w:pos="2534"/>
          <w:tab w:val="left" w:pos="2880"/>
          <w:tab w:val="left" w:pos="3600"/>
          <w:tab w:val="left" w:pos="4410"/>
          <w:tab w:val="left" w:pos="5040"/>
          <w:tab w:val="left" w:pos="5850"/>
          <w:tab w:val="left" w:pos="6480"/>
          <w:tab w:val="left" w:pos="7290"/>
          <w:tab w:val="left" w:pos="7920"/>
          <w:tab w:val="left" w:pos="8640"/>
          <w:tab w:val="left" w:leader="underscore" w:pos="9180"/>
        </w:tabs>
        <w:spacing w:line="270" w:lineRule="atLeast"/>
        <w:rPr>
          <w:rFonts w:ascii="Times New Roman" w:hAnsi="Times New Roman"/>
          <w:color w:val="000000"/>
          <w:sz w:val="24"/>
          <w:szCs w:val="24"/>
        </w:rPr>
      </w:pPr>
    </w:p>
    <w:p w:rsidR="004545D3" w:rsidRDefault="004545D3">
      <w:pPr>
        <w:tabs>
          <w:tab w:val="left" w:leader="underscore" w:pos="9180"/>
        </w:tabs>
        <w:spacing w:line="270" w:lineRule="atLeast"/>
        <w:rPr>
          <w:rFonts w:ascii="Times New Roman" w:hAnsi="Times New Roman"/>
          <w:color w:val="000000"/>
          <w:sz w:val="24"/>
          <w:szCs w:val="24"/>
        </w:rPr>
      </w:pPr>
      <w:r>
        <w:rPr>
          <w:rFonts w:ascii="Times New Roman" w:hAnsi="Times New Roman"/>
          <w:color w:val="000000"/>
          <w:sz w:val="24"/>
          <w:szCs w:val="24"/>
        </w:rPr>
        <w:tab/>
      </w:r>
    </w:p>
    <w:p w:rsidR="004545D3" w:rsidRDefault="004545D3">
      <w:pPr>
        <w:tabs>
          <w:tab w:val="right" w:leader="underscore"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u w:val="single"/>
        </w:rPr>
      </w:pPr>
    </w:p>
    <w:p w:rsidR="004545D3" w:rsidRDefault="004545D3">
      <w:pPr>
        <w:pStyle w:val="BodyText"/>
        <w:tabs>
          <w:tab w:val="left" w:pos="674"/>
          <w:tab w:val="left" w:pos="1612"/>
          <w:tab w:val="left" w:pos="1902"/>
          <w:tab w:val="left" w:pos="2149"/>
          <w:tab w:val="left" w:leader="underscore" w:pos="9180"/>
        </w:tabs>
        <w:spacing w:line="270" w:lineRule="atLeast"/>
        <w:rPr>
          <w:rFonts w:ascii="Times New Roman" w:hAnsi="Times New Roman"/>
        </w:rPr>
      </w:pPr>
      <w:r>
        <w:rPr>
          <w:rFonts w:ascii="Times New Roman" w:hAnsi="Times New Roman"/>
        </w:rPr>
        <w:t xml:space="preserve">PURPOSE OF THE EVENT: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2149"/>
          <w:tab w:val="left" w:leader="underscore" w:pos="9180"/>
        </w:tabs>
        <w:spacing w:line="270" w:lineRule="atLeast"/>
        <w:rPr>
          <w:rFonts w:ascii="Times New Roman" w:hAnsi="Times New Roman"/>
        </w:rPr>
      </w:pPr>
      <w:r>
        <w:rPr>
          <w:rFonts w:ascii="Times New Roman" w:hAnsi="Times New Roman"/>
        </w:rPr>
        <w:t>DESCRIPTION OF EVENT:</w:t>
      </w: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tabs>
          <w:tab w:val="left" w:leader="underscore" w:pos="9180"/>
        </w:tabs>
        <w:spacing w:line="270" w:lineRule="atLeast"/>
        <w:rPr>
          <w:rFonts w:ascii="Times New Roman" w:hAnsi="Times New Roman"/>
          <w:color w:val="000000"/>
          <w:sz w:val="24"/>
          <w:szCs w:val="24"/>
        </w:rPr>
      </w:pPr>
      <w:r>
        <w:rPr>
          <w:rFonts w:ascii="Times New Roman" w:hAnsi="Times New Roman"/>
          <w:color w:val="000000"/>
          <w:sz w:val="24"/>
          <w:szCs w:val="24"/>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tabs>
          <w:tab w:val="left" w:leader="underscore" w:pos="9180"/>
        </w:tabs>
        <w:spacing w:line="270" w:lineRule="atLeast"/>
        <w:rPr>
          <w:rFonts w:ascii="Times New Roman" w:hAnsi="Times New Roman"/>
          <w:color w:val="000000"/>
          <w:sz w:val="24"/>
          <w:szCs w:val="24"/>
        </w:rPr>
      </w:pPr>
      <w:r>
        <w:rPr>
          <w:rFonts w:ascii="Times New Roman" w:hAnsi="Times New Roman"/>
          <w:color w:val="000000"/>
          <w:sz w:val="24"/>
          <w:szCs w:val="24"/>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 w:val="left" w:leader="underscore" w:pos="91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2149"/>
          <w:tab w:val="left" w:pos="5155"/>
          <w:tab w:val="left" w:pos="6717"/>
          <w:tab w:val="left" w:pos="7497"/>
          <w:tab w:val="left" w:pos="7858"/>
          <w:tab w:val="left" w:leader="underscore" w:pos="9180"/>
        </w:tabs>
        <w:spacing w:line="270" w:lineRule="atLeast"/>
        <w:rPr>
          <w:rFonts w:ascii="Times New Roman" w:hAnsi="Times New Roman"/>
        </w:rPr>
      </w:pPr>
      <w:r>
        <w:rPr>
          <w:rFonts w:ascii="Times New Roman" w:hAnsi="Times New Roman"/>
        </w:rPr>
        <w:t>PLEASE LIST COMPONENTS OF EVENT FOR PURPOSES OF DETERMINING AMOUNT OF STAFF AND VOLUNTEER SUPPORT NEEDED: i.e. Ad Book, Raffle, Ticket Sales, Entertainment, Food, Auction, etc.:</w:t>
      </w:r>
    </w:p>
    <w:p w:rsidR="004545D3" w:rsidRDefault="004545D3">
      <w:pPr>
        <w:pStyle w:val="BodyText"/>
        <w:tabs>
          <w:tab w:val="left" w:leader="underscore" w:pos="9180"/>
        </w:tabs>
        <w:spacing w:line="270" w:lineRule="atLeast"/>
        <w:rPr>
          <w:rFonts w:ascii="Times New Roman" w:hAnsi="Times New Roman"/>
        </w:rPr>
      </w:pPr>
      <w:r>
        <w:rPr>
          <w:rFonts w:ascii="Times New Roman" w:hAnsi="Times New Roman"/>
        </w:rPr>
        <w:tab/>
      </w:r>
    </w:p>
    <w:p w:rsidR="004545D3" w:rsidRDefault="004545D3">
      <w:pPr>
        <w:pStyle w:val="BodyText"/>
        <w:tabs>
          <w:tab w:val="left" w:leader="underscore" w:pos="9180"/>
        </w:tabs>
        <w:spacing w:line="270" w:lineRule="atLeast"/>
        <w:rPr>
          <w:rFonts w:ascii="Times New Roman" w:hAnsi="Times New Roman"/>
        </w:rPr>
      </w:pPr>
    </w:p>
    <w:p w:rsidR="004545D3" w:rsidRDefault="004545D3">
      <w:pPr>
        <w:pStyle w:val="BodyText"/>
        <w:tabs>
          <w:tab w:val="left" w:leader="underscore" w:pos="9180"/>
        </w:tabs>
        <w:spacing w:line="270" w:lineRule="atLeast"/>
        <w:rPr>
          <w:rFonts w:ascii="Times New Roman" w:hAnsi="Times New Roman"/>
        </w:rPr>
      </w:pPr>
      <w:r>
        <w:rPr>
          <w:rFonts w:ascii="Times New Roman" w:hAnsi="Times New Roman"/>
        </w:rPr>
        <w:tab/>
      </w:r>
    </w:p>
    <w:p w:rsidR="004545D3" w:rsidRDefault="004545D3">
      <w:pPr>
        <w:pStyle w:val="BodyText"/>
        <w:tabs>
          <w:tab w:val="left" w:pos="674"/>
          <w:tab w:val="left" w:pos="1612"/>
          <w:tab w:val="left" w:pos="1902"/>
          <w:tab w:val="left" w:pos="2149"/>
          <w:tab w:val="left" w:pos="5155"/>
          <w:tab w:val="left" w:pos="6717"/>
          <w:tab w:val="left" w:pos="7497"/>
          <w:tab w:val="left" w:pos="7858"/>
          <w:tab w:val="left" w:leader="underscore" w:pos="9180"/>
        </w:tabs>
        <w:spacing w:line="270" w:lineRule="atLeast"/>
        <w:rPr>
          <w:rFonts w:ascii="Times New Roman" w:hAnsi="Times New Roman"/>
        </w:rPr>
      </w:pPr>
    </w:p>
    <w:p w:rsidR="004545D3" w:rsidRDefault="004545D3">
      <w:pPr>
        <w:pStyle w:val="BodyText"/>
        <w:tabs>
          <w:tab w:val="left" w:leader="underscore" w:pos="9180"/>
        </w:tabs>
        <w:spacing w:line="270" w:lineRule="atLeast"/>
        <w:rPr>
          <w:rFonts w:ascii="Times New Roman" w:hAnsi="Times New Roman"/>
        </w:rPr>
      </w:pPr>
      <w:r>
        <w:rPr>
          <w:rFonts w:ascii="Times New Roman" w:hAnsi="Times New Roman"/>
        </w:rPr>
        <w:t xml:space="preserve">PROMOTION PLANS: </w:t>
      </w:r>
      <w:r>
        <w:rPr>
          <w:rFonts w:ascii="Times New Roman" w:hAnsi="Times New Roman"/>
        </w:rPr>
        <w:tab/>
      </w:r>
    </w:p>
    <w:p w:rsidR="004545D3" w:rsidRDefault="004545D3">
      <w:pPr>
        <w:pStyle w:val="BodyText"/>
        <w:tabs>
          <w:tab w:val="left" w:leader="underscore" w:pos="9180"/>
        </w:tabs>
        <w:spacing w:line="270" w:lineRule="atLeast"/>
        <w:rPr>
          <w:rFonts w:ascii="Times New Roman" w:hAnsi="Times New Roman"/>
        </w:rPr>
      </w:pPr>
    </w:p>
    <w:p w:rsidR="004545D3" w:rsidRDefault="004545D3">
      <w:pPr>
        <w:pStyle w:val="BodyText"/>
        <w:tabs>
          <w:tab w:val="left" w:leader="underscore" w:pos="9180"/>
        </w:tabs>
        <w:spacing w:line="270" w:lineRule="atLeast"/>
        <w:rPr>
          <w:rFonts w:ascii="Times New Roman" w:hAnsi="Times New Roman"/>
        </w:rPr>
      </w:pPr>
      <w:r>
        <w:rPr>
          <w:rFonts w:ascii="Times New Roman" w:hAnsi="Times New Roman"/>
        </w:rPr>
        <w:tab/>
      </w:r>
    </w:p>
    <w:p w:rsidR="004545D3" w:rsidRDefault="004545D3">
      <w:pPr>
        <w:pStyle w:val="BodyText"/>
        <w:tabs>
          <w:tab w:val="left" w:leader="underscore" w:pos="9180"/>
        </w:tabs>
        <w:spacing w:line="270" w:lineRule="atLeast"/>
        <w:rPr>
          <w:rFonts w:ascii="Times New Roman" w:hAnsi="Times New Roman"/>
        </w:rPr>
      </w:pPr>
    </w:p>
    <w:p w:rsidR="004545D3" w:rsidRDefault="004545D3">
      <w:pPr>
        <w:pStyle w:val="BodyText"/>
        <w:tabs>
          <w:tab w:val="left" w:pos="674"/>
          <w:tab w:val="left" w:pos="1612"/>
          <w:tab w:val="left" w:pos="1902"/>
          <w:tab w:val="left" w:pos="2149"/>
          <w:tab w:val="left" w:pos="5155"/>
          <w:tab w:val="left" w:pos="6717"/>
          <w:tab w:val="left" w:pos="7497"/>
          <w:tab w:val="left" w:pos="7858"/>
          <w:tab w:val="left" w:leader="underscore" w:pos="9180"/>
        </w:tabs>
        <w:spacing w:line="270" w:lineRule="atLeast"/>
        <w:rPr>
          <w:rFonts w:ascii="Times New Roman" w:hAnsi="Times New Roman"/>
        </w:rPr>
      </w:pPr>
    </w:p>
    <w:p w:rsidR="004545D3" w:rsidRDefault="004545D3">
      <w:pPr>
        <w:pStyle w:val="BodyText"/>
        <w:tabs>
          <w:tab w:val="left" w:pos="674"/>
          <w:tab w:val="left" w:pos="1612"/>
          <w:tab w:val="left" w:pos="1902"/>
          <w:tab w:val="left" w:pos="2149"/>
          <w:tab w:val="left" w:leader="underscore" w:pos="9180"/>
        </w:tabs>
        <w:spacing w:line="270" w:lineRule="atLeast"/>
        <w:rPr>
          <w:rFonts w:ascii="Times New Roman" w:hAnsi="Times New Roman"/>
        </w:rPr>
      </w:pPr>
      <w:r>
        <w:rPr>
          <w:rFonts w:ascii="Times New Roman" w:hAnsi="Times New Roman"/>
        </w:rPr>
        <w:t xml:space="preserve">PROPOSED TIME FRAME FOR PLANNING: </w:t>
      </w: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left" w:leader="underscore" w:pos="91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br w:type="page"/>
      </w:r>
      <w:r>
        <w:rPr>
          <w:rFonts w:ascii="Times New Roman" w:hAnsi="Times New Roman"/>
        </w:rPr>
        <w:lastRenderedPageBreak/>
        <w:t xml:space="preserve">PROPOSED BUDGET: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leader="underscore"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 xml:space="preserve">PROJECTED REVENUE: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t xml:space="preserve">POSSIBLE IN-KIND DONATIONS: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tabs>
          <w:tab w:val="left" w:pos="720"/>
          <w:tab w:val="left" w:pos="964"/>
          <w:tab w:val="left" w:pos="1206"/>
          <w:tab w:val="left" w:pos="1452"/>
          <w:tab w:val="left" w:pos="1848"/>
          <w:tab w:val="left" w:pos="2244"/>
          <w:tab w:val="left" w:pos="2534"/>
          <w:tab w:val="left" w:pos="2880"/>
          <w:tab w:val="left" w:pos="4320"/>
          <w:tab w:val="left" w:pos="8550"/>
          <w:tab w:val="left" w:pos="8730"/>
        </w:tabs>
        <w:spacing w:line="270" w:lineRule="atLeast"/>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ab/>
      </w:r>
    </w:p>
    <w:p w:rsidR="004545D3" w:rsidRDefault="004545D3">
      <w:pPr>
        <w:tabs>
          <w:tab w:val="right" w:pos="720"/>
          <w:tab w:val="left" w:pos="964"/>
          <w:tab w:val="left" w:pos="1206"/>
          <w:tab w:val="left" w:pos="1452"/>
          <w:tab w:val="left" w:pos="1848"/>
          <w:tab w:val="left" w:pos="2244"/>
          <w:tab w:val="left" w:pos="2534"/>
          <w:tab w:val="left" w:pos="2880"/>
          <w:tab w:val="left" w:pos="8580"/>
        </w:tabs>
        <w:spacing w:line="270" w:lineRule="atLeast"/>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 xml:space="preserve">PROPOSED RESTRICTION OF NET PROCEEDS (if applicable):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tabs>
          <w:tab w:val="right" w:pos="720"/>
          <w:tab w:val="left" w:pos="964"/>
          <w:tab w:val="left" w:pos="1206"/>
          <w:tab w:val="left" w:pos="1452"/>
          <w:tab w:val="left" w:pos="1848"/>
          <w:tab w:val="left" w:pos="2244"/>
          <w:tab w:val="left" w:pos="2534"/>
          <w:tab w:val="left" w:pos="2880"/>
          <w:tab w:val="left" w:pos="8580"/>
        </w:tabs>
        <w:spacing w:line="270" w:lineRule="atLeast"/>
        <w:rPr>
          <w:rFonts w:ascii="Times New Roman" w:hAnsi="Times New Roman"/>
          <w:color w:val="000000"/>
          <w:sz w:val="24"/>
          <w:szCs w:val="24"/>
        </w:rPr>
      </w:pP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r>
        <w:rPr>
          <w:rFonts w:ascii="Times New Roman" w:hAnsi="Times New Roman"/>
        </w:rPr>
        <w:t xml:space="preserve">FINANCES: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ind w:left="674"/>
        <w:rPr>
          <w:rFonts w:ascii="Times New Roman" w:hAnsi="Times New Roman"/>
        </w:rPr>
      </w:pPr>
      <w:r>
        <w:rPr>
          <w:rFonts w:ascii="Times New Roman" w:hAnsi="Times New Roman"/>
        </w:rPr>
        <w:t>Do you intend for this event to net at least 50% of the gross income?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674"/>
          <w:tab w:val="left" w:pos="1612"/>
          <w:tab w:val="left" w:pos="1902"/>
          <w:tab w:val="left" w:pos="2149"/>
          <w:tab w:val="left" w:pos="5155"/>
          <w:tab w:val="left" w:pos="6717"/>
          <w:tab w:val="left" w:pos="7497"/>
          <w:tab w:val="left" w:pos="7858"/>
          <w:tab w:val="left" w:pos="9029"/>
        </w:tabs>
        <w:spacing w:line="270" w:lineRule="atLeast"/>
        <w:rPr>
          <w:rFonts w:ascii="Times New Roman" w:hAnsi="Times New Roman"/>
        </w:rPr>
      </w:pP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r>
        <w:rPr>
          <w:rFonts w:ascii="Times New Roman" w:hAnsi="Times New Roman"/>
        </w:rPr>
        <w:tab/>
      </w:r>
      <w:r>
        <w:rPr>
          <w:rFonts w:ascii="Times New Roman" w:hAnsi="Times New Roman"/>
        </w:rPr>
        <w:tab/>
        <w:t>Estimated Expenses</w:t>
      </w:r>
      <w:r>
        <w:rPr>
          <w:rFonts w:ascii="Times New Roman" w:hAnsi="Times New Roman"/>
        </w:rPr>
        <w:tab/>
      </w:r>
      <w:r>
        <w:rPr>
          <w:rFonts w:ascii="Times New Roman" w:hAnsi="Times New Roman"/>
        </w:rPr>
        <w:tab/>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r>
        <w:rPr>
          <w:rFonts w:ascii="Times New Roman" w:hAnsi="Times New Roman"/>
        </w:rPr>
        <w:tab/>
      </w:r>
      <w:r>
        <w:rPr>
          <w:rFonts w:ascii="Times New Roman" w:hAnsi="Times New Roman"/>
        </w:rPr>
        <w:tab/>
        <w:t>Estimated Income</w:t>
      </w:r>
      <w:r>
        <w:rPr>
          <w:rFonts w:ascii="Times New Roman" w:hAnsi="Times New Roman"/>
        </w:rPr>
        <w:tab/>
      </w:r>
      <w:r>
        <w:rPr>
          <w:rFonts w:ascii="Times New Roman" w:hAnsi="Times New Roman"/>
        </w:rPr>
        <w:tab/>
        <w:t>$</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r>
        <w:rPr>
          <w:rFonts w:ascii="Times New Roman" w:hAnsi="Times New Roman"/>
        </w:rPr>
        <w:tab/>
      </w:r>
      <w:r>
        <w:rPr>
          <w:rFonts w:ascii="Times New Roman" w:hAnsi="Times New Roman"/>
        </w:rPr>
        <w:tab/>
        <w:t>Estimated Profit</w:t>
      </w:r>
      <w:r>
        <w:rPr>
          <w:rFonts w:ascii="Times New Roman" w:hAnsi="Times New Roman"/>
        </w:rPr>
        <w:tab/>
      </w:r>
      <w:r>
        <w:rPr>
          <w:rFonts w:ascii="Times New Roman" w:hAnsi="Times New Roman"/>
        </w:rPr>
        <w:tab/>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405" w:lineRule="atLeast"/>
        <w:rPr>
          <w:rFonts w:ascii="Times New Roman" w:hAnsi="Times New Roman"/>
          <w:color w:val="000000"/>
          <w:sz w:val="24"/>
          <w:szCs w:val="24"/>
        </w:rPr>
      </w:pP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r>
        <w:rPr>
          <w:rFonts w:ascii="Times New Roman" w:hAnsi="Times New Roman"/>
        </w:rPr>
        <w:tab/>
        <w:t>Funds will be raised through:</w:t>
      </w: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r>
        <w:rPr>
          <w:rFonts w:ascii="Times New Roman" w:hAnsi="Times New Roman"/>
        </w:rPr>
        <w:tab/>
      </w:r>
      <w:r>
        <w:rPr>
          <w:rFonts w:ascii="Times New Roman" w:hAnsi="Times New Roman"/>
        </w:rPr>
        <w:tab/>
        <w:t>Ticket Sales</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u w:val="single"/>
        </w:rPr>
      </w:pPr>
      <w:r>
        <w:rPr>
          <w:rFonts w:ascii="Times New Roman" w:hAnsi="Times New Roman"/>
        </w:rPr>
        <w:tab/>
      </w:r>
      <w:r>
        <w:rPr>
          <w:rFonts w:ascii="Times New Roman" w:hAnsi="Times New Roman"/>
        </w:rPr>
        <w:tab/>
        <w:t>Sponsorships</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r>
        <w:rPr>
          <w:rFonts w:ascii="Times New Roman" w:hAnsi="Times New Roman"/>
        </w:rPr>
        <w:tab/>
      </w:r>
      <w:r>
        <w:rPr>
          <w:rFonts w:ascii="Times New Roman" w:hAnsi="Times New Roman"/>
        </w:rPr>
        <w:tab/>
        <w:t>Other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(attach detail)</w:t>
      </w: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r>
        <w:rPr>
          <w:rFonts w:ascii="Times New Roman" w:hAnsi="Times New Roman"/>
        </w:rPr>
        <w:tab/>
      </w:r>
      <w:r>
        <w:rPr>
          <w:rFonts w:ascii="Times New Roman" w:hAnsi="Times New Roman"/>
        </w:rPr>
        <w:tab/>
        <w:t>In-kind Support</w:t>
      </w:r>
      <w:r>
        <w:rPr>
          <w:rFonts w:ascii="Times New Roman" w:hAnsi="Times New Roman"/>
        </w:rPr>
        <w:tab/>
      </w:r>
      <w:r>
        <w:rPr>
          <w:rFonts w:ascii="Times New Roman" w:hAnsi="Times New Roman"/>
        </w:rPr>
        <w:tab/>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(attach detail)</w:t>
      </w: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5" w:lineRule="atLeast"/>
        <w:rPr>
          <w:rFonts w:ascii="Times New Roman" w:hAnsi="Times New Roman"/>
        </w:rPr>
      </w:pP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t>Will local residents and businesses be solicited?  If yes, please attach a general listing.</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PROMOTION:</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ind w:left="720" w:hanging="720"/>
        <w:rPr>
          <w:rFonts w:ascii="Times New Roman" w:hAnsi="Times New Roman"/>
        </w:rPr>
      </w:pPr>
      <w:r>
        <w:rPr>
          <w:rFonts w:ascii="Times New Roman" w:hAnsi="Times New Roman"/>
        </w:rPr>
        <w:t>1.</w:t>
      </w:r>
      <w:r>
        <w:rPr>
          <w:rFonts w:ascii="Times New Roman" w:hAnsi="Times New Roman"/>
        </w:rPr>
        <w:tab/>
        <w:t xml:space="preserve">Check all that apply:  group members </w:t>
      </w:r>
      <w:r>
        <w:rPr>
          <w:rFonts w:ascii="Times New Roman" w:hAnsi="Times New Roman"/>
          <w:u w:val="single"/>
        </w:rPr>
        <w:t xml:space="preserve">        </w:t>
      </w:r>
      <w:r>
        <w:rPr>
          <w:rFonts w:ascii="Times New Roman" w:hAnsi="Times New Roman"/>
        </w:rPr>
        <w:t xml:space="preserve">, general mailing </w:t>
      </w:r>
      <w:r>
        <w:rPr>
          <w:rFonts w:ascii="Times New Roman" w:hAnsi="Times New Roman"/>
          <w:u w:val="single"/>
        </w:rPr>
        <w:t xml:space="preserve">        </w:t>
      </w:r>
      <w:r>
        <w:rPr>
          <w:rFonts w:ascii="Times New Roman" w:hAnsi="Times New Roman"/>
        </w:rPr>
        <w:t xml:space="preserve">,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r>
      <w:proofErr w:type="gramStart"/>
      <w:r>
        <w:rPr>
          <w:rFonts w:ascii="Times New Roman" w:hAnsi="Times New Roman"/>
        </w:rPr>
        <w:t xml:space="preserve">TV </w:t>
      </w:r>
      <w:r>
        <w:rPr>
          <w:rFonts w:ascii="Times New Roman" w:hAnsi="Times New Roman"/>
          <w:u w:val="single"/>
        </w:rPr>
        <w:t xml:space="preserve">        </w:t>
      </w:r>
      <w:r>
        <w:rPr>
          <w:rFonts w:ascii="Times New Roman" w:hAnsi="Times New Roman"/>
        </w:rPr>
        <w:t xml:space="preserve">, radio </w:t>
      </w:r>
      <w:r>
        <w:rPr>
          <w:rFonts w:ascii="Times New Roman" w:hAnsi="Times New Roman"/>
          <w:u w:val="single"/>
        </w:rPr>
        <w:t xml:space="preserve">        </w:t>
      </w:r>
      <w:r>
        <w:rPr>
          <w:rFonts w:ascii="Times New Roman" w:hAnsi="Times New Roman"/>
        </w:rPr>
        <w:t xml:space="preserve">, posters </w:t>
      </w:r>
      <w:r>
        <w:rPr>
          <w:rFonts w:ascii="Times New Roman" w:hAnsi="Times New Roman"/>
          <w:u w:val="single"/>
        </w:rPr>
        <w:t xml:space="preserve">        </w:t>
      </w:r>
      <w:r>
        <w:rPr>
          <w:rFonts w:ascii="Times New Roman" w:hAnsi="Times New Roman"/>
        </w:rPr>
        <w:t xml:space="preserve">, other </w:t>
      </w:r>
      <w:r>
        <w:rPr>
          <w:rFonts w:ascii="Times New Roman" w:hAnsi="Times New Roman"/>
          <w:u w:val="single"/>
        </w:rPr>
        <w:t xml:space="preserve">        </w:t>
      </w:r>
      <w:r>
        <w:rPr>
          <w:rFonts w:ascii="Times New Roman" w:hAnsi="Times New Roman"/>
        </w:rPr>
        <w:t>.</w:t>
      </w:r>
      <w:proofErr w:type="gramEnd"/>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ind w:left="720" w:hanging="720"/>
        <w:rPr>
          <w:rFonts w:ascii="Times New Roman" w:hAnsi="Times New Roman"/>
          <w:u w:val="single"/>
        </w:rPr>
      </w:pPr>
      <w:r>
        <w:rPr>
          <w:rFonts w:ascii="Times New Roman" w:hAnsi="Times New Roman"/>
        </w:rPr>
        <w:t xml:space="preserve">Please explain promotional plan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ind w:left="720" w:hanging="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numPr>
          <w:ilvl w:val="0"/>
          <w:numId w:val="31"/>
        </w:numPr>
        <w:tabs>
          <w:tab w:val="left" w:pos="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ind w:left="720" w:hanging="720"/>
        <w:rPr>
          <w:rFonts w:ascii="Times New Roman" w:hAnsi="Times New Roman"/>
        </w:rPr>
      </w:pPr>
      <w:r>
        <w:rPr>
          <w:rFonts w:ascii="Times New Roman" w:hAnsi="Times New Roman"/>
        </w:rPr>
        <w:t>Anticipated number of participants</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rPr>
          <w:rFonts w:ascii="Times New Roman" w:hAnsi="Times New Roman"/>
          <w:u w:val="single"/>
        </w:rPr>
      </w:pPr>
    </w:p>
    <w:p w:rsidR="004545D3" w:rsidRDefault="004545D3">
      <w:pPr>
        <w:pStyle w:val="BodyText"/>
        <w:tabs>
          <w:tab w:val="left" w:pos="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rPr>
          <w:rFonts w:ascii="Times New Roman" w:hAnsi="Times New Roman"/>
        </w:rPr>
      </w:pPr>
      <w:r>
        <w:rPr>
          <w:rFonts w:ascii="Times New Roman" w:hAnsi="Times New Roman"/>
          <w:u w:val="single"/>
        </w:rPr>
        <w:lastRenderedPageBreak/>
        <w:t xml:space="preserve">                                                       </w:t>
      </w:r>
      <w:r>
        <w:rPr>
          <w:rFonts w:ascii="Times New Roman" w:hAnsi="Times New Roman"/>
        </w:rPr>
        <w:t xml:space="preserve"> </w:t>
      </w:r>
    </w:p>
    <w:p w:rsidR="004545D3" w:rsidRDefault="004545D3">
      <w:pPr>
        <w:pStyle w:val="BodyText"/>
        <w:tabs>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ind w:left="720" w:hanging="720"/>
        <w:rPr>
          <w:rFonts w:ascii="Times New Roman" w:hAnsi="Times New Roman"/>
        </w:rPr>
      </w:pPr>
      <w:r>
        <w:rPr>
          <w:rFonts w:ascii="Times New Roman" w:hAnsi="Times New Roman"/>
        </w:rPr>
        <w:t>3.</w:t>
      </w:r>
      <w:r>
        <w:rPr>
          <w:rFonts w:ascii="Times New Roman" w:hAnsi="Times New Roman"/>
        </w:rPr>
        <w:tab/>
        <w:t>Will this event require any assistance from [INSTITUTION] staff?</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ind w:left="720" w:hanging="720"/>
        <w:rPr>
          <w:rFonts w:ascii="Times New Roman" w:hAnsi="Times New Roman"/>
          <w:u w:val="single"/>
        </w:rPr>
      </w:pPr>
      <w:r>
        <w:rPr>
          <w:rFonts w:ascii="Times New Roman" w:hAnsi="Times New Roman"/>
        </w:rPr>
        <w:t xml:space="preserve">If yes, please explain: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ind w:left="720" w:hanging="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405" w:lineRule="atLeast"/>
        <w:rPr>
          <w:rFonts w:ascii="Times New Roman" w:hAnsi="Times New Roman"/>
        </w:rPr>
      </w:pPr>
      <w:r>
        <w:rPr>
          <w:rFonts w:ascii="Times New Roman" w:hAnsi="Times New Roman"/>
        </w:rPr>
        <w:t>4.</w:t>
      </w:r>
      <w:r>
        <w:rPr>
          <w:rFonts w:ascii="Times New Roman" w:hAnsi="Times New Roman"/>
        </w:rPr>
        <w:tab/>
        <w:t>You may attach any additional information you have regarding the event.</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405"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ind w:left="720"/>
        <w:rPr>
          <w:rFonts w:ascii="Times New Roman" w:hAnsi="Times New Roman"/>
        </w:rPr>
      </w:pPr>
      <w:r>
        <w:rPr>
          <w:rFonts w:ascii="Times New Roman" w:hAnsi="Times New Roman"/>
        </w:rPr>
        <w:t>As the official representative of,                                                                     I have read and understand the Special Events Policy of the [INSTITUTION].  I have obtained any necessary approval from my group's membership and/or officers. If the event is approved by the [NAME], we agree to comply with all the stipulations of the policy statement.</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t xml:space="preserve">_______________________________                    _____________________________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t>________________________________</w:t>
      </w:r>
      <w:r>
        <w:rPr>
          <w:rFonts w:ascii="Times New Roman" w:hAnsi="Times New Roman"/>
          <w:u w:val="single"/>
        </w:rPr>
        <w:t xml:space="preserve">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t>Title</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jc w:val="center"/>
        <w:rPr>
          <w:rFonts w:ascii="Times New Roman" w:hAnsi="Times New Roman"/>
          <w:b/>
          <w:bCs/>
        </w:rPr>
      </w:pPr>
      <w:r>
        <w:rPr>
          <w:rFonts w:ascii="Times New Roman" w:hAnsi="Times New Roman"/>
          <w:b/>
          <w:bCs/>
        </w:rPr>
        <w:t>***************************************</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jc w:val="center"/>
        <w:rPr>
          <w:rFonts w:ascii="Times New Roman" w:hAnsi="Times New Roman"/>
          <w:b/>
          <w:bCs/>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jc w:val="center"/>
        <w:rPr>
          <w:rFonts w:ascii="Times New Roman" w:hAnsi="Times New Roman"/>
        </w:rPr>
      </w:pPr>
      <w:r>
        <w:rPr>
          <w:rFonts w:ascii="Times New Roman" w:hAnsi="Times New Roman"/>
          <w:b/>
          <w:bCs/>
        </w:rPr>
        <w:t>For [INSTITUTION] Use</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270" w:lineRule="atLeast"/>
        <w:rPr>
          <w:rFonts w:ascii="Times New Roman" w:hAnsi="Times New Roman"/>
        </w:rPr>
      </w:pPr>
      <w:r>
        <w:rPr>
          <w:rFonts w:ascii="Times New Roman" w:hAnsi="Times New Roman"/>
        </w:rPr>
        <w:tab/>
        <w:t>Approved</w:t>
      </w:r>
      <w:r>
        <w:rPr>
          <w:rFonts w:ascii="Times New Roman" w:hAnsi="Times New Roman"/>
          <w:u w:val="single"/>
        </w:rPr>
        <w:t xml:space="preserve">                 </w:t>
      </w:r>
      <w:r>
        <w:rPr>
          <w:rFonts w:ascii="Times New Roman" w:hAnsi="Times New Roman"/>
        </w:rPr>
        <w:t xml:space="preserve"> Disapproved</w:t>
      </w:r>
      <w:r>
        <w:rPr>
          <w:rFonts w:ascii="Times New Roman" w:hAnsi="Times New Roman"/>
          <w:u w:val="single"/>
        </w:rPr>
        <w:t xml:space="preserve">                   </w:t>
      </w:r>
      <w:r>
        <w:rPr>
          <w:rFonts w:ascii="Times New Roman" w:hAnsi="Times New Roman"/>
        </w:rPr>
        <w:t xml:space="preserve"> Date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u w:val="single"/>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ind w:left="720"/>
        <w:rPr>
          <w:rFonts w:ascii="Times New Roman" w:hAnsi="Times New Roman"/>
        </w:rPr>
      </w:pPr>
      <w:r>
        <w:rPr>
          <w:rFonts w:ascii="Times New Roman" w:hAnsi="Times New Roman"/>
        </w:rPr>
        <w:t>One copy of this form will be returned to the sponsoring group and one copy will remain on file in the [INSTITUTION] office.</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SPECIAL EVENT CHECKLIST</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s>
        <w:spacing w:line="270" w:lineRule="atLeast"/>
        <w:ind w:left="1440" w:right="1440"/>
        <w:rPr>
          <w:rFonts w:ascii="Times New Roman" w:hAnsi="Times New Roman"/>
        </w:rPr>
      </w:pPr>
      <w:r>
        <w:rPr>
          <w:rFonts w:ascii="Times New Roman" w:hAnsi="Times New Roman"/>
        </w:rPr>
        <w:t>Prepared By [INSTITUTION] For the Use of Groups Sponsoring Events In Behalf Of the [INSTITUTION].</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540" w:lineRule="atLeast"/>
        <w:rPr>
          <w:rFonts w:ascii="Times New Roman" w:hAnsi="Times New Roman"/>
          <w:u w:val="single"/>
        </w:rPr>
      </w:pPr>
      <w:r>
        <w:rPr>
          <w:rFonts w:ascii="Times New Roman" w:hAnsi="Times New Roman"/>
        </w:rPr>
        <w:t>Name of Event:</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540" w:lineRule="atLeast"/>
        <w:rPr>
          <w:rFonts w:ascii="Times New Roman" w:hAnsi="Times New Roman"/>
          <w:u w:val="single"/>
        </w:rPr>
      </w:pPr>
      <w:r>
        <w:rPr>
          <w:rFonts w:ascii="Times New Roman" w:hAnsi="Times New Roman"/>
        </w:rPr>
        <w:t>Support Group:</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540" w:lineRule="atLeast"/>
        <w:rPr>
          <w:rFonts w:ascii="Times New Roman" w:hAnsi="Times New Roman"/>
          <w:u w:val="single"/>
        </w:rPr>
      </w:pPr>
      <w:r>
        <w:rPr>
          <w:rFonts w:ascii="Times New Roman" w:hAnsi="Times New Roman"/>
        </w:rPr>
        <w:t>Date and Time:</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540" w:lineRule="atLeast"/>
        <w:rPr>
          <w:rFonts w:ascii="Times New Roman" w:hAnsi="Times New Roman"/>
          <w:u w:val="single"/>
        </w:rPr>
      </w:pPr>
      <w:r>
        <w:rPr>
          <w:rFonts w:ascii="Times New Roman" w:hAnsi="Times New Roman"/>
        </w:rPr>
        <w:t xml:space="preserve">Site of Event: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u w:val="single"/>
        </w:rPr>
      </w:pPr>
      <w:r>
        <w:rPr>
          <w:rFonts w:ascii="Times New Roman" w:hAnsi="Times New Roman"/>
        </w:rPr>
        <w:t xml:space="preserve">Room </w:t>
      </w:r>
      <w:proofErr w:type="gramStart"/>
      <w:r>
        <w:rPr>
          <w:rFonts w:ascii="Times New Roman" w:hAnsi="Times New Roman"/>
        </w:rPr>
        <w:t>of  Event</w:t>
      </w:r>
      <w:proofErr w:type="gramEnd"/>
      <w:r>
        <w:rPr>
          <w:rFonts w:ascii="Times New Roman" w:hAnsi="Times New Roman"/>
        </w:rPr>
        <w: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ab/>
      </w:r>
      <w:r>
        <w:rPr>
          <w:rFonts w:ascii="Times New Roman" w:hAnsi="Times New Roman"/>
        </w:rPr>
        <w:tab/>
        <w:t>(  ) Existing Event</w:t>
      </w:r>
      <w:r>
        <w:rPr>
          <w:rFonts w:ascii="Times New Roman" w:hAnsi="Times New Roman"/>
        </w:rPr>
        <w:tab/>
      </w:r>
      <w:r>
        <w:rPr>
          <w:rFonts w:ascii="Times New Roman" w:hAnsi="Times New Roman"/>
        </w:rPr>
        <w:tab/>
      </w:r>
      <w:r>
        <w:rPr>
          <w:rFonts w:ascii="Times New Roman" w:hAnsi="Times New Roman"/>
        </w:rPr>
        <w:tab/>
        <w:t>(  ) New Event</w:t>
      </w:r>
    </w:p>
    <w:p w:rsidR="004545D3" w:rsidRDefault="004545D3">
      <w:pPr>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6"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6" w:lineRule="atLeast"/>
        <w:jc w:val="center"/>
        <w:rPr>
          <w:rFonts w:ascii="Times New Roman" w:hAnsi="Times New Roman"/>
        </w:rPr>
      </w:pPr>
      <w:r>
        <w:rPr>
          <w:rFonts w:ascii="Times New Roman" w:hAnsi="Times New Roman"/>
          <w:b/>
          <w:bCs/>
        </w:rPr>
        <w:t>Step One</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6" w:lineRule="atLeast"/>
        <w:jc w:val="center"/>
        <w:rPr>
          <w:rFonts w:ascii="Times New Roman" w:hAnsi="Times New Roman"/>
        </w:rPr>
      </w:pPr>
      <w:r>
        <w:rPr>
          <w:rFonts w:ascii="Times New Roman" w:hAnsi="Times New Roman"/>
        </w:rPr>
        <w:t>Assessing the event</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6" w:lineRule="atLeast"/>
        <w:rPr>
          <w:rFonts w:ascii="Times New Roman" w:hAnsi="Times New Roman"/>
        </w:rPr>
      </w:pPr>
      <w:r>
        <w:rPr>
          <w:rFonts w:ascii="Times New Roman" w:hAnsi="Times New Roman"/>
        </w:rPr>
        <w:t>Assess the previous year's event or make estimates for new event.</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6" w:lineRule="atLeast"/>
        <w:rPr>
          <w:rFonts w:ascii="Times New Roman" w:hAnsi="Times New Roman"/>
        </w:rPr>
      </w:pPr>
      <w:r>
        <w:rPr>
          <w:rFonts w:ascii="Times New Roman" w:hAnsi="Times New Roman"/>
          <w:b/>
          <w:bCs/>
        </w:rPr>
        <w:t>FINANCES:</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  ) Gross Income $</w:t>
      </w:r>
      <w:r>
        <w:rPr>
          <w:rFonts w:ascii="Times New Roman" w:hAnsi="Times New Roman"/>
          <w:u w:val="single"/>
        </w:rPr>
        <w:t xml:space="preserve">        </w:t>
      </w:r>
      <w:r>
        <w:rPr>
          <w:rFonts w:ascii="Times New Roman" w:hAnsi="Times New Roman"/>
        </w:rPr>
        <w:tab/>
        <w:t>(  ) Expenses $</w:t>
      </w:r>
      <w:r>
        <w:rPr>
          <w:rFonts w:ascii="Times New Roman" w:hAnsi="Times New Roman"/>
          <w:u w:val="single"/>
        </w:rPr>
        <w:t xml:space="preserve">        </w:t>
      </w:r>
      <w:r>
        <w:rPr>
          <w:rFonts w:ascii="Times New Roman" w:hAnsi="Times New Roman"/>
        </w:rPr>
        <w:tab/>
        <w:t>(  ) Profit $ _____</w:t>
      </w:r>
      <w:r>
        <w:rPr>
          <w:rFonts w:ascii="Times New Roman" w:hAnsi="Times New Roman"/>
          <w:u w:val="single"/>
        </w:rPr>
        <w:t xml:space="preserve">       </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 xml:space="preserve">(  ) Funds </w:t>
      </w:r>
      <w:proofErr w:type="gramStart"/>
      <w:r>
        <w:rPr>
          <w:rFonts w:ascii="Times New Roman" w:hAnsi="Times New Roman"/>
        </w:rPr>
        <w:t>raised</w:t>
      </w:r>
      <w:proofErr w:type="gramEnd"/>
      <w:r>
        <w:rPr>
          <w:rFonts w:ascii="Times New Roman" w:hAnsi="Times New Roman"/>
        </w:rPr>
        <w:t xml:space="preserve"> through:</w:t>
      </w:r>
      <w:r>
        <w:rPr>
          <w:rFonts w:ascii="Times New Roman" w:hAnsi="Times New Roman"/>
        </w:rPr>
        <w:tab/>
        <w:t>(  ) Ticket sales</w:t>
      </w:r>
      <w:r>
        <w:rPr>
          <w:rFonts w:ascii="Times New Roman" w:hAnsi="Times New Roman"/>
        </w:rPr>
        <w:tab/>
        <w:t>(  ) Drawing</w:t>
      </w:r>
      <w:r>
        <w:rPr>
          <w:rFonts w:ascii="Times New Roman" w:hAnsi="Times New Roman"/>
        </w:rPr>
        <w:tab/>
      </w:r>
      <w:r>
        <w:rPr>
          <w:rFonts w:ascii="Times New Roman" w:hAnsi="Times New Roman"/>
        </w:rPr>
        <w:tab/>
        <w:t>(  ) Auction</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270" w:lineRule="atLeast"/>
        <w:rPr>
          <w:rFonts w:ascii="Times New Roman" w:hAnsi="Times New Roman"/>
          <w:u w:val="single"/>
        </w:rPr>
      </w:pPr>
      <w:r>
        <w:rPr>
          <w:rFonts w:ascii="Times New Roman" w:hAnsi="Times New Roman"/>
        </w:rPr>
        <w:t>(  ) Sponsorships</w:t>
      </w:r>
      <w:r>
        <w:rPr>
          <w:rFonts w:ascii="Times New Roman" w:hAnsi="Times New Roman"/>
        </w:rPr>
        <w:tab/>
        <w:t xml:space="preserve">(  ) Other: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s>
        <w:spacing w:line="270" w:lineRule="atLeast"/>
        <w:rPr>
          <w:rFonts w:ascii="Times New Roman" w:hAnsi="Times New Roman"/>
        </w:rPr>
      </w:pPr>
      <w:r>
        <w:rPr>
          <w:rFonts w:ascii="Times New Roman" w:hAnsi="Times New Roman"/>
          <w:u w:val="single"/>
        </w:rPr>
        <w:t xml:space="preserve">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  ) No prizes</w:t>
      </w:r>
      <w:r>
        <w:rPr>
          <w:rFonts w:ascii="Times New Roman" w:hAnsi="Times New Roman"/>
        </w:rPr>
        <w:tab/>
      </w:r>
      <w:r>
        <w:rPr>
          <w:rFonts w:ascii="Times New Roman" w:hAnsi="Times New Roman"/>
        </w:rPr>
        <w:tab/>
        <w:t>(  ) Door prize</w:t>
      </w:r>
      <w:r>
        <w:rPr>
          <w:rFonts w:ascii="Times New Roman" w:hAnsi="Times New Roman"/>
        </w:rPr>
        <w:tab/>
        <w:t>(  ) Drawing prizes</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 xml:space="preserve">(  ) Prizes donated by: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  ) No budget</w:t>
      </w:r>
      <w:r>
        <w:rPr>
          <w:rFonts w:ascii="Times New Roman" w:hAnsi="Times New Roman"/>
        </w:rPr>
        <w:tab/>
      </w:r>
      <w:r>
        <w:rPr>
          <w:rFonts w:ascii="Times New Roman" w:hAnsi="Times New Roman"/>
        </w:rPr>
        <w:tab/>
        <w:t>(  ) Limited budget</w:t>
      </w:r>
      <w:r>
        <w:rPr>
          <w:rFonts w:ascii="Times New Roman" w:hAnsi="Times New Roman"/>
        </w:rPr>
        <w:tab/>
      </w:r>
      <w:r>
        <w:rPr>
          <w:rFonts w:ascii="Times New Roman" w:hAnsi="Times New Roman"/>
        </w:rPr>
        <w:tab/>
        <w:t>(  ) Detailed budget</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 xml:space="preserve">(  ) Event promoted through members-only mailing  </w:t>
      </w:r>
      <w:r>
        <w:rPr>
          <w:rFonts w:ascii="Times New Roman" w:hAnsi="Times New Roman"/>
        </w:rPr>
        <w:tab/>
        <w:t>(  ) General mailing</w:t>
      </w:r>
    </w:p>
    <w:p w:rsidR="004545D3" w:rsidRDefault="004545D3">
      <w:pPr>
        <w:pStyle w:val="BodyText"/>
        <w:tabs>
          <w:tab w:val="left" w:pos="720"/>
          <w:tab w:val="left" w:pos="2160"/>
          <w:tab w:val="left" w:pos="3060"/>
          <w:tab w:val="left" w:pos="3600"/>
          <w:tab w:val="left" w:pos="4320"/>
          <w:tab w:val="left" w:pos="5040"/>
          <w:tab w:val="left" w:pos="5760"/>
          <w:tab w:val="left" w:pos="6480"/>
          <w:tab w:val="left" w:pos="6840"/>
          <w:tab w:val="left" w:pos="7920"/>
          <w:tab w:val="left" w:pos="8640"/>
        </w:tabs>
        <w:spacing w:line="270" w:lineRule="atLeast"/>
        <w:rPr>
          <w:rFonts w:ascii="Times New Roman" w:hAnsi="Times New Roman"/>
        </w:rPr>
      </w:pPr>
      <w:r>
        <w:rPr>
          <w:rFonts w:ascii="Times New Roman" w:hAnsi="Times New Roman"/>
        </w:rPr>
        <w:tab/>
        <w:t>(  ) Some promotion</w:t>
      </w:r>
      <w:r>
        <w:rPr>
          <w:rFonts w:ascii="Times New Roman" w:hAnsi="Times New Roman"/>
        </w:rPr>
        <w:tab/>
      </w:r>
      <w:r>
        <w:rPr>
          <w:rFonts w:ascii="Times New Roman" w:hAnsi="Times New Roman"/>
        </w:rPr>
        <w:tab/>
        <w:t>(  ) Major promotion</w:t>
      </w:r>
      <w:r>
        <w:rPr>
          <w:rFonts w:ascii="Times New Roman" w:hAnsi="Times New Roman"/>
        </w:rPr>
        <w:tab/>
      </w:r>
      <w:r>
        <w:rPr>
          <w:rFonts w:ascii="Times New Roman" w:hAnsi="Times New Roman"/>
        </w:rPr>
        <w:tab/>
        <w:t xml:space="preserve">(  ) Vehicles used for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promotion</w:t>
      </w:r>
      <w:r>
        <w:rPr>
          <w:rFonts w:ascii="Times New Roman" w:hAnsi="Times New Roman"/>
          <w:u w:val="single"/>
        </w:rPr>
        <w:tab/>
      </w:r>
      <w:r>
        <w:rPr>
          <w:rFonts w:ascii="Times New Roman" w:hAnsi="Times New Roman"/>
          <w:u w:val="single"/>
        </w:rPr>
        <w:tab/>
      </w:r>
      <w:r>
        <w:rPr>
          <w:rFonts w:ascii="Times New Roman" w:hAnsi="Times New Roman"/>
        </w:rPr>
        <w:tab/>
      </w:r>
    </w:p>
    <w:p w:rsidR="004545D3" w:rsidRDefault="004545D3">
      <w:pPr>
        <w:pStyle w:val="BodyText"/>
        <w:tabs>
          <w:tab w:val="left" w:pos="720"/>
          <w:tab w:val="left" w:pos="10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0" w:lineRule="atLeast"/>
        <w:rPr>
          <w:rFonts w:ascii="Times New Roman" w:hAnsi="Times New Roman"/>
        </w:rPr>
      </w:pPr>
      <w:r>
        <w:rPr>
          <w:rFonts w:ascii="Times New Roman" w:hAnsi="Times New Roman"/>
        </w:rPr>
        <w:t>(  ) All cost incurred by support group</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rPr>
        <w:t>(  ) Some cost incurred by [INSTITUTION] (indicate in-house or outside expense):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u w:val="single"/>
        </w:rPr>
        <w:tab/>
        <w:t xml:space="preserve">                                                                                                                                </w:t>
      </w:r>
      <w:r>
        <w:rPr>
          <w:rFonts w:ascii="Times New Roman" w:hAnsi="Times New Roman"/>
          <w:u w:val="single"/>
        </w:rPr>
        <w:tab/>
      </w:r>
    </w:p>
    <w:p w:rsidR="004545D3" w:rsidRDefault="004545D3">
      <w:pPr>
        <w:pStyle w:val="BodyText"/>
        <w:tabs>
          <w:tab w:val="left" w:pos="964"/>
          <w:tab w:val="left" w:pos="1206"/>
          <w:tab w:val="left" w:pos="1452"/>
          <w:tab w:val="left" w:pos="1848"/>
          <w:tab w:val="left" w:pos="2244"/>
          <w:tab w:val="left" w:pos="8580"/>
        </w:tabs>
        <w:spacing w:line="270" w:lineRule="atLeast"/>
        <w:rPr>
          <w:rFonts w:ascii="Times New Roman" w:hAnsi="Times New Roman"/>
          <w:u w:val="single"/>
        </w:rPr>
      </w:pP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rPr>
        <w:t>(  ) Proceeds transferred to [INSTITUTION</w:t>
      </w:r>
      <w:proofErr w:type="gramStart"/>
      <w:r>
        <w:rPr>
          <w:rFonts w:ascii="Times New Roman" w:hAnsi="Times New Roman"/>
        </w:rPr>
        <w:t>]  Date</w:t>
      </w:r>
      <w:proofErr w:type="gramEnd"/>
      <w:r>
        <w:rPr>
          <w:rFonts w:ascii="Times New Roman" w:hAnsi="Times New Roman"/>
        </w:rPr>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b/>
          <w:bCs/>
        </w:rPr>
        <w:br w:type="page"/>
      </w:r>
      <w:r>
        <w:rPr>
          <w:rFonts w:ascii="Times New Roman" w:hAnsi="Times New Roman"/>
          <w:b/>
          <w:bCs/>
        </w:rPr>
        <w:lastRenderedPageBreak/>
        <w:t>PEOPLE</w:t>
      </w:r>
    </w:p>
    <w:p w:rsidR="004545D3" w:rsidRDefault="004545D3">
      <w:pPr>
        <w:tabs>
          <w:tab w:val="right" w:pos="720"/>
          <w:tab w:val="left" w:pos="964"/>
          <w:tab w:val="left" w:pos="1206"/>
          <w:tab w:val="left" w:pos="1452"/>
          <w:tab w:val="left" w:pos="1848"/>
          <w:tab w:val="left" w:pos="2244"/>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left" w:pos="7200"/>
          <w:tab w:val="left" w:pos="8580"/>
        </w:tabs>
        <w:spacing w:line="270" w:lineRule="atLeast"/>
        <w:rPr>
          <w:rFonts w:ascii="Times New Roman" w:hAnsi="Times New Roman"/>
        </w:rPr>
      </w:pPr>
      <w:r>
        <w:rPr>
          <w:rFonts w:ascii="Times New Roman" w:hAnsi="Times New Roman"/>
        </w:rPr>
        <w:t xml:space="preserve">(  ) Attendance </w:t>
      </w:r>
      <w:r>
        <w:rPr>
          <w:rFonts w:ascii="Times New Roman" w:hAnsi="Times New Roman"/>
          <w:u w:val="single"/>
        </w:rPr>
        <w:t xml:space="preserve">            </w:t>
      </w:r>
      <w:r>
        <w:rPr>
          <w:rFonts w:ascii="Times New Roman" w:hAnsi="Times New Roman"/>
        </w:rPr>
        <w:t xml:space="preserve">        (  ) Number of active members </w:t>
      </w:r>
      <w:r>
        <w:rPr>
          <w:rFonts w:ascii="Times New Roman" w:hAnsi="Times New Roman"/>
          <w:u w:val="single"/>
        </w:rPr>
        <w:tab/>
        <w:t xml:space="preserve">           </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Attendance mostly:</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ab/>
      </w:r>
      <w:r>
        <w:rPr>
          <w:rFonts w:ascii="Times New Roman" w:hAnsi="Times New Roman"/>
        </w:rPr>
        <w:tab/>
        <w:t>(  )</w:t>
      </w:r>
      <w:r>
        <w:rPr>
          <w:rFonts w:ascii="Times New Roman" w:hAnsi="Times New Roman"/>
        </w:rPr>
        <w:tab/>
        <w:t>members, family and [INSTITUTION] personnel</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ab/>
      </w:r>
      <w:r>
        <w:rPr>
          <w:rFonts w:ascii="Times New Roman" w:hAnsi="Times New Roman"/>
        </w:rPr>
        <w:tab/>
        <w:t>(  )</w:t>
      </w:r>
      <w:r>
        <w:rPr>
          <w:rFonts w:ascii="Times New Roman" w:hAnsi="Times New Roman"/>
        </w:rPr>
        <w:tab/>
        <w:t>members and [INSTITUTION] personnel</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ab/>
      </w:r>
      <w:r>
        <w:rPr>
          <w:rFonts w:ascii="Times New Roman" w:hAnsi="Times New Roman"/>
        </w:rPr>
        <w:tab/>
        <w:t>(  )</w:t>
      </w:r>
      <w:r>
        <w:rPr>
          <w:rFonts w:ascii="Times New Roman" w:hAnsi="Times New Roman"/>
        </w:rPr>
        <w:tab/>
        <w:t>mix of members, family, friends, and guests</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ab/>
      </w:r>
      <w:r>
        <w:rPr>
          <w:rFonts w:ascii="Times New Roman" w:hAnsi="Times New Roman"/>
        </w:rPr>
        <w:tab/>
        <w:t>(  )</w:t>
      </w:r>
      <w:r>
        <w:rPr>
          <w:rFonts w:ascii="Times New Roman" w:hAnsi="Times New Roman"/>
        </w:rPr>
        <w:tab/>
        <w:t>members and outside people</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rPr>
        <w:tab/>
      </w:r>
      <w:r>
        <w:rPr>
          <w:rFonts w:ascii="Times New Roman" w:hAnsi="Times New Roman"/>
        </w:rPr>
        <w:tab/>
        <w:t>(  )</w:t>
      </w:r>
      <w:r>
        <w:rPr>
          <w:rFonts w:ascii="Times New Roman" w:hAnsi="Times New Roman"/>
        </w:rPr>
        <w:tab/>
        <w:t xml:space="preserve">others: </w:t>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rPr>
        <w:tab/>
      </w:r>
      <w:r>
        <w:rPr>
          <w:rFonts w:ascii="Times New Roman" w:hAnsi="Times New Roman"/>
          <w:u w:val="single"/>
        </w:rPr>
        <w:t xml:space="preserve">                                                                                          </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rPr>
        <w:t xml:space="preserve">(  ) Event Chair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All tickets were sold by members</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Tickets were sold by members and guests</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Tickets were sold by members and [INSTITUTION] personnel</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405" w:lineRule="atLeast"/>
        <w:rPr>
          <w:rFonts w:ascii="Times New Roman" w:hAnsi="Times New Roman"/>
        </w:rPr>
      </w:pPr>
      <w:proofErr w:type="gramStart"/>
      <w:r>
        <w:rPr>
          <w:rFonts w:ascii="Times New Roman" w:hAnsi="Times New Roman"/>
        </w:rPr>
        <w:t>(  ) Names of those who contributed most names/tickets sales, etc.</w:t>
      </w:r>
      <w:proofErr w:type="gramEnd"/>
    </w:p>
    <w:p w:rsidR="004545D3" w:rsidRDefault="004545D3">
      <w:pPr>
        <w:pStyle w:val="BodyText"/>
        <w:tabs>
          <w:tab w:val="right" w:pos="720"/>
          <w:tab w:val="left" w:pos="964"/>
          <w:tab w:val="left" w:pos="1206"/>
          <w:tab w:val="left" w:pos="1452"/>
          <w:tab w:val="left" w:pos="1848"/>
          <w:tab w:val="left" w:pos="2244"/>
          <w:tab w:val="left" w:pos="8580"/>
        </w:tabs>
        <w:spacing w:line="405" w:lineRule="atLeast"/>
        <w:ind w:left="7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ind w:left="7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right" w:leader="dot" w:pos="8580"/>
        </w:tabs>
        <w:spacing w:line="405" w:lineRule="atLeast"/>
      </w:pPr>
      <w:r>
        <w:rPr>
          <w:rFonts w:ascii="Times New Roman" w:hAnsi="Times New Roman"/>
        </w:rPr>
        <w:t>(  ) Names of members who donated significant time and talent:</w:t>
      </w:r>
    </w:p>
    <w:p w:rsidR="004545D3" w:rsidRDefault="004545D3">
      <w:pPr>
        <w:tabs>
          <w:tab w:val="right" w:pos="720"/>
          <w:tab w:val="left" w:pos="964"/>
          <w:tab w:val="left" w:pos="1206"/>
          <w:tab w:val="left" w:pos="1452"/>
          <w:tab w:val="left" w:pos="1848"/>
          <w:tab w:val="left" w:pos="2244"/>
          <w:tab w:val="left" w:pos="8580"/>
        </w:tabs>
        <w:spacing w:line="270" w:lineRule="atLeast"/>
        <w:rPr>
          <w:rFonts w:ascii="Times New Roman" w:hAnsi="Times New Roman"/>
          <w:color w:val="000000"/>
          <w:sz w:val="24"/>
          <w:szCs w:val="24"/>
          <w:u w:val="single"/>
        </w:rPr>
      </w:pPr>
      <w:r>
        <w:rPr>
          <w:rFonts w:ascii="Times New Roman" w:hAnsi="Times New Roman"/>
          <w:color w:val="000000"/>
          <w:sz w:val="24"/>
          <w:szCs w:val="24"/>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u w:val="single"/>
        </w:rPr>
        <w:tab/>
      </w:r>
    </w:p>
    <w:p w:rsidR="004545D3" w:rsidRDefault="004545D3">
      <w:pPr>
        <w:tabs>
          <w:tab w:val="right" w:pos="720"/>
          <w:tab w:val="left" w:pos="964"/>
          <w:tab w:val="left" w:pos="1206"/>
          <w:tab w:val="left" w:pos="1452"/>
          <w:tab w:val="left" w:pos="1848"/>
          <w:tab w:val="left" w:pos="2244"/>
          <w:tab w:val="left" w:pos="8580"/>
        </w:tabs>
        <w:spacing w:line="270" w:lineRule="atLeast"/>
        <w:rPr>
          <w:rFonts w:ascii="Times New Roman" w:hAnsi="Times New Roman"/>
          <w:color w:val="000000"/>
          <w:sz w:val="24"/>
          <w:szCs w:val="24"/>
          <w:u w:val="single"/>
        </w:rPr>
      </w:pPr>
    </w:p>
    <w:p w:rsidR="004545D3" w:rsidRDefault="004545D3">
      <w:pPr>
        <w:tabs>
          <w:tab w:val="left" w:pos="720"/>
          <w:tab w:val="left" w:pos="1206"/>
          <w:tab w:val="left" w:pos="1452"/>
          <w:tab w:val="left" w:pos="1848"/>
          <w:tab w:val="left" w:pos="2244"/>
          <w:tab w:val="left" w:pos="8580"/>
        </w:tabs>
        <w:spacing w:line="270" w:lineRule="atLeast"/>
        <w:rPr>
          <w:rFonts w:ascii="Times New Roman" w:hAnsi="Times New Roman"/>
          <w:color w:val="000000"/>
          <w:sz w:val="24"/>
          <w:szCs w:val="24"/>
        </w:rPr>
      </w:pPr>
      <w:r>
        <w:rPr>
          <w:rFonts w:ascii="Times New Roman" w:hAnsi="Times New Roman"/>
          <w:color w:val="000000"/>
          <w:sz w:val="24"/>
          <w:szCs w:val="24"/>
        </w:rPr>
        <w:tab/>
        <w:t>__________________________________________________________________</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b/>
          <w:bCs/>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b/>
          <w:bCs/>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b/>
          <w:bCs/>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b/>
          <w:bCs/>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b/>
          <w:bCs/>
        </w:rPr>
        <w:t>TIME:</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Event did not conflict with another major event.</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Event conflicted, either directly or indirectly, with another event.</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left" w:pos="0"/>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Event planning:  (  ) began immediately after previous event</w:t>
      </w:r>
    </w:p>
    <w:p w:rsidR="004545D3" w:rsidRDefault="004545D3">
      <w:pPr>
        <w:pStyle w:val="BodyText"/>
        <w:tabs>
          <w:tab w:val="left" w:pos="0"/>
          <w:tab w:val="left" w:pos="1452"/>
          <w:tab w:val="left" w:pos="1620"/>
          <w:tab w:val="left" w:pos="2244"/>
          <w:tab w:val="right" w:leader="dot" w:pos="8580"/>
        </w:tabs>
        <w:spacing w:line="270" w:lineRule="atLeast"/>
        <w:rPr>
          <w:rFonts w:ascii="Times New Roman" w:hAnsi="Times New Roman"/>
        </w:rPr>
      </w:pPr>
      <w:r>
        <w:rPr>
          <w:rFonts w:ascii="Times New Roman" w:hAnsi="Times New Roman"/>
        </w:rPr>
        <w:tab/>
      </w:r>
      <w:r>
        <w:rPr>
          <w:rFonts w:ascii="Times New Roman" w:hAnsi="Times New Roman"/>
        </w:rPr>
        <w:tab/>
        <w:t>(  ) Nine months before    (  ) six months   (  ) three months</w:t>
      </w:r>
    </w:p>
    <w:p w:rsidR="004545D3" w:rsidRDefault="004545D3">
      <w:pPr>
        <w:pStyle w:val="BodyText"/>
        <w:tabs>
          <w:tab w:val="left" w:pos="0"/>
          <w:tab w:val="left" w:pos="1206"/>
          <w:tab w:val="left" w:pos="1620"/>
          <w:tab w:val="left" w:pos="1848"/>
          <w:tab w:val="left" w:pos="2244"/>
          <w:tab w:val="left" w:pos="8580"/>
        </w:tabs>
        <w:spacing w:line="270" w:lineRule="atLeast"/>
        <w:rPr>
          <w:rFonts w:ascii="Times New Roman" w:hAnsi="Times New Roman"/>
          <w:u w:val="single"/>
        </w:rPr>
      </w:pPr>
      <w:r>
        <w:rPr>
          <w:rFonts w:ascii="Times New Roman" w:hAnsi="Times New Roman"/>
        </w:rPr>
        <w:tab/>
      </w:r>
      <w:r>
        <w:rPr>
          <w:rFonts w:ascii="Times New Roman" w:hAnsi="Times New Roman"/>
        </w:rPr>
        <w:tab/>
        <w:t>(  ) other:</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4545D3" w:rsidRDefault="004545D3">
      <w:pPr>
        <w:pStyle w:val="BodyText"/>
        <w:tabs>
          <w:tab w:val="left" w:pos="0"/>
          <w:tab w:val="left" w:pos="1206"/>
          <w:tab w:val="left" w:pos="1452"/>
          <w:tab w:val="left" w:pos="1848"/>
          <w:tab w:val="left" w:pos="2244"/>
          <w:tab w:val="left" w:pos="8580"/>
        </w:tabs>
        <w:spacing w:line="270" w:lineRule="atLeast"/>
        <w:rPr>
          <w:rFonts w:ascii="Times New Roman" w:hAnsi="Times New Roman"/>
          <w:u w:val="single"/>
        </w:rPr>
      </w:pPr>
    </w:p>
    <w:p w:rsidR="004545D3" w:rsidRDefault="004545D3">
      <w:pPr>
        <w:pStyle w:val="BodyText"/>
        <w:tabs>
          <w:tab w:val="left" w:pos="720"/>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rPr>
        <w:t xml:space="preserve">[NAME] staff time required? </w:t>
      </w:r>
      <w:r>
        <w:rPr>
          <w:rFonts w:ascii="Times New Roman" w:hAnsi="Times New Roman"/>
          <w:u w:val="single"/>
        </w:rPr>
        <w:t xml:space="preserve">                        </w:t>
      </w:r>
      <w:r>
        <w:rPr>
          <w:rFonts w:ascii="Times New Roman" w:hAnsi="Times New Roman"/>
        </w:rPr>
        <w:t xml:space="preserve">  Estimated amount </w:t>
      </w:r>
      <w:r>
        <w:rPr>
          <w:rFonts w:ascii="Times New Roman" w:hAnsi="Times New Roman"/>
          <w:u w:val="single"/>
        </w:rPr>
        <w:t xml:space="preserve">    </w:t>
      </w:r>
    </w:p>
    <w:p w:rsidR="004545D3" w:rsidRDefault="004545D3">
      <w:pPr>
        <w:pStyle w:val="BodyText"/>
        <w:tabs>
          <w:tab w:val="left" w:pos="720"/>
          <w:tab w:val="left" w:pos="964"/>
          <w:tab w:val="left" w:pos="1206"/>
          <w:tab w:val="left" w:pos="1452"/>
          <w:tab w:val="left" w:pos="1848"/>
          <w:tab w:val="left" w:pos="2244"/>
          <w:tab w:val="left" w:pos="8580"/>
        </w:tabs>
        <w:spacing w:line="270" w:lineRule="atLeast"/>
        <w:jc w:val="center"/>
        <w:rPr>
          <w:rFonts w:ascii="Times New Roman" w:hAnsi="Times New Roman"/>
        </w:rPr>
      </w:pPr>
      <w:r>
        <w:rPr>
          <w:rFonts w:ascii="Times New Roman" w:hAnsi="Times New Roman"/>
          <w:u w:val="single"/>
        </w:rPr>
        <w:t xml:space="preserve">                </w:t>
      </w:r>
      <w:r>
        <w:rPr>
          <w:rFonts w:ascii="Times New Roman" w:hAnsi="Times New Roman"/>
          <w:b/>
          <w:bCs/>
        </w:rPr>
        <w:br w:type="page"/>
      </w:r>
      <w:r>
        <w:rPr>
          <w:rFonts w:ascii="Times New Roman" w:hAnsi="Times New Roman"/>
          <w:b/>
          <w:bCs/>
        </w:rPr>
        <w:lastRenderedPageBreak/>
        <w:t>STEP TWO</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jc w:val="center"/>
        <w:rPr>
          <w:rFonts w:ascii="Times New Roman" w:hAnsi="Times New Roman"/>
        </w:rPr>
      </w:pPr>
      <w:r>
        <w:rPr>
          <w:rFonts w:ascii="Times New Roman" w:hAnsi="Times New Roman"/>
        </w:rPr>
        <w:t>Planning and Organizing the Event</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b/>
          <w:bCs/>
        </w:rPr>
        <w:t>FINANCIAL:</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Money will be raised primarily through ticket sales</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ab/>
      </w:r>
      <w:r>
        <w:rPr>
          <w:rFonts w:ascii="Times New Roman" w:hAnsi="Times New Roman"/>
        </w:rPr>
        <w:tab/>
        <w:t>(  ) Drawing    (  ) Both    (  ) Sponsorships</w:t>
      </w:r>
    </w:p>
    <w:p w:rsidR="004545D3" w:rsidRDefault="004545D3">
      <w:pPr>
        <w:pStyle w:val="BodyText"/>
        <w:tabs>
          <w:tab w:val="right" w:pos="720"/>
          <w:tab w:val="left" w:pos="964"/>
          <w:tab w:val="left" w:pos="1206"/>
          <w:tab w:val="left" w:pos="1452"/>
          <w:tab w:val="left" w:pos="1848"/>
          <w:tab w:val="left" w:pos="2244"/>
          <w:tab w:val="left" w:pos="8550"/>
        </w:tabs>
        <w:spacing w:line="270" w:lineRule="atLeast"/>
        <w:rPr>
          <w:rFonts w:ascii="Times New Roman" w:hAnsi="Times New Roman"/>
        </w:rPr>
      </w:pPr>
      <w:r>
        <w:rPr>
          <w:rFonts w:ascii="Times New Roman" w:hAnsi="Times New Roman"/>
        </w:rPr>
        <w:tab/>
      </w:r>
      <w:r>
        <w:rPr>
          <w:rFonts w:ascii="Times New Roman" w:hAnsi="Times New Roman"/>
        </w:rPr>
        <w:tab/>
        <w:t>(  ) Other:</w:t>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left" w:pos="3780"/>
          <w:tab w:val="left" w:pos="6300"/>
          <w:tab w:val="left" w:pos="7200"/>
        </w:tabs>
        <w:spacing w:line="270" w:lineRule="atLeast"/>
        <w:rPr>
          <w:rFonts w:ascii="Times New Roman" w:hAnsi="Times New Roman"/>
        </w:rPr>
      </w:pPr>
      <w:r>
        <w:rPr>
          <w:rFonts w:ascii="Times New Roman" w:hAnsi="Times New Roman"/>
        </w:rPr>
        <w:t xml:space="preserve">(  ) No prizes     </w:t>
      </w:r>
      <w:r>
        <w:rPr>
          <w:rFonts w:ascii="Times New Roman" w:hAnsi="Times New Roman"/>
        </w:rPr>
        <w:tab/>
        <w:t xml:space="preserve">(  ) Door prizes      </w:t>
      </w:r>
      <w:r>
        <w:rPr>
          <w:rFonts w:ascii="Times New Roman" w:hAnsi="Times New Roman"/>
        </w:rPr>
        <w:tab/>
        <w:t xml:space="preserve">(  ) Drawing Prizes      (  ) Prizes solicited by support </w:t>
      </w:r>
      <w:r>
        <w:rPr>
          <w:rFonts w:ascii="Times New Roman" w:hAnsi="Times New Roman"/>
        </w:rPr>
        <w:tab/>
      </w:r>
      <w:r>
        <w:rPr>
          <w:rFonts w:ascii="Times New Roman" w:hAnsi="Times New Roman"/>
        </w:rPr>
        <w:tab/>
        <w:t xml:space="preserve"> (  ) [INSTITUTION] staff </w:t>
      </w:r>
      <w:r>
        <w:rPr>
          <w:rFonts w:ascii="Times New Roman" w:hAnsi="Times New Roman"/>
        </w:rPr>
        <w:tab/>
      </w:r>
      <w:r>
        <w:rPr>
          <w:rFonts w:ascii="Times New Roman" w:hAnsi="Times New Roman"/>
        </w:rPr>
        <w:tab/>
        <w:t>group members</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rPr>
        <w:tab/>
      </w:r>
      <w:r>
        <w:rPr>
          <w:rFonts w:ascii="Times New Roman" w:hAnsi="Times New Roman"/>
        </w:rPr>
        <w:tab/>
        <w:t>(  ) Prizes donated by:</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Prizes delivered      (  ) Picked up by volunteers      (  ) By [INSTITUTION]</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Promotion handled by support group (cleared with [INSTITUTION])</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Promotion handled jointly</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Promotion handled entirely by staff</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Press invitation      (  ) Press kit      (  ) Press release</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Promotion limited to ticket sales/word-of-mouth</w:t>
      </w:r>
    </w:p>
    <w:p w:rsidR="004545D3" w:rsidRDefault="004545D3">
      <w:pPr>
        <w:pStyle w:val="BodyText"/>
        <w:tabs>
          <w:tab w:val="left" w:pos="360"/>
          <w:tab w:val="lef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Event promoted through members-only mailing including family and friends and</w:t>
      </w:r>
    </w:p>
    <w:p w:rsidR="004545D3" w:rsidRDefault="004545D3">
      <w:pPr>
        <w:pStyle w:val="BodyText"/>
        <w:tabs>
          <w:tab w:val="left" w:pos="360"/>
          <w:tab w:val="lef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ab/>
        <w:t>[INSTITUTION] personnel</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General mailing (purchased list)</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rPr>
        <w:t xml:space="preserve">(  ) Vehicles used for promotion: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u w:val="single"/>
        </w:rPr>
      </w:pP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rPr>
        <w:t xml:space="preserve">(  ) Cash box required for door      (  ) </w:t>
      </w:r>
      <w:proofErr w:type="gramStart"/>
      <w:r>
        <w:rPr>
          <w:rFonts w:ascii="Times New Roman" w:hAnsi="Times New Roman"/>
        </w:rPr>
        <w:t>For</w:t>
      </w:r>
      <w:proofErr w:type="gramEnd"/>
      <w:r>
        <w:rPr>
          <w:rFonts w:ascii="Times New Roman" w:hAnsi="Times New Roman"/>
        </w:rPr>
        <w:t xml:space="preserve"> cocktails      Amount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p>
    <w:p w:rsidR="004545D3" w:rsidRDefault="004545D3">
      <w:pPr>
        <w:pStyle w:val="BodyText"/>
        <w:tabs>
          <w:tab w:val="right" w:pos="720"/>
          <w:tab w:val="left" w:pos="964"/>
          <w:tab w:val="left" w:pos="1206"/>
          <w:tab w:val="left" w:pos="1452"/>
          <w:tab w:val="left" w:pos="1848"/>
          <w:tab w:val="left" w:pos="2244"/>
          <w:tab w:val="left" w:pos="8460"/>
        </w:tabs>
        <w:spacing w:line="270" w:lineRule="atLeast"/>
        <w:rPr>
          <w:rFonts w:ascii="Times New Roman" w:hAnsi="Times New Roman"/>
        </w:rPr>
      </w:pPr>
      <w:r>
        <w:rPr>
          <w:rFonts w:ascii="Times New Roman" w:hAnsi="Times New Roman"/>
        </w:rPr>
        <w:t>(  ) How much of the ticket price is tax deductible: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b/>
          <w:bCs/>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b/>
          <w:bCs/>
        </w:rPr>
        <w:t>EVENT CHECKLIST:</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b/>
          <w:bCs/>
        </w:rPr>
        <w:t>Food:</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Ordered     Date </w:t>
      </w:r>
      <w:r>
        <w:rPr>
          <w:rFonts w:ascii="Times New Roman" w:hAnsi="Times New Roman"/>
          <w:u w:val="single"/>
        </w:rPr>
        <w:t xml:space="preserve">                             </w:t>
      </w:r>
      <w:r>
        <w:rPr>
          <w:rFonts w:ascii="Times New Roman" w:hAnsi="Times New Roman"/>
        </w:rPr>
        <w:t xml:space="preserve">   Amount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left" w:pos="360"/>
          <w:tab w:val="left" w:pos="720"/>
          <w:tab w:val="left" w:pos="964"/>
          <w:tab w:val="left" w:pos="1206"/>
          <w:tab w:val="left" w:pos="1452"/>
          <w:tab w:val="left" w:pos="1848"/>
          <w:tab w:val="left" w:pos="2244"/>
          <w:tab w:val="left" w:pos="8460"/>
          <w:tab w:val="left" w:pos="8640"/>
        </w:tabs>
        <w:spacing w:line="405" w:lineRule="atLeast"/>
        <w:rPr>
          <w:rFonts w:ascii="Times New Roman" w:hAnsi="Times New Roman"/>
          <w:u w:val="single"/>
        </w:rPr>
      </w:pPr>
      <w:r>
        <w:rPr>
          <w:rFonts w:ascii="Times New Roman" w:hAnsi="Times New Roman"/>
        </w:rPr>
        <w:t xml:space="preserve">(  ) Name of supplier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rPr>
        <w:tab/>
        <w:t xml:space="preserve">Contact name/phone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left" w:pos="360"/>
          <w:tab w:val="left" w:pos="720"/>
          <w:tab w:val="left" w:pos="964"/>
          <w:tab w:val="left" w:pos="1206"/>
          <w:tab w:val="left" w:pos="1452"/>
          <w:tab w:val="left" w:pos="1848"/>
          <w:tab w:val="left" w:pos="2244"/>
          <w:tab w:val="left" w:pos="3600"/>
          <w:tab w:val="left" w:pos="5040"/>
          <w:tab w:val="left" w:pos="7200"/>
          <w:tab w:val="left" w:pos="8460"/>
          <w:tab w:val="left" w:pos="8640"/>
        </w:tabs>
        <w:spacing w:line="405" w:lineRule="atLeast"/>
        <w:rPr>
          <w:rFonts w:ascii="Times New Roman" w:hAnsi="Times New Roman"/>
        </w:rPr>
      </w:pPr>
      <w:r>
        <w:rPr>
          <w:rFonts w:ascii="Times New Roman" w:hAnsi="Times New Roman"/>
        </w:rPr>
        <w:t xml:space="preserve">(  ) Breakfast      (  ) Brunch </w:t>
      </w:r>
      <w:r>
        <w:rPr>
          <w:rFonts w:ascii="Times New Roman" w:hAnsi="Times New Roman"/>
        </w:rPr>
        <w:tab/>
        <w:t xml:space="preserve">(  ) Lunch     </w:t>
      </w:r>
      <w:r>
        <w:rPr>
          <w:rFonts w:ascii="Times New Roman" w:hAnsi="Times New Roman"/>
        </w:rPr>
        <w:tab/>
        <w:t xml:space="preserve"> (  ) Cocktails      (  ) Dinner</w:t>
      </w:r>
    </w:p>
    <w:p w:rsidR="004545D3" w:rsidRDefault="004545D3">
      <w:pPr>
        <w:pStyle w:val="BodyText"/>
        <w:tabs>
          <w:tab w:val="right" w:pos="720"/>
          <w:tab w:val="left" w:pos="964"/>
          <w:tab w:val="left" w:pos="1206"/>
          <w:tab w:val="left" w:pos="1452"/>
          <w:tab w:val="left" w:pos="1848"/>
          <w:tab w:val="left" w:pos="2244"/>
          <w:tab w:val="left" w:pos="7020"/>
          <w:tab w:val="right" w:leader="dot" w:pos="8580"/>
        </w:tabs>
        <w:spacing w:line="405" w:lineRule="atLeast"/>
        <w:rPr>
          <w:rFonts w:ascii="Times New Roman" w:hAnsi="Times New Roman"/>
        </w:rPr>
      </w:pPr>
      <w:r>
        <w:rPr>
          <w:rFonts w:ascii="Times New Roman" w:hAnsi="Times New Roman"/>
        </w:rPr>
        <w:t>(  ) Menu:   (Include wine service, salad, entree beverages, etc.):</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 Linen      (  ) Color tablecloths </w:t>
      </w:r>
      <w:r>
        <w:rPr>
          <w:rFonts w:ascii="Times New Roman" w:hAnsi="Times New Roman"/>
          <w:u w:val="single"/>
        </w:rPr>
        <w:t xml:space="preserve">                          </w:t>
      </w:r>
      <w:r>
        <w:rPr>
          <w:rFonts w:ascii="Times New Roman" w:hAnsi="Times New Roman"/>
        </w:rPr>
        <w:t xml:space="preserve">   (  ) Color napkins</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left" w:pos="720"/>
          <w:tab w:val="left" w:pos="964"/>
          <w:tab w:val="left" w:pos="1206"/>
          <w:tab w:val="left" w:pos="1452"/>
          <w:tab w:val="left" w:pos="1848"/>
          <w:tab w:val="left" w:pos="2244"/>
          <w:tab w:val="left" w:pos="4500"/>
          <w:tab w:val="left" w:pos="8580"/>
        </w:tabs>
        <w:spacing w:line="405" w:lineRule="atLeast"/>
        <w:rPr>
          <w:rFonts w:ascii="Times New Roman" w:hAnsi="Times New Roman"/>
          <w:u w:val="single"/>
        </w:rPr>
      </w:pPr>
      <w:r>
        <w:rPr>
          <w:rFonts w:ascii="Times New Roman" w:hAnsi="Times New Roman"/>
        </w:rPr>
        <w:t xml:space="preserve">(  ) Color of tableware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  ) Table set-up: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left" w:pos="720"/>
          <w:tab w:val="left" w:pos="964"/>
          <w:tab w:val="left" w:pos="1206"/>
          <w:tab w:val="left" w:pos="1452"/>
          <w:tab w:val="left" w:pos="1848"/>
          <w:tab w:val="left" w:pos="2244"/>
          <w:tab w:val="left" w:pos="4500"/>
          <w:tab w:val="left" w:pos="8580"/>
        </w:tabs>
        <w:spacing w:line="405" w:lineRule="atLeast"/>
        <w:rPr>
          <w:rFonts w:ascii="Times New Roman" w:hAnsi="Times New Roman"/>
        </w:rPr>
      </w:pPr>
      <w:r>
        <w:rPr>
          <w:rFonts w:ascii="Times New Roman" w:hAnsi="Times New Roman"/>
        </w:rPr>
        <w:t>(  ) Centerpieces      (  ) No centerpieces</w:t>
      </w:r>
    </w:p>
    <w:p w:rsidR="004545D3" w:rsidRDefault="004545D3">
      <w:pPr>
        <w:pStyle w:val="BodyText"/>
        <w:tabs>
          <w:tab w:val="right" w:pos="720"/>
          <w:tab w:val="left" w:pos="964"/>
          <w:tab w:val="left" w:pos="1206"/>
          <w:tab w:val="left" w:pos="1452"/>
          <w:tab w:val="left" w:pos="1848"/>
          <w:tab w:val="left" w:pos="2244"/>
          <w:tab w:val="right" w:leader="dot" w:pos="8580"/>
        </w:tabs>
        <w:spacing w:line="405" w:lineRule="atLeast"/>
        <w:rPr>
          <w:rFonts w:ascii="Times New Roman" w:hAnsi="Times New Roman"/>
        </w:rPr>
      </w:pPr>
      <w:r>
        <w:rPr>
          <w:rFonts w:ascii="Times New Roman" w:hAnsi="Times New Roman"/>
        </w:rPr>
        <w:lastRenderedPageBreak/>
        <w:t>(  ) Place cards required on head table       (  ) All tables</w:t>
      </w:r>
    </w:p>
    <w:p w:rsidR="004545D3" w:rsidRDefault="004545D3">
      <w:pPr>
        <w:pStyle w:val="BodyText"/>
        <w:tabs>
          <w:tab w:val="right" w:pos="720"/>
          <w:tab w:val="left" w:pos="964"/>
          <w:tab w:val="left" w:pos="1206"/>
          <w:tab w:val="left" w:pos="1452"/>
          <w:tab w:val="left" w:pos="1848"/>
          <w:tab w:val="left" w:pos="2244"/>
          <w:tab w:val="right" w:leader="dot" w:pos="8580"/>
        </w:tabs>
        <w:spacing w:line="400" w:lineRule="atLeast"/>
        <w:rPr>
          <w:rFonts w:ascii="Times New Roman" w:hAnsi="Times New Roman"/>
        </w:rPr>
      </w:pPr>
      <w:r>
        <w:rPr>
          <w:rFonts w:ascii="Times New Roman" w:hAnsi="Times New Roman"/>
        </w:rPr>
        <w:t>(  ) Tables must be numbered</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b/>
          <w:bCs/>
        </w:rPr>
        <w:t>Physical Set Up:</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xml:space="preserve">(  ) Tables and chairs rented        (  ) </w:t>
      </w:r>
      <w:proofErr w:type="gramStart"/>
      <w:r>
        <w:rPr>
          <w:rFonts w:ascii="Times New Roman" w:hAnsi="Times New Roman"/>
        </w:rPr>
        <w:t>Provided</w:t>
      </w:r>
      <w:proofErr w:type="gramEnd"/>
      <w:r>
        <w:rPr>
          <w:rFonts w:ascii="Times New Roman" w:hAnsi="Times New Roman"/>
        </w:rPr>
        <w:t xml:space="preserve"> by facility</w:t>
      </w:r>
    </w:p>
    <w:p w:rsidR="004545D3" w:rsidRDefault="004545D3">
      <w:pPr>
        <w:tabs>
          <w:tab w:val="right" w:pos="720"/>
          <w:tab w:val="left" w:pos="964"/>
          <w:tab w:val="left" w:pos="1206"/>
          <w:tab w:val="left" w:pos="1452"/>
          <w:tab w:val="left" w:pos="1848"/>
          <w:tab w:val="left" w:pos="2244"/>
          <w:tab w:val="left" w:leader="dot" w:pos="2534"/>
          <w:tab w:val="left" w:pos="2880"/>
          <w:tab w:val="left" w:pos="9180"/>
        </w:tabs>
        <w:spacing w:line="270" w:lineRule="atLeast"/>
        <w:rPr>
          <w:rFonts w:ascii="Times New Roman" w:hAnsi="Times New Roman"/>
          <w:color w:val="000000"/>
          <w:sz w:val="24"/>
          <w:szCs w:val="24"/>
        </w:rPr>
      </w:pPr>
      <w:r>
        <w:rPr>
          <w:rFonts w:ascii="Times New Roman" w:hAnsi="Times New Roman"/>
          <w:sz w:val="24"/>
          <w:szCs w:val="24"/>
        </w:rPr>
        <w:t>(  ) Name of supplier ___________________________________________________________</w:t>
      </w:r>
    </w:p>
    <w:p w:rsidR="004545D3" w:rsidRDefault="004545D3">
      <w:pPr>
        <w:pStyle w:val="BodyText"/>
        <w:tabs>
          <w:tab w:val="right" w:pos="720"/>
          <w:tab w:val="left" w:pos="964"/>
          <w:tab w:val="left" w:pos="1206"/>
          <w:tab w:val="left" w:pos="1452"/>
          <w:tab w:val="left" w:pos="1848"/>
          <w:tab w:val="left" w:pos="2244"/>
          <w:tab w:val="left" w:pos="8370"/>
          <w:tab w:val="left" w:pos="8580"/>
          <w:tab w:val="left" w:pos="9180"/>
        </w:tabs>
        <w:spacing w:line="270" w:lineRule="atLeast"/>
        <w:rPr>
          <w:rFonts w:ascii="Times New Roman" w:hAnsi="Times New Roman"/>
          <w:u w:val="single"/>
        </w:rPr>
      </w:pPr>
      <w:r>
        <w:rPr>
          <w:rFonts w:ascii="Times New Roman" w:hAnsi="Times New Roman"/>
        </w:rPr>
        <w:t xml:space="preserve">     Contact name/phone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370"/>
          <w:tab w:val="left" w:pos="8580"/>
        </w:tabs>
        <w:spacing w:line="270" w:lineRule="atLeast"/>
        <w:rPr>
          <w:rFonts w:ascii="Times New Roman" w:hAnsi="Times New Roman"/>
        </w:rPr>
      </w:pPr>
      <w:r>
        <w:rPr>
          <w:rFonts w:ascii="Times New Roman" w:hAnsi="Times New Roman"/>
          <w:u w:val="single"/>
        </w:rPr>
        <w:t xml:space="preserve">                                                                                      </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rPr>
        <w:t xml:space="preserve">(  ) Date ordered </w:t>
      </w:r>
      <w:r>
        <w:rPr>
          <w:rFonts w:ascii="Times New Roman" w:hAnsi="Times New Roman"/>
          <w:u w:val="single"/>
        </w:rPr>
        <w:t xml:space="preserve">                              </w:t>
      </w:r>
      <w:r>
        <w:rPr>
          <w:rFonts w:ascii="Times New Roman" w:hAnsi="Times New Roman"/>
        </w:rPr>
        <w:t xml:space="preserve">   </w:t>
      </w:r>
      <w:proofErr w:type="gramStart"/>
      <w:r>
        <w:rPr>
          <w:rFonts w:ascii="Times New Roman" w:hAnsi="Times New Roman"/>
        </w:rPr>
        <w:t>Estimated</w:t>
      </w:r>
      <w:proofErr w:type="gramEnd"/>
      <w:r>
        <w:rPr>
          <w:rFonts w:ascii="Times New Roman" w:hAnsi="Times New Roman"/>
        </w:rPr>
        <w:t xml:space="preserve"> cost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u w:val="single"/>
        </w:rPr>
        <w:t xml:space="preserve">                                         </w:t>
      </w:r>
    </w:p>
    <w:p w:rsidR="004545D3" w:rsidRDefault="004545D3">
      <w:pPr>
        <w:pStyle w:val="BodyText"/>
        <w:tabs>
          <w:tab w:val="right" w:pos="720"/>
          <w:tab w:val="left" w:pos="964"/>
          <w:tab w:val="left" w:pos="1206"/>
          <w:tab w:val="left" w:pos="1452"/>
          <w:tab w:val="left" w:pos="1848"/>
          <w:tab w:val="left" w:pos="2244"/>
          <w:tab w:val="right" w:leader="dot" w:pos="8580"/>
        </w:tabs>
        <w:spacing w:line="405" w:lineRule="atLeast"/>
        <w:rPr>
          <w:rFonts w:ascii="Times New Roman" w:hAnsi="Times New Roman"/>
        </w:rPr>
      </w:pPr>
      <w:r>
        <w:rPr>
          <w:rFonts w:ascii="Times New Roman" w:hAnsi="Times New Roman"/>
        </w:rPr>
        <w:t>(  ) Number and type of set-up (round tables, lecture, classroom, etc.):</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lef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rPr>
      </w:pPr>
      <w:r>
        <w:rPr>
          <w:rFonts w:ascii="Times New Roman" w:hAnsi="Times New Roman"/>
          <w:b/>
          <w:bCs/>
        </w:rPr>
        <w:t>Printing:</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Ordered         Date </w:t>
      </w:r>
      <w:r>
        <w:rPr>
          <w:rFonts w:ascii="Times New Roman" w:hAnsi="Times New Roman"/>
          <w:u w:val="single"/>
        </w:rPr>
        <w:tab/>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left" w:pos="8550"/>
        </w:tabs>
        <w:spacing w:line="270" w:lineRule="atLeast"/>
        <w:rPr>
          <w:rFonts w:ascii="Times New Roman" w:hAnsi="Times New Roman"/>
        </w:rPr>
      </w:pPr>
      <w:r>
        <w:rPr>
          <w:rFonts w:ascii="Times New Roman" w:hAnsi="Times New Roman"/>
        </w:rPr>
        <w:t xml:space="preserve"> (  ) Name of supplier </w:t>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4545D3" w:rsidRDefault="004545D3">
      <w:pPr>
        <w:pStyle w:val="BodyText"/>
        <w:tabs>
          <w:tab w:val="right" w:pos="720"/>
          <w:tab w:val="left" w:pos="964"/>
          <w:tab w:val="left" w:pos="1206"/>
          <w:tab w:val="left" w:pos="1452"/>
          <w:tab w:val="left" w:pos="1848"/>
          <w:tab w:val="left" w:pos="2244"/>
          <w:tab w:val="left" w:pos="8460"/>
          <w:tab w:val="left" w:pos="8580"/>
        </w:tabs>
        <w:spacing w:line="270" w:lineRule="atLeast"/>
        <w:rPr>
          <w:rFonts w:ascii="Times New Roman" w:hAnsi="Times New Roman"/>
          <w:u w:val="single"/>
        </w:rPr>
      </w:pPr>
      <w:r>
        <w:rPr>
          <w:rFonts w:ascii="Times New Roman" w:hAnsi="Times New Roman"/>
        </w:rPr>
        <w:t xml:space="preserve">     Contact name/phone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460"/>
          <w:tab w:val="left" w:pos="8580"/>
        </w:tabs>
        <w:spacing w:line="270" w:lineRule="atLeast"/>
        <w:rPr>
          <w:rFonts w:ascii="Times New Roman" w:hAnsi="Times New Roman"/>
        </w:rPr>
      </w:pPr>
      <w:r>
        <w:rPr>
          <w:rFonts w:ascii="Times New Roman" w:hAnsi="Times New Roman"/>
          <w:u w:val="single"/>
        </w:rPr>
        <w:t xml:space="preserve">                                                                                      </w:t>
      </w:r>
    </w:p>
    <w:p w:rsidR="004545D3" w:rsidRDefault="004545D3">
      <w:pPr>
        <w:pStyle w:val="BodyText"/>
        <w:tabs>
          <w:tab w:val="right" w:pos="720"/>
          <w:tab w:val="left" w:pos="964"/>
          <w:tab w:val="left" w:pos="1206"/>
          <w:tab w:val="left" w:pos="1452"/>
          <w:tab w:val="left" w:pos="1848"/>
          <w:tab w:val="left" w:pos="2244"/>
          <w:tab w:val="left" w:pos="2880"/>
          <w:tab w:val="left" w:pos="8580"/>
        </w:tabs>
        <w:spacing w:line="270" w:lineRule="atLeast"/>
        <w:rPr>
          <w:rFonts w:ascii="Times New Roman" w:hAnsi="Times New Roman"/>
        </w:rPr>
      </w:pPr>
      <w:r>
        <w:rPr>
          <w:rFonts w:ascii="Times New Roman" w:hAnsi="Times New Roman"/>
        </w:rPr>
        <w:t xml:space="preserve">Items to be printed: </w:t>
      </w:r>
      <w:r>
        <w:rPr>
          <w:rFonts w:ascii="Times New Roman" w:hAnsi="Times New Roman"/>
        </w:rPr>
        <w:tab/>
      </w:r>
      <w:r>
        <w:rPr>
          <w:rFonts w:ascii="Times New Roman" w:hAnsi="Times New Roman"/>
        </w:rPr>
        <w:tab/>
        <w:t xml:space="preserve"> (  ) Event Tickets       (  ) Drawing tickets      (  ) Door prize tickets</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Invitations      (  ) Programs      (  ) Brochures      (  ) Print advertisements</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rPr>
        <w:t xml:space="preserve">(  ) Posters       (  ) Direction signs      (  ) </w:t>
      </w:r>
      <w:proofErr w:type="gramStart"/>
      <w:r>
        <w:rPr>
          <w:rFonts w:ascii="Times New Roman" w:hAnsi="Times New Roman"/>
        </w:rPr>
        <w:t>Other</w:t>
      </w:r>
      <w:proofErr w:type="gramEnd"/>
      <w:r>
        <w:rPr>
          <w:rFonts w:ascii="Times New Roman" w:hAnsi="Times New Roman"/>
        </w:rPr>
        <w:t>:</w:t>
      </w:r>
      <w:r>
        <w:rPr>
          <w:rFonts w:ascii="Times New Roman" w:hAnsi="Times New Roman"/>
          <w:u w:val="single"/>
        </w:rPr>
        <w:t xml:space="preserve"> </w:t>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u w:val="single"/>
        </w:rPr>
        <w:t xml:space="preserve">                                                  </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b/>
          <w:bCs/>
        </w:rPr>
        <w:t>Audio Visual:</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xml:space="preserve">(  ) No equipment necessary     (  ) </w:t>
      </w:r>
      <w:proofErr w:type="gramStart"/>
      <w:r>
        <w:rPr>
          <w:rFonts w:ascii="Times New Roman" w:hAnsi="Times New Roman"/>
        </w:rPr>
        <w:t>Provided</w:t>
      </w:r>
      <w:proofErr w:type="gramEnd"/>
      <w:r>
        <w:rPr>
          <w:rFonts w:ascii="Times New Roman" w:hAnsi="Times New Roman"/>
        </w:rPr>
        <w:t xml:space="preserve"> by facility</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Outside contractor</w:t>
      </w:r>
    </w:p>
    <w:p w:rsidR="004545D3" w:rsidRDefault="004545D3">
      <w:pPr>
        <w:pStyle w:val="BodyText"/>
        <w:tabs>
          <w:tab w:val="right" w:pos="720"/>
          <w:tab w:val="left" w:pos="964"/>
          <w:tab w:val="left" w:pos="1206"/>
          <w:tab w:val="left" w:pos="1452"/>
          <w:tab w:val="left" w:pos="1848"/>
          <w:tab w:val="left" w:pos="2244"/>
          <w:tab w:val="left" w:pos="8460"/>
          <w:tab w:val="left" w:pos="8580"/>
        </w:tabs>
        <w:spacing w:line="270" w:lineRule="atLeast"/>
        <w:rPr>
          <w:rFonts w:ascii="Times New Roman" w:hAnsi="Times New Roman"/>
        </w:rPr>
      </w:pPr>
      <w:r>
        <w:rPr>
          <w:rFonts w:ascii="Times New Roman" w:hAnsi="Times New Roman"/>
        </w:rPr>
        <w:t>(  ) Name of supplier</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tabs>
          <w:tab w:val="right" w:pos="720"/>
          <w:tab w:val="left" w:pos="964"/>
          <w:tab w:val="left" w:pos="1206"/>
          <w:tab w:val="left" w:pos="1452"/>
          <w:tab w:val="left" w:pos="1848"/>
          <w:tab w:val="left" w:pos="2244"/>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u w:val="single"/>
        </w:rPr>
      </w:pPr>
      <w:r>
        <w:rPr>
          <w:rFonts w:ascii="Times New Roman" w:hAnsi="Times New Roman"/>
        </w:rPr>
        <w:t xml:space="preserve">     Contact name/phone </w:t>
      </w:r>
      <w:r>
        <w:rPr>
          <w:rFonts w:ascii="Times New Roman" w:hAnsi="Times New Roman"/>
          <w:u w:val="single"/>
        </w:rPr>
        <w:tab/>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u w:val="single"/>
        </w:rPr>
        <w:t xml:space="preserve">                                                                                      </w:t>
      </w: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rPr>
        <w:t xml:space="preserve">(  ) Date ordered </w:t>
      </w:r>
      <w:r>
        <w:rPr>
          <w:rFonts w:ascii="Times New Roman" w:hAnsi="Times New Roman"/>
          <w:u w:val="single"/>
        </w:rPr>
        <w:t xml:space="preserve">                            </w:t>
      </w:r>
      <w:r>
        <w:rPr>
          <w:rFonts w:ascii="Times New Roman" w:hAnsi="Times New Roman"/>
        </w:rPr>
        <w:t xml:space="preserve">   </w:t>
      </w:r>
      <w:proofErr w:type="gramStart"/>
      <w:r>
        <w:rPr>
          <w:rFonts w:ascii="Times New Roman" w:hAnsi="Times New Roman"/>
        </w:rPr>
        <w:t>Estimated</w:t>
      </w:r>
      <w:proofErr w:type="gramEnd"/>
      <w:r>
        <w:rPr>
          <w:rFonts w:ascii="Times New Roman" w:hAnsi="Times New Roman"/>
        </w:rPr>
        <w:t xml:space="preserve"> cost $</w:t>
      </w:r>
      <w:r>
        <w:rPr>
          <w:rFonts w:ascii="Times New Roman" w:hAnsi="Times New Roman"/>
          <w:u w:val="single"/>
        </w:rPr>
        <w:t xml:space="preserve"> </w:t>
      </w:r>
      <w:r>
        <w:rPr>
          <w:rFonts w:ascii="Times New Roman" w:hAnsi="Times New Roman"/>
          <w:u w:val="single"/>
        </w:rPr>
        <w:tab/>
        <w:t xml:space="preserve">                                           </w:t>
      </w:r>
    </w:p>
    <w:p w:rsidR="004545D3" w:rsidRDefault="004545D3">
      <w:pPr>
        <w:tabs>
          <w:tab w:val="right" w:pos="720"/>
          <w:tab w:val="left" w:pos="964"/>
          <w:tab w:val="left" w:pos="1206"/>
          <w:tab w:val="left" w:pos="1452"/>
          <w:tab w:val="left" w:pos="1848"/>
          <w:tab w:val="left" w:pos="2244"/>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left" w:pos="8460"/>
          <w:tab w:val="left" w:pos="8580"/>
        </w:tabs>
        <w:spacing w:line="270" w:lineRule="atLeast"/>
        <w:rPr>
          <w:rFonts w:ascii="Times New Roman" w:hAnsi="Times New Roman"/>
        </w:rPr>
      </w:pPr>
      <w:r>
        <w:rPr>
          <w:rFonts w:ascii="Times New Roman" w:hAnsi="Times New Roman"/>
        </w:rPr>
        <w:t xml:space="preserve">(  ) List equipment needed/ordered: </w:t>
      </w:r>
      <w:r>
        <w:rPr>
          <w:rFonts w:ascii="Times New Roman" w:hAnsi="Times New Roman"/>
          <w:u w:val="single"/>
        </w:rPr>
        <w:tab/>
        <w:t xml:space="preserve">                                                                        </w:t>
      </w:r>
    </w:p>
    <w:p w:rsidR="004545D3" w:rsidRDefault="004545D3">
      <w:pPr>
        <w:tabs>
          <w:tab w:val="right" w:pos="720"/>
          <w:tab w:val="left" w:pos="964"/>
          <w:tab w:val="left" w:pos="1206"/>
          <w:tab w:val="left" w:pos="1452"/>
          <w:tab w:val="left" w:pos="1848"/>
          <w:tab w:val="left" w:pos="2244"/>
          <w:tab w:val="right" w:leader="dot" w:pos="8580"/>
        </w:tabs>
        <w:spacing w:line="270" w:lineRule="atLeast"/>
        <w:rPr>
          <w:rFonts w:ascii="Times New Roman" w:hAnsi="Times New Roman"/>
          <w:color w:val="000000"/>
          <w:sz w:val="24"/>
          <w:szCs w:val="24"/>
        </w:rPr>
      </w:pPr>
      <w:r>
        <w:rPr>
          <w:rFonts w:ascii="Times New Roman" w:hAnsi="Times New Roman"/>
          <w:color w:val="000000"/>
          <w:sz w:val="24"/>
          <w:szCs w:val="24"/>
        </w:rPr>
        <w:br w:type="page"/>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b/>
          <w:bCs/>
        </w:rPr>
        <w:t>Speakers:</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left" w:pos="8640"/>
        </w:tabs>
        <w:spacing w:line="405" w:lineRule="atLeast"/>
        <w:rPr>
          <w:rFonts w:ascii="Times New Roman" w:hAnsi="Times New Roman"/>
          <w:u w:val="single"/>
        </w:rPr>
      </w:pPr>
      <w:r>
        <w:rPr>
          <w:rFonts w:ascii="Times New Roman" w:hAnsi="Times New Roman"/>
        </w:rPr>
        <w:t xml:space="preserve">(  ) Speakers invited: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640"/>
        </w:tabs>
        <w:spacing w:line="405" w:lineRule="atLeast"/>
        <w:rPr>
          <w:rFonts w:ascii="Times New Roman" w:hAnsi="Times New Roman"/>
        </w:rPr>
      </w:pPr>
      <w:r>
        <w:rPr>
          <w:rFonts w:ascii="Times New Roman" w:hAnsi="Times New Roman"/>
        </w:rPr>
        <w:t>(  ) Invitations sent:</w:t>
      </w:r>
      <w:r>
        <w:rPr>
          <w:rFonts w:ascii="Times New Roman" w:hAnsi="Times New Roman"/>
          <w:u w:val="single"/>
        </w:rPr>
        <w:t xml:space="preserve">                                  </w:t>
      </w:r>
      <w:r>
        <w:rPr>
          <w:rFonts w:ascii="Times New Roman" w:hAnsi="Times New Roman"/>
        </w:rPr>
        <w:t xml:space="preserve"> (date)</w:t>
      </w:r>
    </w:p>
    <w:p w:rsidR="004545D3" w:rsidRDefault="004545D3">
      <w:pPr>
        <w:pStyle w:val="BodyText"/>
        <w:tabs>
          <w:tab w:val="right" w:pos="720"/>
          <w:tab w:val="left" w:pos="964"/>
          <w:tab w:val="left" w:pos="1206"/>
          <w:tab w:val="left" w:pos="1452"/>
          <w:tab w:val="left" w:pos="1848"/>
          <w:tab w:val="left" w:pos="2244"/>
          <w:tab w:val="right" w:leader="dot" w:pos="8580"/>
        </w:tabs>
        <w:spacing w:line="405" w:lineRule="atLeast"/>
        <w:rPr>
          <w:rFonts w:ascii="Times New Roman" w:hAnsi="Times New Roman"/>
        </w:rPr>
      </w:pPr>
      <w:r>
        <w:rPr>
          <w:rFonts w:ascii="Times New Roman" w:hAnsi="Times New Roman"/>
        </w:rPr>
        <w:t>(  ) Written speeches required</w:t>
      </w:r>
    </w:p>
    <w:p w:rsidR="004545D3" w:rsidRDefault="004545D3">
      <w:pPr>
        <w:pStyle w:val="BodyText"/>
        <w:tabs>
          <w:tab w:val="lef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Speeches written by: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lef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List of invited speakers: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lef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Confirmations: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left" w:pos="720"/>
          <w:tab w:val="left" w:pos="964"/>
          <w:tab w:val="left" w:pos="1206"/>
          <w:tab w:val="left" w:pos="1452"/>
          <w:tab w:val="left" w:pos="1848"/>
          <w:tab w:val="left" w:pos="2244"/>
          <w:tab w:val="left" w:pos="8580"/>
        </w:tabs>
        <w:spacing w:line="405" w:lineRule="atLeast"/>
        <w:rPr>
          <w:rFonts w:ascii="Times New Roman" w:hAnsi="Times New Roman"/>
        </w:rPr>
      </w:pPr>
      <w:r>
        <w:rPr>
          <w:rFonts w:ascii="Times New Roman" w:hAnsi="Times New Roman"/>
        </w:rPr>
        <w:t>(  ) Honorarium(s) required $</w:t>
      </w:r>
      <w:r>
        <w:rPr>
          <w:rFonts w:ascii="Times New Roman" w:hAnsi="Times New Roman"/>
          <w:u w:val="single"/>
        </w:rPr>
        <w:t xml:space="preserve">                         </w:t>
      </w:r>
      <w:r>
        <w:rPr>
          <w:rFonts w:ascii="Times New Roman" w:hAnsi="Times New Roman"/>
        </w:rPr>
        <w:t xml:space="preserve"> (each)   Total: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rPr>
      </w:pPr>
      <w:r>
        <w:rPr>
          <w:rFonts w:ascii="Times New Roman" w:hAnsi="Times New Roman"/>
        </w:rPr>
        <w:t xml:space="preserve">(  ) Travel </w:t>
      </w:r>
      <w:proofErr w:type="gramStart"/>
      <w:r>
        <w:rPr>
          <w:rFonts w:ascii="Times New Roman" w:hAnsi="Times New Roman"/>
        </w:rPr>
        <w:t>Reimbursements  $</w:t>
      </w:r>
      <w:proofErr w:type="gramEnd"/>
      <w:r>
        <w:rPr>
          <w:rFonts w:ascii="Times New Roman" w:hAnsi="Times New Roman"/>
          <w:u w:val="single"/>
        </w:rPr>
        <w:t xml:space="preserve">                                                                                </w:t>
      </w:r>
      <w:r>
        <w:rPr>
          <w:rFonts w:ascii="Times New Roman" w:hAnsi="Times New Roman"/>
          <w:u w:val="single"/>
        </w:rPr>
        <w:tab/>
      </w:r>
      <w:r>
        <w:rPr>
          <w:rFonts w:ascii="Times New Roman" w:hAnsi="Times New Roman"/>
          <w:b/>
          <w:bCs/>
        </w:rPr>
        <w:t>Entertainment:</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Talent provided by: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Talent was auditioned on (date):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u w:val="single"/>
        </w:rPr>
      </w:pPr>
      <w:r>
        <w:rPr>
          <w:rFonts w:ascii="Times New Roman" w:hAnsi="Times New Roman"/>
        </w:rPr>
        <w:t xml:space="preserve">(  ) Entertainment </w:t>
      </w:r>
      <w:proofErr w:type="gramStart"/>
      <w:r>
        <w:rPr>
          <w:rFonts w:ascii="Times New Roman" w:hAnsi="Times New Roman"/>
        </w:rPr>
        <w:t>consist</w:t>
      </w:r>
      <w:proofErr w:type="gramEnd"/>
      <w:r>
        <w:rPr>
          <w:rFonts w:ascii="Times New Roman" w:hAnsi="Times New Roman"/>
        </w:rPr>
        <w:t xml:space="preserve"> of: </w:t>
      </w:r>
      <w:r>
        <w:rPr>
          <w:rFonts w:ascii="Times New Roman" w:hAnsi="Times New Roman"/>
          <w:u w:val="single"/>
        </w:rPr>
        <w:t xml:space="preserve">                                                                                </w:t>
      </w:r>
      <w:r>
        <w:rPr>
          <w:rFonts w:ascii="Times New Roman" w:hAnsi="Times New Roman"/>
          <w:u w:val="single"/>
        </w:rPr>
        <w:tab/>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rPr>
      </w:pPr>
      <w:r>
        <w:rPr>
          <w:rFonts w:ascii="Times New Roman" w:hAnsi="Times New Roman"/>
          <w:b/>
          <w:bCs/>
        </w:rPr>
        <w:t>People:</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rPr>
      </w:pPr>
      <w:r>
        <w:rPr>
          <w:rFonts w:ascii="Times New Roman" w:hAnsi="Times New Roman"/>
        </w:rPr>
        <w:t xml:space="preserve">(  ) Estimated number of attendees: </w:t>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left" w:pos="8640"/>
        </w:tabs>
        <w:spacing w:line="405" w:lineRule="atLeast"/>
        <w:rPr>
          <w:rFonts w:ascii="Times New Roman" w:hAnsi="Times New Roman"/>
        </w:rPr>
      </w:pPr>
      <w:r>
        <w:rPr>
          <w:rFonts w:ascii="Times New Roman" w:hAnsi="Times New Roman"/>
        </w:rPr>
        <w:t xml:space="preserve">(  ) Number of active members: </w:t>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left" w:pos="8580"/>
        </w:tabs>
        <w:spacing w:line="405" w:lineRule="atLeast"/>
        <w:rPr>
          <w:rFonts w:ascii="Times New Roman" w:hAnsi="Times New Roman"/>
        </w:rPr>
      </w:pPr>
      <w:r>
        <w:rPr>
          <w:rFonts w:ascii="Times New Roman" w:hAnsi="Times New Roman"/>
        </w:rPr>
        <w:t xml:space="preserve">(  ) [INSTITUTION] board/personnel invited: </w:t>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left" w:pos="8640"/>
        </w:tabs>
        <w:spacing w:line="405" w:lineRule="atLeast"/>
        <w:rPr>
          <w:rFonts w:ascii="Times New Roman" w:hAnsi="Times New Roman"/>
        </w:rPr>
      </w:pPr>
      <w:r>
        <w:rPr>
          <w:rFonts w:ascii="Times New Roman" w:hAnsi="Times New Roman"/>
        </w:rPr>
        <w:t xml:space="preserve">(  ) [NAME] staff attending: </w:t>
      </w:r>
      <w:r>
        <w:rPr>
          <w:rFonts w:ascii="Times New Roman" w:hAnsi="Times New Roman"/>
          <w:u w:val="single"/>
        </w:rPr>
        <w:tab/>
        <w:t xml:space="preserve">                            </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xml:space="preserve">Invitations sent to:  (  ) Support group members      (  ) Board members      </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xml:space="preserve">(  ) [INSTITUTION] personnel      (  ) </w:t>
      </w:r>
      <w:proofErr w:type="gramStart"/>
      <w:r>
        <w:rPr>
          <w:rFonts w:ascii="Times New Roman" w:hAnsi="Times New Roman"/>
        </w:rPr>
        <w:t>Primarily</w:t>
      </w:r>
      <w:proofErr w:type="gramEnd"/>
      <w:r>
        <w:rPr>
          <w:rFonts w:ascii="Times New Roman" w:hAnsi="Times New Roman"/>
        </w:rPr>
        <w:t xml:space="preserve"> family and friends of members  </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Other support group presidents and members      (  ) Outside groups</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left" w:pos="8580"/>
        </w:tabs>
        <w:spacing w:line="270" w:lineRule="atLeast"/>
        <w:rPr>
          <w:rFonts w:ascii="Times New Roman" w:hAnsi="Times New Roman"/>
        </w:rPr>
      </w:pPr>
      <w:r>
        <w:rPr>
          <w:rFonts w:ascii="Times New Roman" w:hAnsi="Times New Roman"/>
        </w:rPr>
        <w:t xml:space="preserve">(  ) Event Chairperson: </w:t>
      </w:r>
      <w:r>
        <w:rPr>
          <w:rFonts w:ascii="Times New Roman" w:hAnsi="Times New Roman"/>
          <w:u w:val="single"/>
        </w:rPr>
        <w:t xml:space="preserve">                                           </w:t>
      </w:r>
      <w:r>
        <w:rPr>
          <w:rFonts w:ascii="Times New Roman" w:hAnsi="Times New Roman"/>
        </w:rPr>
        <w:t xml:space="preserve">  Phone:</w:t>
      </w:r>
      <w:r>
        <w:rPr>
          <w:rFonts w:ascii="Times New Roman" w:hAnsi="Times New Roman"/>
          <w:u w:val="single"/>
        </w:rPr>
        <w:t xml:space="preserve"> </w:t>
      </w:r>
      <w:r>
        <w:rPr>
          <w:rFonts w:ascii="Times New Roman" w:hAnsi="Times New Roman"/>
          <w:u w:val="single"/>
        </w:rPr>
        <w:tab/>
        <w:t xml:space="preserve">                                 </w:t>
      </w:r>
    </w:p>
    <w:p w:rsidR="004545D3" w:rsidRDefault="004545D3">
      <w:pPr>
        <w:tabs>
          <w:tab w:val="right" w:pos="720"/>
          <w:tab w:val="left" w:pos="964"/>
          <w:tab w:val="left" w:pos="1206"/>
          <w:tab w:val="left" w:pos="1452"/>
          <w:tab w:val="left" w:pos="1848"/>
          <w:tab w:val="left" w:pos="2244"/>
          <w:tab w:val="left" w:leader="dot" w:pos="2534"/>
          <w:tab w:val="left" w:pos="2880"/>
        </w:tabs>
        <w:spacing w:line="270" w:lineRule="atLeast"/>
        <w:rPr>
          <w:rFonts w:ascii="Times New Roman" w:hAnsi="Times New Roman"/>
          <w:sz w:val="24"/>
          <w:szCs w:val="24"/>
          <w:u w:val="single"/>
        </w:rPr>
      </w:pPr>
      <w:r>
        <w:rPr>
          <w:rFonts w:ascii="Times New Roman" w:hAnsi="Times New Roman"/>
          <w:sz w:val="24"/>
          <w:szCs w:val="24"/>
        </w:rPr>
        <w:t>(  ) Name of primary volunteers: ________________________________________</w:t>
      </w:r>
      <w:r>
        <w:rPr>
          <w:rFonts w:ascii="Times New Roman" w:hAnsi="Times New Roman"/>
          <w:sz w:val="24"/>
          <w:szCs w:val="24"/>
          <w:u w:val="single"/>
        </w:rPr>
        <w:tab/>
      </w:r>
    </w:p>
    <w:p w:rsidR="004545D3" w:rsidRDefault="004545D3">
      <w:pPr>
        <w:tabs>
          <w:tab w:val="right" w:pos="720"/>
          <w:tab w:val="left" w:pos="964"/>
          <w:tab w:val="left" w:pos="1206"/>
          <w:tab w:val="left" w:pos="1452"/>
          <w:tab w:val="left" w:pos="1848"/>
          <w:tab w:val="left" w:pos="2244"/>
          <w:tab w:val="left" w:leader="dot" w:pos="2534"/>
          <w:tab w:val="left" w:pos="28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Tickets sold at the door</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Tickets sold by members only</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r>
        <w:rPr>
          <w:rFonts w:ascii="Times New Roman" w:hAnsi="Times New Roman"/>
        </w:rPr>
        <w:t>(  ) Tickets sold by members and others</w:t>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rPr>
          <w:rFonts w:ascii="Times New Roman" w:hAnsi="Times New Roman"/>
        </w:rPr>
      </w:pP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SAMPLE RESPONSE</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 (DATE)</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Mr</w:t>
      </w:r>
      <w:proofErr w:type="gramStart"/>
      <w:r>
        <w:rPr>
          <w:rFonts w:ascii="Times New Roman" w:hAnsi="Times New Roman"/>
        </w:rPr>
        <w:t>./</w:t>
      </w:r>
      <w:proofErr w:type="gramEnd"/>
      <w:r>
        <w:rPr>
          <w:rFonts w:ascii="Times New Roman" w:hAnsi="Times New Roman"/>
        </w:rPr>
        <w:t>Ms.</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spacing w:line="270" w:lineRule="atLeas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spacing w:line="270" w:lineRule="atLeas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Dear </w:t>
      </w:r>
      <w:r>
        <w:rPr>
          <w:rFonts w:ascii="Times New Roman" w:hAnsi="Times New Roman"/>
          <w:u w:val="single"/>
        </w:rPr>
        <w:t xml:space="preserve">                     </w:t>
      </w:r>
      <w:r>
        <w:rPr>
          <w:rFonts w:ascii="Times New Roman" w:hAnsi="Times New Roman"/>
        </w:rPr>
        <w: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We acknowledge receipt of your application for [special event] and have reviewed it.  After careful consideration, it is the decision of the [COMMITTEE RESPONSIBLE] of [INSTITUTION] to approve your plans for the (NAME of special event) to take place on (date) based on the parameters set forth in your signed application, enclosed.  (CHAIRPERSON) has been assigned to work with you as liaison on the steering committee.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It is the understanding of the [COMMITTEE RESPONSIBLE] that the sponsoring organization for this event has read and agrees to the Policy and Procedures for Special Events of [INSTITUTION].  It is further the understanding of the Committee that this event will be carried out according to the details on the signed application.  Any modifications or changes must be submitted in writing to the [COMMITTEE RESPONSIBLE] for approval prior to implementation.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Please sign and date one copy of this letter, representing a contractual agreement, and return in the enclosed postage-paid envelope before any plans are set in motion.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We thank you for your support of [INSTITUTION] and look forward to working with you on the on this special event.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Sincerely,</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Enclosures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I have read [INSTITUTION] Special Event Policy and Procedures and agree to uphold them and this contract for the [special event].</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4545D3" w:rsidRDefault="004545D3">
      <w:pPr>
        <w:pStyle w:val="BodyText"/>
        <w:spacing w:line="270" w:lineRule="atLeast"/>
        <w:rPr>
          <w:rFonts w:ascii="Times New Roman" w:hAnsi="Times New Roman"/>
        </w:rPr>
      </w:pPr>
      <w:r>
        <w:rPr>
          <w:rFonts w:ascii="Times New Roman" w:hAnsi="Times New Roman"/>
        </w:rPr>
        <w:t>Chairperson                                    Date</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jc w:val="center"/>
        <w:rPr>
          <w:rFonts w:ascii="Times New Roman" w:hAnsi="Times New Roman"/>
          <w:b/>
          <w:bCs/>
        </w:rPr>
      </w:pPr>
      <w:r>
        <w:rPr>
          <w:rFonts w:ascii="Times New Roman" w:hAnsi="Times New Roman"/>
          <w:b/>
          <w:bCs/>
        </w:rPr>
        <w:br w:type="page"/>
      </w:r>
    </w:p>
    <w:p w:rsidR="004545D3" w:rsidRDefault="004545D3">
      <w:pPr>
        <w:pStyle w:val="BodyText"/>
        <w:tabs>
          <w:tab w:val="right" w:pos="720"/>
          <w:tab w:val="left" w:pos="964"/>
          <w:tab w:val="left" w:pos="1206"/>
          <w:tab w:val="left" w:pos="1452"/>
          <w:tab w:val="left" w:pos="1848"/>
          <w:tab w:val="left" w:pos="2244"/>
          <w:tab w:val="right" w:leader="dot" w:pos="8580"/>
        </w:tabs>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rPr>
      </w:pPr>
      <w:r>
        <w:rPr>
          <w:rFonts w:ascii="Times New Roman" w:hAnsi="Times New Roman"/>
          <w:b/>
          <w:bCs/>
        </w:rPr>
        <w:t>SAMPLE RESPONSE</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(DATE)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r>
        <w:rPr>
          <w:rFonts w:ascii="Times New Roman" w:hAnsi="Times New Roman"/>
        </w:rPr>
        <w:t>Mr</w:t>
      </w:r>
      <w:proofErr w:type="gramStart"/>
      <w:r>
        <w:rPr>
          <w:rFonts w:ascii="Times New Roman" w:hAnsi="Times New Roman"/>
        </w:rPr>
        <w:t>./</w:t>
      </w:r>
      <w:proofErr w:type="gramEnd"/>
      <w:r>
        <w:rPr>
          <w:rFonts w:ascii="Times New Roman" w:hAnsi="Times New Roman"/>
        </w:rPr>
        <w:t>Ms.</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spacing w:line="270" w:lineRule="atLeas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spacing w:line="270" w:lineRule="atLeas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4545D3" w:rsidRDefault="004545D3">
      <w:pPr>
        <w:pStyle w:val="BodyText"/>
        <w:spacing w:line="270" w:lineRule="atLeast"/>
        <w:rPr>
          <w:rFonts w:ascii="Times New Roman" w:hAnsi="Times New Roman"/>
        </w:rPr>
      </w:pPr>
      <w:r>
        <w:rPr>
          <w:rFonts w:ascii="Times New Roman" w:hAnsi="Times New Roman"/>
          <w:u w:val="single"/>
        </w:rPr>
        <w:t xml:space="preserve">                                                         </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Dear </w:t>
      </w:r>
      <w:r>
        <w:rPr>
          <w:rFonts w:ascii="Times New Roman" w:hAnsi="Times New Roman"/>
          <w:u w:val="single"/>
        </w:rPr>
        <w:t xml:space="preserve">                   </w:t>
      </w:r>
      <w:r>
        <w:rPr>
          <w:rFonts w:ascii="Times New Roman" w:hAnsi="Times New Roman"/>
        </w:rPr>
        <w: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We acknowledge receipt of your application for [special event] and have reviewed it.  After careful consideration, the [COMMITTEE RESPONSIBLE] of [INSTITUTION] has decided that this event will not fit into the [AREA RESPONSIBLE]'s plan (for this year, at this time, etc.).</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[State reasons]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[Offer to help revise plans or assign someone to help revise plans so that they meet policy guidelines, if applicable]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We thank you for your support of [INSTITUTION] and look forward to working with you in the future.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Sincerely,</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545D3" w:rsidRDefault="004545D3">
      <w:pPr>
        <w:pStyle w:val="BodyText"/>
        <w:spacing w:line="270" w:lineRule="atLeast"/>
        <w:rPr>
          <w:rFonts w:ascii="Times New Roman" w:hAnsi="Times New Roman"/>
        </w:rPr>
      </w:pPr>
      <w:r>
        <w:rPr>
          <w:rFonts w:ascii="Times New Roman" w:hAnsi="Times New Roman"/>
        </w:rPr>
        <w:t>Chairperson                                    Date</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FORMER AND GRATEFUL PATIENT SOLICITATION PROGRAM</w:t>
      </w:r>
      <w:r>
        <w:rPr>
          <w:rFonts w:ascii="Times New Roman" w:hAnsi="Times New Roman"/>
        </w:rPr>
        <w:t xml:space="preserve">   </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 xml:space="preserve">  I.</w:t>
      </w:r>
      <w:r>
        <w:rPr>
          <w:rFonts w:ascii="Times New Roman" w:hAnsi="Times New Roman"/>
        </w:rPr>
        <w:tab/>
        <w:t xml:space="preserve">Former and Grateful Patient Solicitation is a simple, cost-effective way for [INSTITUTION] to acquire new donors.  Former </w:t>
      </w:r>
      <w:proofErr w:type="gramStart"/>
      <w:r>
        <w:rPr>
          <w:rFonts w:ascii="Times New Roman" w:hAnsi="Times New Roman"/>
        </w:rPr>
        <w:t>and  Grateful</w:t>
      </w:r>
      <w:proofErr w:type="gramEnd"/>
      <w:r>
        <w:rPr>
          <w:rFonts w:ascii="Times New Roman" w:hAnsi="Times New Roman"/>
        </w:rPr>
        <w:t xml:space="preserve"> patients are one of the better sources for new donors for three reasons: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They have already benefited most from the services and should already understand the need for support.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They are one of the easiest groups to identify.</w:t>
      </w:r>
    </w:p>
    <w:p w:rsidR="004545D3" w:rsidRDefault="004545D3">
      <w:pPr>
        <w:spacing w:line="270" w:lineRule="atLeast"/>
        <w:ind w:left="720" w:hanging="36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They constitute a continuous source of new prospects.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w:t>
      </w:r>
      <w:r>
        <w:rPr>
          <w:rFonts w:ascii="Times New Roman" w:hAnsi="Times New Roman"/>
        </w:rPr>
        <w:tab/>
        <w:t>The Former and Grateful Patient Solicitation Program guidelines are as follows: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Age [We suggest 45; you choose the age that best fits your institution] and over.</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 xml:space="preserve">Patient paid </w:t>
      </w:r>
      <w:proofErr w:type="gramStart"/>
      <w:r>
        <w:rPr>
          <w:rFonts w:ascii="Times New Roman" w:hAnsi="Times New Roman"/>
        </w:rPr>
        <w:t>cash,</w:t>
      </w:r>
      <w:proofErr w:type="gramEnd"/>
      <w:r>
        <w:rPr>
          <w:rFonts w:ascii="Times New Roman" w:hAnsi="Times New Roman"/>
        </w:rPr>
        <w:t xml:space="preserve"> has private insurance, Medicare, etc.</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III.</w:t>
      </w:r>
      <w:r>
        <w:rPr>
          <w:rFonts w:ascii="Times New Roman" w:hAnsi="Times New Roman"/>
        </w:rPr>
        <w:tab/>
        <w:t>Procedures for developing the actual Former Patient Solicitation Program:</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[INSTITUTION] Data Processing will provide the [AREA RESPONSIBLE] office with a monthly report of all discharged patients with the following specifications: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Alphabetized Name with street address, city, state and zip code</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Selected Service Area and/or Patient Type (In-Patient and Out-Patient)</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t>Other selections: i.e. Birth date and admitting Physician.</w:t>
      </w:r>
    </w:p>
    <w:p w:rsidR="004545D3" w:rsidRDefault="004545D3">
      <w:pPr>
        <w:spacing w:line="270" w:lineRule="atLeast"/>
        <w:ind w:left="144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The resulting list is screened electronically 120 days after discharge by Data Processing for:</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Known Deceased</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Medicaid</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t>Patients under 35</w:t>
      </w:r>
    </w:p>
    <w:p w:rsidR="004545D3" w:rsidRDefault="004545D3">
      <w:pPr>
        <w:pStyle w:val="BodyText"/>
        <w:spacing w:line="270" w:lineRule="atLeast"/>
        <w:ind w:left="1440" w:hanging="540"/>
        <w:rPr>
          <w:rFonts w:ascii="Times New Roman" w:hAnsi="Times New Roman"/>
        </w:rPr>
      </w:pPr>
      <w:r>
        <w:rPr>
          <w:rFonts w:ascii="Times New Roman" w:hAnsi="Times New Roman"/>
        </w:rPr>
        <w:t>4.</w:t>
      </w:r>
      <w:r>
        <w:rPr>
          <w:rFonts w:ascii="Times New Roman" w:hAnsi="Times New Roman"/>
        </w:rPr>
        <w:tab/>
        <w:t>Current [INSTITUTION] and [AREA RESPONSIBLE] Employees</w:t>
      </w:r>
    </w:p>
    <w:p w:rsidR="004545D3" w:rsidRDefault="004545D3">
      <w:pPr>
        <w:pStyle w:val="BodyText"/>
        <w:spacing w:line="270" w:lineRule="atLeast"/>
        <w:ind w:left="1440" w:hanging="540"/>
        <w:rPr>
          <w:rFonts w:ascii="Times New Roman" w:hAnsi="Times New Roman"/>
        </w:rPr>
      </w:pPr>
      <w:r>
        <w:rPr>
          <w:rFonts w:ascii="Times New Roman" w:hAnsi="Times New Roman"/>
        </w:rPr>
        <w:t>5.</w:t>
      </w:r>
      <w:r>
        <w:rPr>
          <w:rFonts w:ascii="Times New Roman" w:hAnsi="Times New Roman"/>
        </w:rPr>
        <w:tab/>
        <w:t>Current Donors (from previous mailings and those already on file with the [AREA RESPONSIBLE]</w:t>
      </w:r>
    </w:p>
    <w:p w:rsidR="004545D3" w:rsidRDefault="004545D3">
      <w:pPr>
        <w:pStyle w:val="BodyText"/>
        <w:spacing w:line="270" w:lineRule="atLeast"/>
        <w:ind w:left="1440" w:hanging="540"/>
        <w:rPr>
          <w:rFonts w:ascii="Times New Roman" w:hAnsi="Times New Roman"/>
        </w:rPr>
      </w:pPr>
      <w:r>
        <w:rPr>
          <w:rFonts w:ascii="Times New Roman" w:hAnsi="Times New Roman"/>
        </w:rPr>
        <w:t>6.</w:t>
      </w:r>
      <w:r>
        <w:rPr>
          <w:rFonts w:ascii="Times New Roman" w:hAnsi="Times New Roman"/>
        </w:rPr>
        <w:tab/>
        <w:t>Bad Debt</w:t>
      </w:r>
    </w:p>
    <w:p w:rsidR="004545D3" w:rsidRDefault="004545D3">
      <w:pPr>
        <w:pStyle w:val="BodyText"/>
        <w:spacing w:line="270" w:lineRule="atLeast"/>
        <w:ind w:left="1440" w:hanging="540"/>
        <w:rPr>
          <w:rFonts w:ascii="Times New Roman" w:hAnsi="Times New Roman"/>
        </w:rPr>
      </w:pPr>
      <w:r>
        <w:rPr>
          <w:rFonts w:ascii="Times New Roman" w:hAnsi="Times New Roman"/>
        </w:rPr>
        <w:t>7.</w:t>
      </w:r>
      <w:r>
        <w:rPr>
          <w:rFonts w:ascii="Times New Roman" w:hAnsi="Times New Roman"/>
        </w:rPr>
        <w:tab/>
        <w:t>Duplication</w:t>
      </w:r>
    </w:p>
    <w:p w:rsidR="004545D3" w:rsidRDefault="004545D3">
      <w:pPr>
        <w:pStyle w:val="BodyText"/>
        <w:spacing w:line="270" w:lineRule="atLeast"/>
        <w:rPr>
          <w:rFonts w:ascii="Times New Roman" w:hAnsi="Times New Roman"/>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A hard copy of the list is screened by:</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Risk Management (Litigants)</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Public Relations (Dissatisfied Customers)</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t>[AREA RESPONSIBLE] (Additional review for recent donors).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t>The [AREA RESPONSIBLE] will be responsible for mailing a personalized letter, response card and return envelope.</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lastRenderedPageBreak/>
        <w:t>E.</w:t>
      </w:r>
      <w:r>
        <w:rPr>
          <w:rFonts w:ascii="Times New Roman" w:hAnsi="Times New Roman"/>
        </w:rPr>
        <w:tab/>
        <w:t>When the Former Patient contributes to the [AREA RESPONSIBLE], they will receive a personal letter of thanks.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F.</w:t>
      </w:r>
      <w:r>
        <w:rPr>
          <w:rFonts w:ascii="Times New Roman" w:hAnsi="Times New Roman"/>
        </w:rPr>
        <w:tab/>
        <w:t>Donors will be sent mailings throughout the year informing them of upcoming events sponsored by the [AREA RESPONSIBLE].  They will be sent a year-end letter.  They will be asked to renew their support every year.</w:t>
      </w: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DONOR RECOGNITION PROGRAM</w:t>
      </w:r>
    </w:p>
    <w:p w:rsidR="004545D3" w:rsidRDefault="004545D3">
      <w:pPr>
        <w:tabs>
          <w:tab w:val="right" w:pos="720"/>
          <w:tab w:val="left" w:pos="964"/>
          <w:tab w:val="left" w:pos="1206"/>
          <w:tab w:val="left" w:pos="1452"/>
          <w:tab w:val="left" w:pos="1848"/>
          <w:tab w:val="left" w:pos="2244"/>
          <w:tab w:val="left" w:leader="dot" w:pos="2534"/>
          <w:tab w:val="left" w:pos="2880"/>
          <w:tab w:val="right" w:leader="dot" w:pos="8580"/>
        </w:tabs>
        <w:spacing w:line="270" w:lineRule="atLeast"/>
        <w:rPr>
          <w:rFonts w:ascii="Times New Roman" w:hAnsi="Times New Roman"/>
          <w:color w:val="000000"/>
          <w:sz w:val="24"/>
          <w:szCs w:val="24"/>
        </w:rPr>
      </w:pPr>
    </w:p>
    <w:p w:rsidR="004545D3" w:rsidRDefault="004545D3">
      <w:pPr>
        <w:tabs>
          <w:tab w:val="right" w:pos="720"/>
          <w:tab w:val="left" w:pos="964"/>
          <w:tab w:val="left" w:pos="1206"/>
          <w:tab w:val="left" w:pos="1452"/>
          <w:tab w:val="left" w:pos="1848"/>
          <w:tab w:val="left" w:pos="2244"/>
          <w:tab w:val="right" w:leader="dot" w:pos="8580"/>
        </w:tabs>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The recognition of charitable gifts to [AREA RESPONSIBLE] is an essential expression of the gratitude, which creates public awareness of the general support the [NAME] has received from the community we serve.  Appropriate donor recognition also represents one of the most important keys to motivating continued substantial contributions.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The [AREA RESPONSIBLE] recognizes and appreciates all gifts received, no matter how small the amount, yet supports the logic of appropriate recognition for various gift levels.  </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All annual gifts are recognized in the (_______________________________).  </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Donors are classified according to the magnitude of their gifts made on a (annual or cumulative) basis for giving levels and the (Donor Recognition Societies, Clubs etc).</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Individuals and businesses whose cumulative giving to the [NAME] is $??????? </w:t>
      </w:r>
      <w:proofErr w:type="gramStart"/>
      <w:r>
        <w:rPr>
          <w:rFonts w:ascii="Times New Roman" w:hAnsi="Times New Roman"/>
        </w:rPr>
        <w:t>or</w:t>
      </w:r>
      <w:proofErr w:type="gramEnd"/>
      <w:r>
        <w:rPr>
          <w:rFonts w:ascii="Times New Roman" w:hAnsi="Times New Roman"/>
        </w:rPr>
        <w:t xml:space="preserve"> more shall be recognized as follows: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rPr>
      </w:pPr>
      <w:r>
        <w:rPr>
          <w:rFonts w:ascii="Times New Roman" w:hAnsi="Times New Roman"/>
        </w:rPr>
        <w:t>(PLEASE LIST YOUR DONOR LEVELS)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ab/>
      </w:r>
      <w:r>
        <w:rPr>
          <w:rFonts w:ascii="Times New Roman" w:hAnsi="Times New Roman"/>
        </w:rPr>
        <w:tab/>
      </w:r>
    </w:p>
    <w:p w:rsidR="004545D3" w:rsidRDefault="004545D3">
      <w:pPr>
        <w:pStyle w:val="BodyText"/>
        <w:spacing w:line="270" w:lineRule="atLeast"/>
        <w:rPr>
          <w:rFonts w:ascii="Times New Roman" w:hAnsi="Times New Roman"/>
        </w:rPr>
      </w:pPr>
      <w:r>
        <w:rPr>
          <w:rFonts w:ascii="Times New Roman" w:hAnsi="Times New Roman"/>
        </w:rPr>
        <w:t>???????Society, Club, etc. - Recognizes those individuals that have included [INSTITUTION] in their will or estate plan.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Members of the lifetime giving levels </w:t>
      </w:r>
      <w:proofErr w:type="gramStart"/>
      <w:r>
        <w:rPr>
          <w:rFonts w:ascii="Times New Roman" w:hAnsi="Times New Roman"/>
        </w:rPr>
        <w:t>and ?????????</w:t>
      </w:r>
      <w:proofErr w:type="gramEnd"/>
      <w:r>
        <w:rPr>
          <w:rFonts w:ascii="Times New Roman" w:hAnsi="Times New Roman"/>
        </w:rPr>
        <w:t xml:space="preserve"> </w:t>
      </w:r>
      <w:proofErr w:type="gramStart"/>
      <w:r>
        <w:rPr>
          <w:rFonts w:ascii="Times New Roman" w:hAnsi="Times New Roman"/>
        </w:rPr>
        <w:t>Society receive</w:t>
      </w:r>
      <w:proofErr w:type="gramEnd"/>
      <w:r>
        <w:rPr>
          <w:rFonts w:ascii="Times New Roman" w:hAnsi="Times New Roman"/>
        </w:rPr>
        <w:t xml:space="preserve"> the following benefits: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[AREA RESPONSIBLE] VIP Card to facilitate speedy admission and discharge for Hospital Services.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commemorative gift designed especially for members.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Recognition in all [NAME] donor lists, if desired.</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Invitation to [NAME] special events.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Confidential, personal assistance in estate planning seminars.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Invitation to [AREA RESPONSIBLE] financial planning seminar.</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proofErr w:type="gramStart"/>
      <w:r>
        <w:rPr>
          <w:rFonts w:ascii="Times New Roman" w:hAnsi="Times New Roman"/>
        </w:rPr>
        <w:t>•</w:t>
      </w:r>
      <w:r>
        <w:rPr>
          <w:rFonts w:ascii="Times New Roman" w:hAnsi="Times New Roman"/>
        </w:rPr>
        <w:tab/>
        <w:t>[NAME] and Hospital Publications.</w:t>
      </w:r>
      <w:proofErr w:type="gramEnd"/>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r>
        <w:rPr>
          <w:rFonts w:ascii="Times New Roman" w:hAnsi="Times New Roman"/>
        </w:rPr>
        <w:t>Gifts other than cash will be valued for recognition purposes as follows:</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Stocks, bonds, debentures will be valued at the price of the securities on the date the gift is accepted.</w:t>
      </w:r>
    </w:p>
    <w:p w:rsidR="004545D3" w:rsidRDefault="004545D3">
      <w:pPr>
        <w:pStyle w:val="BodyText"/>
        <w:numPr>
          <w:ilvl w:val="12"/>
          <w:numId w:val="0"/>
        </w:numPr>
        <w:spacing w:line="270" w:lineRule="atLeast"/>
        <w:ind w:left="540" w:hanging="540"/>
        <w:rPr>
          <w:rFonts w:ascii="Times New Roman" w:hAnsi="Times New Roman"/>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Life Insurance will be valued at current cash value until total premiums are satisfied or maturity occurs.</w:t>
      </w:r>
    </w:p>
    <w:p w:rsidR="004545D3" w:rsidRDefault="004545D3">
      <w:pPr>
        <w:pStyle w:val="BodyText"/>
        <w:numPr>
          <w:ilvl w:val="12"/>
          <w:numId w:val="0"/>
        </w:numPr>
        <w:spacing w:line="270" w:lineRule="atLeast"/>
        <w:ind w:left="540" w:hanging="540"/>
        <w:rPr>
          <w:rFonts w:ascii="Times New Roman" w:hAnsi="Times New Roman"/>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lastRenderedPageBreak/>
        <w:t>Real Estate will be recognized at the appraised value.</w:t>
      </w:r>
    </w:p>
    <w:p w:rsidR="004545D3" w:rsidRDefault="004545D3">
      <w:pPr>
        <w:numPr>
          <w:ilvl w:val="12"/>
          <w:numId w:val="0"/>
        </w:numPr>
        <w:spacing w:line="270" w:lineRule="atLeast"/>
        <w:ind w:left="540" w:hanging="540"/>
        <w:rPr>
          <w:rFonts w:ascii="Times New Roman" w:hAnsi="Times New Roman"/>
          <w:color w:val="000000"/>
          <w:sz w:val="24"/>
          <w:szCs w:val="24"/>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Gifts of Merchandise will be recognized at a cost basis.</w:t>
      </w:r>
    </w:p>
    <w:p w:rsidR="004545D3" w:rsidRDefault="004545D3">
      <w:pPr>
        <w:pStyle w:val="BodyText"/>
        <w:numPr>
          <w:ilvl w:val="12"/>
          <w:numId w:val="0"/>
        </w:numPr>
        <w:spacing w:line="270" w:lineRule="atLeast"/>
        <w:ind w:left="540" w:hanging="540"/>
        <w:rPr>
          <w:rFonts w:ascii="Times New Roman" w:hAnsi="Times New Roman"/>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Gifts of Vehicles will be valued at the retail Blue Book value on the date of receipt.</w:t>
      </w:r>
    </w:p>
    <w:p w:rsidR="004545D3" w:rsidRDefault="004545D3">
      <w:pPr>
        <w:numPr>
          <w:ilvl w:val="12"/>
          <w:numId w:val="0"/>
        </w:numPr>
        <w:spacing w:line="270" w:lineRule="atLeast"/>
        <w:ind w:left="540" w:hanging="540"/>
        <w:rPr>
          <w:rFonts w:ascii="Times New Roman" w:hAnsi="Times New Roman"/>
          <w:color w:val="000000"/>
          <w:sz w:val="24"/>
          <w:szCs w:val="24"/>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Boats, Marine items, aircraft and personal property will be valued at the appraisal value for recognition purposes.</w:t>
      </w:r>
    </w:p>
    <w:p w:rsidR="004545D3" w:rsidRDefault="004545D3">
      <w:pPr>
        <w:numPr>
          <w:ilvl w:val="12"/>
          <w:numId w:val="0"/>
        </w:numPr>
        <w:spacing w:line="270" w:lineRule="atLeast"/>
        <w:ind w:left="540" w:hanging="540"/>
        <w:rPr>
          <w:rFonts w:ascii="Times New Roman" w:hAnsi="Times New Roman"/>
          <w:color w:val="000000"/>
          <w:sz w:val="24"/>
          <w:szCs w:val="24"/>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Trust, life estates, and future interest gifts will be assigned a stated dollar level by the [COMMITTEE RESPONSIBLE].</w:t>
      </w:r>
    </w:p>
    <w:p w:rsidR="004545D3" w:rsidRDefault="004545D3">
      <w:pPr>
        <w:pStyle w:val="BodyText"/>
        <w:numPr>
          <w:ilvl w:val="12"/>
          <w:numId w:val="0"/>
        </w:numPr>
        <w:spacing w:line="270" w:lineRule="atLeast"/>
        <w:rPr>
          <w:rFonts w:ascii="Times New Roman" w:hAnsi="Times New Roman"/>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Bequests will be recognized in the (________) Society without a stated dollar value.</w:t>
      </w:r>
    </w:p>
    <w:p w:rsidR="004545D3" w:rsidRDefault="004545D3">
      <w:pPr>
        <w:pStyle w:val="BodyText"/>
        <w:numPr>
          <w:ilvl w:val="12"/>
          <w:numId w:val="0"/>
        </w:numPr>
        <w:spacing w:line="270" w:lineRule="atLeast"/>
        <w:ind w:left="540" w:hanging="540"/>
        <w:rPr>
          <w:rFonts w:ascii="Times New Roman" w:hAnsi="Times New Roman"/>
        </w:rPr>
      </w:pPr>
    </w:p>
    <w:p w:rsidR="004545D3" w:rsidRDefault="004545D3">
      <w:pPr>
        <w:pStyle w:val="BodyText"/>
        <w:numPr>
          <w:ilvl w:val="0"/>
          <w:numId w:val="32"/>
        </w:numPr>
        <w:spacing w:line="270" w:lineRule="atLeast"/>
        <w:ind w:left="540" w:hanging="540"/>
        <w:rPr>
          <w:rFonts w:ascii="Times New Roman" w:hAnsi="Times New Roman"/>
        </w:rPr>
      </w:pPr>
      <w:r>
        <w:rPr>
          <w:rFonts w:ascii="Times New Roman" w:hAnsi="Times New Roman"/>
        </w:rPr>
        <w:t>Sponsorship, contributions, etc. for special events will not be credited toward donor recognition levels.</w:t>
      </w:r>
    </w:p>
    <w:p w:rsidR="004545D3" w:rsidRDefault="004545D3">
      <w:pPr>
        <w:pStyle w:val="BodyText"/>
        <w:tabs>
          <w:tab w:val="right" w:pos="925"/>
          <w:tab w:val="left" w:pos="1446"/>
          <w:tab w:val="left" w:pos="2096"/>
          <w:tab w:val="right" w:pos="7821"/>
        </w:tabs>
        <w:spacing w:line="270" w:lineRule="atLeast"/>
        <w:ind w:left="645"/>
        <w:jc w:val="center"/>
        <w:rPr>
          <w:rFonts w:ascii="Times New Roman" w:hAnsi="Times New Roman"/>
          <w:b/>
          <w:bCs/>
        </w:rPr>
      </w:pPr>
    </w:p>
    <w:p w:rsidR="004545D3" w:rsidRDefault="004545D3">
      <w:pPr>
        <w:pStyle w:val="BodyText"/>
        <w:tabs>
          <w:tab w:val="right" w:pos="925"/>
          <w:tab w:val="left" w:pos="1446"/>
          <w:tab w:val="left" w:pos="2096"/>
          <w:tab w:val="right" w:pos="7821"/>
        </w:tabs>
        <w:spacing w:line="270" w:lineRule="atLeast"/>
        <w:ind w:left="645"/>
        <w:jc w:val="center"/>
        <w:rPr>
          <w:rFonts w:ascii="Times New Roman" w:hAnsi="Times New Roman"/>
        </w:rPr>
      </w:pPr>
      <w:r>
        <w:rPr>
          <w:rFonts w:ascii="Times New Roman" w:hAnsi="Times New Roman"/>
          <w:b/>
          <w:bCs/>
        </w:rPr>
        <w:br w:type="page"/>
      </w:r>
      <w:r>
        <w:rPr>
          <w:rFonts w:ascii="Times New Roman" w:hAnsi="Times New Roman"/>
          <w:b/>
          <w:bCs/>
        </w:rPr>
        <w:lastRenderedPageBreak/>
        <w:t>VIP COURTESY CARD</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[AREA RESPONSIBLE]  VIP Courtesy Card Program has been designed to promote goodwill and facilitate easy admission and courtesy discharge privileges.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t xml:space="preserve">Who are Potential </w:t>
      </w:r>
      <w:proofErr w:type="gramStart"/>
      <w:r>
        <w:rPr>
          <w:rFonts w:ascii="Times New Roman" w:hAnsi="Times New Roman"/>
        </w:rPr>
        <w:t>VIP's</w:t>
      </w:r>
      <w:proofErr w:type="gramEnd"/>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Broad Definition: "Individuals who have the potential to lend positive influence on the internal and external image of [AREA RESPONSIBLE]. It should not be construed that VIP's are only highly influential community and business leaders."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r>
      <w:proofErr w:type="gramStart"/>
      <w:r>
        <w:rPr>
          <w:rFonts w:ascii="Times New Roman" w:hAnsi="Times New Roman"/>
        </w:rPr>
        <w:t>VIP  Categories</w:t>
      </w:r>
      <w:proofErr w:type="gramEnd"/>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60"/>
        <w:rPr>
          <w:rFonts w:ascii="Times New Roman" w:hAnsi="Times New Roman"/>
        </w:rPr>
      </w:pPr>
      <w:r>
        <w:rPr>
          <w:rFonts w:ascii="Times New Roman" w:hAnsi="Times New Roman"/>
        </w:rPr>
        <w:t>1.</w:t>
      </w:r>
      <w:r>
        <w:rPr>
          <w:rFonts w:ascii="Times New Roman" w:hAnsi="Times New Roman"/>
        </w:rPr>
        <w:tab/>
        <w:t>Hospital employees/volunteers/board/doctors</w:t>
      </w:r>
    </w:p>
    <w:p w:rsidR="004545D3" w:rsidRDefault="004545D3">
      <w:pPr>
        <w:pStyle w:val="BodyText"/>
        <w:spacing w:line="270" w:lineRule="atLeast"/>
        <w:ind w:left="1440" w:hanging="560"/>
        <w:rPr>
          <w:rFonts w:ascii="Times New Roman" w:hAnsi="Times New Roman"/>
        </w:rPr>
      </w:pPr>
      <w:r>
        <w:rPr>
          <w:rFonts w:ascii="Times New Roman" w:hAnsi="Times New Roman"/>
        </w:rPr>
        <w:t>2.</w:t>
      </w:r>
      <w:r>
        <w:rPr>
          <w:rFonts w:ascii="Times New Roman" w:hAnsi="Times New Roman"/>
        </w:rPr>
        <w:tab/>
        <w:t>[NAME]/staff/volunteers/board</w:t>
      </w:r>
    </w:p>
    <w:p w:rsidR="004545D3" w:rsidRDefault="004545D3">
      <w:pPr>
        <w:pStyle w:val="BodyText"/>
        <w:spacing w:line="270" w:lineRule="atLeast"/>
        <w:ind w:left="1440" w:hanging="560"/>
        <w:rPr>
          <w:rFonts w:ascii="Times New Roman" w:hAnsi="Times New Roman"/>
        </w:rPr>
      </w:pPr>
      <w:r>
        <w:rPr>
          <w:rFonts w:ascii="Times New Roman" w:hAnsi="Times New Roman"/>
        </w:rPr>
        <w:t>3.</w:t>
      </w:r>
      <w:r>
        <w:rPr>
          <w:rFonts w:ascii="Times New Roman" w:hAnsi="Times New Roman"/>
        </w:rPr>
        <w:tab/>
        <w:t>Legislators</w:t>
      </w:r>
    </w:p>
    <w:p w:rsidR="004545D3" w:rsidRDefault="004545D3">
      <w:pPr>
        <w:pStyle w:val="BodyText"/>
        <w:spacing w:line="270" w:lineRule="atLeast"/>
        <w:ind w:left="1440" w:hanging="560"/>
        <w:rPr>
          <w:rFonts w:ascii="Times New Roman" w:hAnsi="Times New Roman"/>
        </w:rPr>
      </w:pPr>
      <w:r>
        <w:rPr>
          <w:rFonts w:ascii="Times New Roman" w:hAnsi="Times New Roman"/>
        </w:rPr>
        <w:t>4.</w:t>
      </w:r>
      <w:r>
        <w:rPr>
          <w:rFonts w:ascii="Times New Roman" w:hAnsi="Times New Roman"/>
        </w:rPr>
        <w:tab/>
        <w:t>City/County government leaders</w:t>
      </w:r>
    </w:p>
    <w:p w:rsidR="004545D3" w:rsidRDefault="004545D3">
      <w:pPr>
        <w:pStyle w:val="BodyText"/>
        <w:spacing w:line="270" w:lineRule="atLeast"/>
        <w:ind w:left="1440" w:hanging="560"/>
        <w:rPr>
          <w:rFonts w:ascii="Times New Roman" w:hAnsi="Times New Roman"/>
        </w:rPr>
      </w:pPr>
      <w:r>
        <w:rPr>
          <w:rFonts w:ascii="Times New Roman" w:hAnsi="Times New Roman"/>
        </w:rPr>
        <w:t>5.</w:t>
      </w:r>
      <w:r>
        <w:rPr>
          <w:rFonts w:ascii="Times New Roman" w:hAnsi="Times New Roman"/>
        </w:rPr>
        <w:tab/>
        <w:t>Public figures</w:t>
      </w:r>
    </w:p>
    <w:p w:rsidR="004545D3" w:rsidRDefault="004545D3">
      <w:pPr>
        <w:pStyle w:val="BodyText"/>
        <w:spacing w:line="270" w:lineRule="atLeast"/>
        <w:ind w:left="1440" w:hanging="560"/>
        <w:rPr>
          <w:rFonts w:ascii="Times New Roman" w:hAnsi="Times New Roman"/>
        </w:rPr>
      </w:pPr>
      <w:r>
        <w:rPr>
          <w:rFonts w:ascii="Times New Roman" w:hAnsi="Times New Roman"/>
        </w:rPr>
        <w:t>6.</w:t>
      </w:r>
      <w:r>
        <w:rPr>
          <w:rFonts w:ascii="Times New Roman" w:hAnsi="Times New Roman"/>
        </w:rPr>
        <w:tab/>
        <w:t>Major donors/prospects</w:t>
      </w:r>
    </w:p>
    <w:p w:rsidR="004545D3" w:rsidRDefault="004545D3">
      <w:pPr>
        <w:pStyle w:val="BodyText"/>
        <w:spacing w:line="270" w:lineRule="atLeast"/>
        <w:ind w:left="1440" w:hanging="560"/>
        <w:rPr>
          <w:rFonts w:ascii="Times New Roman" w:hAnsi="Times New Roman"/>
        </w:rPr>
      </w:pPr>
      <w:r>
        <w:rPr>
          <w:rFonts w:ascii="Times New Roman" w:hAnsi="Times New Roman"/>
        </w:rPr>
        <w:t>7.</w:t>
      </w:r>
      <w:r>
        <w:rPr>
          <w:rFonts w:ascii="Times New Roman" w:hAnsi="Times New Roman"/>
        </w:rPr>
        <w:tab/>
        <w:t>Religious leaders</w:t>
      </w:r>
    </w:p>
    <w:p w:rsidR="004545D3" w:rsidRDefault="004545D3">
      <w:pPr>
        <w:pStyle w:val="BodyText"/>
        <w:spacing w:line="270" w:lineRule="atLeast"/>
        <w:ind w:left="1440" w:hanging="560"/>
        <w:rPr>
          <w:rFonts w:ascii="Times New Roman" w:hAnsi="Times New Roman"/>
        </w:rPr>
      </w:pPr>
      <w:r>
        <w:rPr>
          <w:rFonts w:ascii="Times New Roman" w:hAnsi="Times New Roman"/>
        </w:rPr>
        <w:t>8.</w:t>
      </w:r>
      <w:r>
        <w:rPr>
          <w:rFonts w:ascii="Times New Roman" w:hAnsi="Times New Roman"/>
        </w:rPr>
        <w:tab/>
        <w:t>Regional business CEO's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w:t>
      </w:r>
      <w:r>
        <w:rPr>
          <w:rFonts w:ascii="Times New Roman" w:hAnsi="Times New Roman"/>
        </w:rPr>
        <w:tab/>
        <w:t>All VIP Courtesy cards are to be issued by the [AREA RESPONSIBLE].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41"/>
        <w:rPr>
          <w:rFonts w:ascii="Times New Roman" w:hAnsi="Times New Roman"/>
        </w:rPr>
      </w:pPr>
      <w:r>
        <w:rPr>
          <w:rFonts w:ascii="Times New Roman" w:hAnsi="Times New Roman"/>
        </w:rPr>
        <w:t>III.</w:t>
      </w:r>
      <w:r>
        <w:rPr>
          <w:rFonts w:ascii="Times New Roman" w:hAnsi="Times New Roman"/>
        </w:rPr>
        <w:tab/>
        <w:t>The following criteria shall be used for issuing VIP Courtesy cards: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1.</w:t>
      </w:r>
    </w:p>
    <w:p w:rsidR="004545D3" w:rsidRDefault="004545D3">
      <w:pPr>
        <w:pStyle w:val="BodyText"/>
        <w:spacing w:line="270" w:lineRule="atLeast"/>
        <w:ind w:left="900"/>
        <w:rPr>
          <w:rFonts w:ascii="Times New Roman" w:hAnsi="Times New Roman"/>
        </w:rPr>
      </w:pPr>
      <w:r>
        <w:rPr>
          <w:rFonts w:ascii="Times New Roman" w:hAnsi="Times New Roman"/>
        </w:rPr>
        <w:t>2.</w:t>
      </w:r>
    </w:p>
    <w:p w:rsidR="004545D3" w:rsidRDefault="004545D3">
      <w:pPr>
        <w:pStyle w:val="BodyText"/>
        <w:spacing w:line="270" w:lineRule="atLeast"/>
        <w:ind w:left="900"/>
        <w:rPr>
          <w:rFonts w:ascii="Times New Roman" w:hAnsi="Times New Roman"/>
        </w:rPr>
      </w:pPr>
      <w:r>
        <w:rPr>
          <w:rFonts w:ascii="Times New Roman" w:hAnsi="Times New Roman"/>
        </w:rPr>
        <w:t>3.</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41"/>
        <w:rPr>
          <w:rFonts w:ascii="Times New Roman" w:hAnsi="Times New Roman"/>
        </w:rPr>
      </w:pPr>
      <w:r>
        <w:rPr>
          <w:rFonts w:ascii="Times New Roman" w:hAnsi="Times New Roman"/>
        </w:rPr>
        <w:t>IV.</w:t>
      </w:r>
      <w:r>
        <w:rPr>
          <w:rFonts w:ascii="Times New Roman" w:hAnsi="Times New Roman"/>
        </w:rPr>
        <w:tab/>
        <w:t>Benefits for VIP Members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66"/>
        <w:rPr>
          <w:rFonts w:ascii="Times New Roman" w:hAnsi="Times New Roman"/>
        </w:rPr>
      </w:pPr>
      <w:r>
        <w:rPr>
          <w:rFonts w:ascii="Times New Roman" w:hAnsi="Times New Roman"/>
        </w:rPr>
        <w:t>1.</w:t>
      </w:r>
      <w:r>
        <w:rPr>
          <w:rFonts w:ascii="Times New Roman" w:hAnsi="Times New Roman"/>
        </w:rPr>
        <w:tab/>
        <w:t>Courtesy admission/discharge</w:t>
      </w:r>
    </w:p>
    <w:p w:rsidR="004545D3" w:rsidRDefault="004545D3">
      <w:pPr>
        <w:pStyle w:val="BodyText"/>
        <w:spacing w:line="270" w:lineRule="atLeast"/>
        <w:ind w:left="1440" w:hanging="566"/>
        <w:rPr>
          <w:rFonts w:ascii="Times New Roman" w:hAnsi="Times New Roman"/>
        </w:rPr>
      </w:pPr>
      <w:r>
        <w:rPr>
          <w:rFonts w:ascii="Times New Roman" w:hAnsi="Times New Roman"/>
        </w:rPr>
        <w:t>2.</w:t>
      </w:r>
      <w:r>
        <w:rPr>
          <w:rFonts w:ascii="Times New Roman" w:hAnsi="Times New Roman"/>
        </w:rPr>
        <w:tab/>
        <w:t>Greeting on arrival</w:t>
      </w:r>
    </w:p>
    <w:p w:rsidR="004545D3" w:rsidRDefault="004545D3">
      <w:pPr>
        <w:pStyle w:val="BodyText"/>
        <w:spacing w:line="270" w:lineRule="atLeast"/>
        <w:ind w:left="1440" w:hanging="566"/>
        <w:rPr>
          <w:rFonts w:ascii="Times New Roman" w:hAnsi="Times New Roman"/>
        </w:rPr>
      </w:pPr>
      <w:r>
        <w:rPr>
          <w:rFonts w:ascii="Times New Roman" w:hAnsi="Times New Roman"/>
        </w:rPr>
        <w:t>3.</w:t>
      </w:r>
      <w:r>
        <w:rPr>
          <w:rFonts w:ascii="Times New Roman" w:hAnsi="Times New Roman"/>
        </w:rPr>
        <w:tab/>
        <w:t>Daily newspaper</w:t>
      </w:r>
    </w:p>
    <w:p w:rsidR="004545D3" w:rsidRDefault="004545D3">
      <w:pPr>
        <w:pStyle w:val="BodyText"/>
        <w:spacing w:line="270" w:lineRule="atLeast"/>
        <w:ind w:left="1440" w:hanging="566"/>
        <w:rPr>
          <w:rFonts w:ascii="Times New Roman" w:hAnsi="Times New Roman"/>
        </w:rPr>
      </w:pPr>
      <w:r>
        <w:rPr>
          <w:rFonts w:ascii="Times New Roman" w:hAnsi="Times New Roman"/>
        </w:rPr>
        <w:t>4.</w:t>
      </w:r>
      <w:r>
        <w:rPr>
          <w:rFonts w:ascii="Times New Roman" w:hAnsi="Times New Roman"/>
        </w:rPr>
        <w:tab/>
        <w:t>Free valet parking</w:t>
      </w:r>
    </w:p>
    <w:p w:rsidR="004545D3" w:rsidRDefault="004545D3">
      <w:pPr>
        <w:pStyle w:val="BodyText"/>
        <w:spacing w:line="270" w:lineRule="atLeast"/>
        <w:ind w:left="1440" w:hanging="566"/>
        <w:rPr>
          <w:rFonts w:ascii="Times New Roman" w:hAnsi="Times New Roman"/>
        </w:rPr>
      </w:pPr>
      <w:r>
        <w:rPr>
          <w:rFonts w:ascii="Times New Roman" w:hAnsi="Times New Roman"/>
        </w:rPr>
        <w:t xml:space="preserve">5. </w:t>
      </w:r>
      <w:r>
        <w:rPr>
          <w:rFonts w:ascii="Times New Roman" w:hAnsi="Times New Roman"/>
        </w:rPr>
        <w:tab/>
        <w:t>A gift basket, flowers or balloons (purchased from our gift shop)</w:t>
      </w:r>
    </w:p>
    <w:p w:rsidR="004545D3" w:rsidRDefault="004545D3">
      <w:pPr>
        <w:pStyle w:val="BodyText"/>
        <w:spacing w:line="270" w:lineRule="atLeast"/>
        <w:ind w:left="1440" w:hanging="566"/>
        <w:rPr>
          <w:rFonts w:ascii="Times New Roman" w:hAnsi="Times New Roman"/>
        </w:rPr>
      </w:pPr>
      <w:r>
        <w:rPr>
          <w:rFonts w:ascii="Times New Roman" w:hAnsi="Times New Roman"/>
        </w:rPr>
        <w:t>6.</w:t>
      </w:r>
      <w:r>
        <w:rPr>
          <w:rFonts w:ascii="Times New Roman" w:hAnsi="Times New Roman"/>
        </w:rPr>
        <w:tab/>
        <w:t>Parking passes for family and friends</w:t>
      </w:r>
    </w:p>
    <w:p w:rsidR="004545D3" w:rsidRDefault="004545D3">
      <w:pPr>
        <w:pStyle w:val="BodyText"/>
        <w:spacing w:line="270" w:lineRule="atLeast"/>
        <w:ind w:left="1440" w:hanging="566"/>
        <w:rPr>
          <w:rFonts w:ascii="Times New Roman" w:hAnsi="Times New Roman"/>
        </w:rPr>
      </w:pPr>
      <w:r>
        <w:rPr>
          <w:rFonts w:ascii="Times New Roman" w:hAnsi="Times New Roman"/>
        </w:rPr>
        <w:t xml:space="preserve">7. </w:t>
      </w:r>
      <w:r>
        <w:rPr>
          <w:rFonts w:ascii="Times New Roman" w:hAnsi="Times New Roman"/>
        </w:rPr>
        <w:tab/>
        <w:t>Business support, access to fax, phone, secretarial service, etc</w:t>
      </w:r>
    </w:p>
    <w:p w:rsidR="004545D3" w:rsidRDefault="004545D3">
      <w:pPr>
        <w:pStyle w:val="BodyText"/>
        <w:spacing w:line="270" w:lineRule="atLeast"/>
        <w:ind w:left="1446"/>
        <w:rPr>
          <w:rFonts w:ascii="Times New Roman" w:hAnsi="Times New Roman"/>
        </w:rPr>
      </w:pPr>
      <w:r>
        <w:rPr>
          <w:rFonts w:ascii="Times New Roman" w:hAnsi="Times New Roman"/>
          <w:b/>
          <w:bCs/>
        </w:rPr>
        <w:br w:type="page"/>
      </w:r>
      <w:r>
        <w:rPr>
          <w:rFonts w:ascii="Times New Roman" w:hAnsi="Times New Roman"/>
          <w:b/>
          <w:bCs/>
        </w:rPr>
        <w:lastRenderedPageBreak/>
        <w:t>REQUEST FOR [AREA RESPONSIBLE] GRANTS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t>Request from the [INSTITUTION] to the [AREA RESPONSIBLE]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rPr>
          <w:rFonts w:ascii="Times New Roman" w:hAnsi="Times New Roman"/>
        </w:rPr>
      </w:pPr>
      <w:r>
        <w:rPr>
          <w:rFonts w:ascii="Times New Roman" w:hAnsi="Times New Roman"/>
        </w:rPr>
        <w:t>As funds become available, the following procedure will be followed:</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A written request from the [INSTITUTION] signed by the President and Chairman of the Board will be presented to the [INDIVIDUAL RESPONSIBLE] of the [AREA RESPONSIBLE].  The request must be fully documented giving details and information as follows:</w:t>
      </w:r>
    </w:p>
    <w:p w:rsidR="004545D3" w:rsidRDefault="004545D3">
      <w:pPr>
        <w:spacing w:line="270" w:lineRule="atLeast"/>
        <w:rPr>
          <w:rFonts w:ascii="Times New Roman" w:hAnsi="Times New Roman"/>
          <w:color w:val="000000"/>
          <w:sz w:val="24"/>
          <w:szCs w:val="24"/>
        </w:rPr>
      </w:pPr>
    </w:p>
    <w:p w:rsidR="004545D3" w:rsidRDefault="004545D3">
      <w:pPr>
        <w:pStyle w:val="BodyText"/>
        <w:numPr>
          <w:ilvl w:val="0"/>
          <w:numId w:val="33"/>
        </w:numPr>
        <w:spacing w:line="270" w:lineRule="atLeast"/>
        <w:ind w:left="1440" w:hanging="540"/>
        <w:rPr>
          <w:rFonts w:ascii="Times New Roman" w:hAnsi="Times New Roman"/>
        </w:rPr>
      </w:pPr>
      <w:r>
        <w:rPr>
          <w:rFonts w:ascii="Times New Roman" w:hAnsi="Times New Roman"/>
        </w:rPr>
        <w:t>Introduction: What funds are for; who benefits; amount needed; why funds are not available from [INSTITUTION] Operating budget.</w:t>
      </w:r>
    </w:p>
    <w:p w:rsidR="004545D3" w:rsidRDefault="004545D3">
      <w:pPr>
        <w:pStyle w:val="BodyText"/>
        <w:numPr>
          <w:ilvl w:val="12"/>
          <w:numId w:val="0"/>
        </w:numPr>
        <w:spacing w:line="270" w:lineRule="atLeast"/>
        <w:ind w:left="2520" w:hanging="450"/>
        <w:rPr>
          <w:rFonts w:ascii="Times New Roman" w:hAnsi="Times New Roman"/>
        </w:rPr>
      </w:pPr>
    </w:p>
    <w:p w:rsidR="004545D3" w:rsidRDefault="004545D3">
      <w:pPr>
        <w:pStyle w:val="BodyText"/>
        <w:numPr>
          <w:ilvl w:val="0"/>
          <w:numId w:val="33"/>
        </w:numPr>
        <w:spacing w:line="270" w:lineRule="atLeast"/>
        <w:ind w:left="1440" w:hanging="540"/>
        <w:rPr>
          <w:rFonts w:ascii="Times New Roman" w:hAnsi="Times New Roman"/>
        </w:rPr>
      </w:pPr>
      <w:r>
        <w:rPr>
          <w:rFonts w:ascii="Times New Roman" w:hAnsi="Times New Roman"/>
        </w:rPr>
        <w:t>Problem Statement: Documents the needs to be met or problem to be solved; goals to be achieved; do not include unsupported assumptions.</w:t>
      </w:r>
    </w:p>
    <w:p w:rsidR="004545D3" w:rsidRDefault="004545D3">
      <w:pPr>
        <w:numPr>
          <w:ilvl w:val="12"/>
          <w:numId w:val="0"/>
        </w:numPr>
        <w:spacing w:line="270" w:lineRule="atLeast"/>
        <w:ind w:left="1440" w:hanging="540"/>
        <w:rPr>
          <w:rFonts w:ascii="Times New Roman" w:hAnsi="Times New Roman"/>
          <w:color w:val="000000"/>
          <w:sz w:val="24"/>
          <w:szCs w:val="24"/>
        </w:rPr>
      </w:pPr>
    </w:p>
    <w:p w:rsidR="004545D3" w:rsidRDefault="004545D3">
      <w:pPr>
        <w:pStyle w:val="BodyText"/>
        <w:numPr>
          <w:ilvl w:val="0"/>
          <w:numId w:val="33"/>
        </w:numPr>
        <w:spacing w:line="270" w:lineRule="atLeast"/>
        <w:ind w:left="1440" w:hanging="540"/>
        <w:rPr>
          <w:rFonts w:ascii="Times New Roman" w:hAnsi="Times New Roman"/>
        </w:rPr>
      </w:pPr>
      <w:r>
        <w:rPr>
          <w:rFonts w:ascii="Times New Roman" w:hAnsi="Times New Roman"/>
        </w:rPr>
        <w:t xml:space="preserve">Objective: Establishes the benefits of the funding in reasonable terms; projects period of time needed for project; defines future funding (is </w:t>
      </w:r>
      <w:proofErr w:type="gramStart"/>
      <w:r>
        <w:rPr>
          <w:rFonts w:ascii="Times New Roman" w:hAnsi="Times New Roman"/>
        </w:rPr>
        <w:t>this a</w:t>
      </w:r>
      <w:proofErr w:type="gramEnd"/>
      <w:r>
        <w:rPr>
          <w:rFonts w:ascii="Times New Roman" w:hAnsi="Times New Roman"/>
        </w:rPr>
        <w:t xml:space="preserve"> one-time funding vs. continuing and for how long); states research and/or experience with the request; shows statistics.</w:t>
      </w:r>
    </w:p>
    <w:p w:rsidR="004545D3" w:rsidRDefault="004545D3">
      <w:pPr>
        <w:pStyle w:val="BodyText"/>
        <w:numPr>
          <w:ilvl w:val="12"/>
          <w:numId w:val="0"/>
        </w:numPr>
        <w:spacing w:line="270" w:lineRule="atLeast"/>
        <w:ind w:left="1440" w:hanging="540"/>
        <w:rPr>
          <w:rFonts w:ascii="Times New Roman" w:hAnsi="Times New Roman"/>
        </w:rPr>
      </w:pPr>
    </w:p>
    <w:p w:rsidR="004545D3" w:rsidRDefault="004545D3">
      <w:pPr>
        <w:pStyle w:val="BodyText"/>
        <w:numPr>
          <w:ilvl w:val="0"/>
          <w:numId w:val="33"/>
        </w:numPr>
        <w:spacing w:line="270" w:lineRule="atLeast"/>
        <w:ind w:left="1440" w:hanging="540"/>
        <w:rPr>
          <w:rFonts w:ascii="Times New Roman" w:hAnsi="Times New Roman"/>
        </w:rPr>
      </w:pPr>
      <w:r>
        <w:rPr>
          <w:rFonts w:ascii="Times New Roman" w:hAnsi="Times New Roman"/>
        </w:rPr>
        <w:t>Budget: Estimates of costs (personnel, non-personnel and indirect); if capital request, attach bids.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After request for grant is reviewed by [INDIVIDUAL RESPONSIBLE], it is presented with recommendation to the [COMMITTEE RESPONSIBLE] for review and/or approval/denial.</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When request/grant is approved by the [COMMITTEE RESPONSIBLE], the [INDIVIDUAL RESPONSIBLE] of the [AREA RESPONSIBLE] is instructed in the processing of funds, etc., and carries out the instructions or delegates.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t>When a request/grant is NOT approved, the notification of rejection is in letterform from the [AREA RESPONSIBLE] dictated by the [INDIVIDUAL RESPONSIBLE] and signed by same.</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E.</w:t>
      </w:r>
      <w:r>
        <w:rPr>
          <w:rFonts w:ascii="Times New Roman" w:hAnsi="Times New Roman"/>
        </w:rPr>
        <w:tab/>
        <w:t>A request for grant can be modified and an alternate plan presented again to the [AREA RESPONSIBLE] for evaluation when the previous/original request was rejected.</w:t>
      </w:r>
    </w:p>
    <w:p w:rsidR="004545D3" w:rsidRDefault="004545D3">
      <w:pPr>
        <w:pStyle w:val="BodyText"/>
        <w:spacing w:line="270" w:lineRule="atLeast"/>
        <w:jc w:val="center"/>
        <w:rPr>
          <w:rFonts w:ascii="Times New Roman" w:hAnsi="Times New Roman"/>
          <w:b/>
          <w:bCs/>
        </w:rPr>
      </w:pPr>
      <w:r>
        <w:rPr>
          <w:rFonts w:ascii="Times New Roman" w:hAnsi="Times New Roman"/>
          <w:b/>
          <w:bCs/>
        </w:rPr>
        <w:br w:type="page"/>
      </w:r>
      <w:r>
        <w:rPr>
          <w:rFonts w:ascii="Times New Roman" w:hAnsi="Times New Roman"/>
          <w:b/>
          <w:bCs/>
        </w:rPr>
        <w:lastRenderedPageBreak/>
        <w:t>REQUEST FOR OUTSIDE GRANTS</w:t>
      </w:r>
    </w:p>
    <w:p w:rsidR="004545D3" w:rsidRDefault="004545D3">
      <w:pPr>
        <w:pStyle w:val="BodyText"/>
        <w:tabs>
          <w:tab w:val="right" w:pos="925"/>
          <w:tab w:val="left" w:pos="1446"/>
          <w:tab w:val="left" w:pos="2096"/>
          <w:tab w:val="right" w:pos="7821"/>
        </w:tabs>
        <w:spacing w:line="270" w:lineRule="atLeast"/>
        <w:jc w:val="center"/>
        <w:rPr>
          <w:rFonts w:ascii="Times New Roman" w:hAnsi="Times New Roman"/>
        </w:rPr>
      </w:pPr>
    </w:p>
    <w:p w:rsidR="004545D3" w:rsidRDefault="004545D3">
      <w:pPr>
        <w:pStyle w:val="BodyText"/>
        <w:spacing w:line="270" w:lineRule="atLeast"/>
        <w:rPr>
          <w:rFonts w:ascii="Times New Roman" w:hAnsi="Times New Roman"/>
        </w:rPr>
      </w:pPr>
      <w:r>
        <w:rPr>
          <w:rFonts w:ascii="Times New Roman" w:hAnsi="Times New Roman"/>
        </w:rPr>
        <w:t>All grant requests by all entities of [INSTITUTION] to private organizations, foundations and government agencies must be approved by the [AREA RESPONSIBLE] prior to submission.  The following procedures must be observed to avoid wasteful and embarrassing multiple applications to the same source.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Before any effort is expended on a formal proposal, permission to do so must be given by the [INDIVIDUAL RESPONSIBLE] of [INSTITUTION]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6"/>
        <w:rPr>
          <w:rFonts w:ascii="Times New Roman" w:hAnsi="Times New Roman"/>
        </w:rPr>
      </w:pPr>
      <w:r>
        <w:rPr>
          <w:rFonts w:ascii="Times New Roman" w:hAnsi="Times New Roman"/>
        </w:rPr>
        <w:t>I.</w:t>
      </w:r>
      <w:r>
        <w:rPr>
          <w:rFonts w:ascii="Times New Roman" w:hAnsi="Times New Roman"/>
        </w:rPr>
        <w:tab/>
        <w:t>Request to the [AREA RESPONSIBLE] from the [INSTITUTION] for Third Party Funding.</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 xml:space="preserve">Requests for funding for programs or equipment should be generated by [INSTITUTION] staff members and put in writing.  Preliminary research on the proposed program should be done and submitted in a grant application to [INSTITUTION] with a budget section included in the application.  All requests must use the [AREA RESPONSIBLE]'s Grant Application Guidelines. Complete package is available from the [AREA RESPONSIBLE] office.  </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Approvals are required from the following individuals prior to submission: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 xml:space="preserve">1.  </w:t>
      </w:r>
      <w:r>
        <w:rPr>
          <w:rFonts w:ascii="Times New Roman" w:hAnsi="Times New Roman"/>
        </w:rPr>
        <w:tab/>
        <w:t>Department Head</w:t>
      </w:r>
    </w:p>
    <w:p w:rsidR="004545D3" w:rsidRDefault="004545D3">
      <w:pPr>
        <w:pStyle w:val="BodyText"/>
        <w:spacing w:line="270" w:lineRule="atLeast"/>
        <w:ind w:left="1440" w:hanging="540"/>
        <w:rPr>
          <w:rFonts w:ascii="Times New Roman" w:hAnsi="Times New Roman"/>
        </w:rPr>
      </w:pPr>
      <w:r>
        <w:rPr>
          <w:rFonts w:ascii="Times New Roman" w:hAnsi="Times New Roman"/>
        </w:rPr>
        <w:t xml:space="preserve">2. </w:t>
      </w:r>
      <w:r>
        <w:rPr>
          <w:rFonts w:ascii="Times New Roman" w:hAnsi="Times New Roman"/>
        </w:rPr>
        <w:tab/>
        <w:t>Vice President</w:t>
      </w:r>
    </w:p>
    <w:p w:rsidR="004545D3" w:rsidRDefault="004545D3">
      <w:pPr>
        <w:pStyle w:val="BodyText"/>
        <w:spacing w:line="270" w:lineRule="atLeast"/>
        <w:ind w:left="1440" w:hanging="540"/>
        <w:rPr>
          <w:rFonts w:ascii="Times New Roman" w:hAnsi="Times New Roman"/>
        </w:rPr>
      </w:pPr>
      <w:r>
        <w:rPr>
          <w:rFonts w:ascii="Times New Roman" w:hAnsi="Times New Roman"/>
        </w:rPr>
        <w:t xml:space="preserve">3.  </w:t>
      </w:r>
      <w:r>
        <w:rPr>
          <w:rFonts w:ascii="Times New Roman" w:hAnsi="Times New Roman"/>
        </w:rPr>
        <w:tab/>
        <w:t>President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Approved projects must fit in with the priorities of the [INSTITUTION] and the strategic plan of the institution.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When all signatures are acquired, the application should be presented to the [INDIVIDUAL RESPONSIBLE] of [INSTITUTION].  It will then be assigned to a grantwriter, who will research possible funding sources and write a specific proposal to fit the funding source's requirements.</w:t>
      </w:r>
    </w:p>
    <w:p w:rsidR="004545D3" w:rsidRDefault="004545D3">
      <w:pPr>
        <w:pStyle w:val="Footer"/>
        <w:tabs>
          <w:tab w:val="clear" w:pos="4320"/>
          <w:tab w:val="clear" w:pos="8640"/>
        </w:tabs>
        <w:spacing w:line="270" w:lineRule="atLeast"/>
        <w:rPr>
          <w:rFonts w:ascii="Times New Roman" w:hAnsi="Times New Roman"/>
          <w:color w:val="000000"/>
          <w:sz w:val="24"/>
          <w:szCs w:val="24"/>
        </w:rPr>
      </w:pPr>
      <w:r>
        <w:rPr>
          <w:rFonts w:ascii="Times New Roman" w:hAnsi="Times New Roman"/>
        </w:rPr>
        <w:t xml:space="preserve"> </w:t>
      </w:r>
      <w:r>
        <w:rPr>
          <w:rFonts w:ascii="Times New Roman" w:hAnsi="Times New Roman"/>
        </w:rPr>
        <w:br w:type="page"/>
      </w:r>
    </w:p>
    <w:p w:rsidR="004545D3" w:rsidRDefault="004545D3">
      <w:pPr>
        <w:tabs>
          <w:tab w:val="right" w:pos="925"/>
          <w:tab w:val="left" w:pos="1446"/>
          <w:tab w:val="left" w:pos="2096"/>
          <w:tab w:val="right" w:pos="7821"/>
        </w:tabs>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b/>
          <w:bCs/>
        </w:rPr>
      </w:pPr>
    </w:p>
    <w:p w:rsidR="004545D3" w:rsidRDefault="004545D3">
      <w:pPr>
        <w:pStyle w:val="BodyText"/>
        <w:spacing w:line="270" w:lineRule="atLeast"/>
        <w:jc w:val="center"/>
        <w:rPr>
          <w:rFonts w:ascii="Times New Roman" w:hAnsi="Times New Roman"/>
        </w:rPr>
      </w:pPr>
      <w:r>
        <w:rPr>
          <w:rFonts w:ascii="Times New Roman" w:hAnsi="Times New Roman"/>
          <w:b/>
          <w:bCs/>
        </w:rPr>
        <w:t>PLANNED GIVING SECTION</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INTRODUCTION</w:t>
      </w:r>
    </w:p>
    <w:p w:rsidR="004545D3" w:rsidRDefault="004545D3">
      <w:pPr>
        <w:tabs>
          <w:tab w:val="right" w:pos="925"/>
          <w:tab w:val="left" w:pos="1446"/>
          <w:tab w:val="left" w:pos="2096"/>
          <w:tab w:val="right" w:pos="7821"/>
        </w:tabs>
        <w:spacing w:line="270" w:lineRule="atLeast"/>
        <w:rPr>
          <w:rFonts w:ascii="Times New Roman" w:hAnsi="Times New Roman"/>
          <w:color w:val="000000"/>
          <w:sz w:val="24"/>
          <w:szCs w:val="24"/>
        </w:rPr>
      </w:pPr>
    </w:p>
    <w:p w:rsidR="004545D3" w:rsidRDefault="004545D3">
      <w:pPr>
        <w:tabs>
          <w:tab w:val="right" w:pos="925"/>
          <w:tab w:val="left" w:pos="1446"/>
          <w:tab w:val="left" w:pos="2096"/>
          <w:tab w:val="right" w:pos="7821"/>
        </w:tabs>
        <w:spacing w:line="270" w:lineRule="atLeast"/>
        <w:rPr>
          <w:rFonts w:ascii="Times New Roman" w:hAnsi="Times New Roman"/>
          <w:color w:val="000000"/>
          <w:sz w:val="24"/>
          <w:szCs w:val="24"/>
        </w:rPr>
      </w:pPr>
    </w:p>
    <w:p w:rsidR="004545D3" w:rsidRDefault="004545D3">
      <w:pPr>
        <w:tabs>
          <w:tab w:val="right" w:pos="925"/>
          <w:tab w:val="left" w:pos="1446"/>
          <w:tab w:val="left" w:pos="2096"/>
          <w:tab w:val="right" w:pos="7821"/>
        </w:tabs>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Corporate, Foundation, and annual giving programs are standard elements of fund raising.  Another form of voluntary financial support that has risen in popularity with both donors and institutions is planned giving.  It is the Institution's intent to offer an active planned gifts program which will provide donors with an alternative means of giving while furnishing them with an additional source of long-term support.  This document establishes the program's structure and purpose while providing a thorough outline of its policies and administrative guidelines.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A planned gift can be defined, in general, as one legally provided for during the donor's lifetime, but whose principal benefits are not received by the Institution until some future time, usually the death of the donor and/or other income beneficiaries.  Such gifts may be conveyed by any of the following means: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Gift by Will</w:t>
      </w: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Gift by Insurance</w:t>
      </w: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Life Estate in Personal Residence</w:t>
      </w: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Charitable Remainder Unitrust or Annuity Trust</w:t>
      </w: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Pooled Income Fund</w:t>
      </w: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Tax-Exempt Income Trust</w:t>
      </w: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Charitable Q-Tip Trust</w:t>
      </w: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Gift Annuity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Planned giving as a mechanism for philanthropy presents distinct advantages to both [INSTITUTION] and the contributor.  For such a program represents: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The most promising of all philanthropic fields to cultivate in terms of gift dollars available.</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 xml:space="preserve">A unique opportunity to assist the donor through </w:t>
      </w:r>
    </w:p>
    <w:p w:rsidR="004545D3" w:rsidRDefault="004545D3">
      <w:pPr>
        <w:pStyle w:val="BodyText"/>
        <w:spacing w:line="270" w:lineRule="atLeast"/>
        <w:ind w:left="1446"/>
        <w:rPr>
          <w:rFonts w:ascii="Times New Roman" w:hAnsi="Times New Roman"/>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 xml:space="preserve">Offering the opportunity for </w:t>
      </w:r>
      <w:r>
        <w:rPr>
          <w:rFonts w:ascii="Times New Roman" w:hAnsi="Times New Roman"/>
        </w:rPr>
        <w:tab/>
        <w:t xml:space="preserve">income and estate tax deductions, </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 xml:space="preserve">Assuring income to the donor or his/her beneficiaries while at the same time providing a way to fulfill the [AREA RESPONSIBLE]'s goals, and </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t xml:space="preserve">Providing estate-planning assistance, </w:t>
      </w:r>
      <w:proofErr w:type="gramStart"/>
      <w:r>
        <w:rPr>
          <w:rFonts w:ascii="Times New Roman" w:hAnsi="Times New Roman"/>
        </w:rPr>
        <w:t>which often leads to bequests not previously planned.</w:t>
      </w:r>
      <w:proofErr w:type="gramEnd"/>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 realistic way to build the [INSTITUTION]'s unrestricted funds in the "roller coaster" economic environment which has developed over the past decade and which has made people of substantial means increasingly reluctant to give up sources of income.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From the standpoint of the donor, planned giving may have greater appeal than other forms of philanthropy because such a gift:</w:t>
      </w:r>
    </w:p>
    <w:p w:rsidR="004545D3" w:rsidRDefault="004545D3">
      <w:pPr>
        <w:pStyle w:val="BodyText"/>
        <w:spacing w:line="270" w:lineRule="atLeast"/>
        <w:ind w:left="1446"/>
        <w:rPr>
          <w:rFonts w:ascii="Times New Roman" w:hAnsi="Times New Roman"/>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 xml:space="preserve">Offers well-intentioned prospects an opportunity to assist [INSTITUTION] when they might not feel financially able, or be willing to do </w:t>
      </w:r>
      <w:proofErr w:type="gramStart"/>
      <w:r>
        <w:rPr>
          <w:rFonts w:ascii="Times New Roman" w:hAnsi="Times New Roman"/>
        </w:rPr>
        <w:t>so on</w:t>
      </w:r>
      <w:proofErr w:type="gramEnd"/>
      <w:r>
        <w:rPr>
          <w:rFonts w:ascii="Times New Roman" w:hAnsi="Times New Roman"/>
        </w:rPr>
        <w:t xml:space="preserve"> a current basis.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Utilizes tax laws expressly written for this purpose to reduce the cost of a gift or to increase the size of the gift which had been contemplated.</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Presents the opportunity to further increase the spendable income which donors and/or their beneficiaries can enjoy during their lifetimes by minimizing capital gain taxes.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Provides beneficiaries with sound management of income producing assets to guarantee a source of income throughout their lives.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w:t>
      </w:r>
      <w:r>
        <w:rPr>
          <w:rFonts w:ascii="Times New Roman" w:hAnsi="Times New Roman"/>
        </w:rPr>
        <w:tab/>
        <w:t>Allows donors to enjoy in their own lifetime a feeling of participation in the [INSTITUTION]'s commitment.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A planned giving program should benefit by: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34"/>
        <w:rPr>
          <w:rFonts w:ascii="Times New Roman" w:hAnsi="Times New Roman"/>
        </w:rPr>
      </w:pPr>
      <w:r>
        <w:rPr>
          <w:rFonts w:ascii="Times New Roman" w:hAnsi="Times New Roman"/>
        </w:rPr>
        <w:t>•</w:t>
      </w:r>
      <w:r>
        <w:rPr>
          <w:rFonts w:ascii="Times New Roman" w:hAnsi="Times New Roman"/>
        </w:rPr>
        <w:tab/>
        <w:t>Substantially increasing additional funds over a period of years while providing, from investment income, money for worthwhile [INSTITUTION] Office projects.</w:t>
      </w:r>
    </w:p>
    <w:p w:rsidR="004545D3" w:rsidRDefault="004545D3">
      <w:pPr>
        <w:spacing w:line="270" w:lineRule="atLeast"/>
        <w:ind w:left="900" w:hanging="534"/>
        <w:rPr>
          <w:rFonts w:ascii="Times New Roman" w:hAnsi="Times New Roman"/>
          <w:color w:val="000000"/>
          <w:sz w:val="24"/>
          <w:szCs w:val="24"/>
        </w:rPr>
      </w:pPr>
    </w:p>
    <w:p w:rsidR="004545D3" w:rsidRDefault="004545D3">
      <w:pPr>
        <w:pStyle w:val="BodyText"/>
        <w:spacing w:line="270" w:lineRule="atLeast"/>
        <w:ind w:left="900" w:hanging="534"/>
        <w:rPr>
          <w:rFonts w:ascii="Times New Roman" w:hAnsi="Times New Roman"/>
        </w:rPr>
      </w:pPr>
      <w:r>
        <w:rPr>
          <w:rFonts w:ascii="Times New Roman" w:hAnsi="Times New Roman"/>
        </w:rPr>
        <w:t>•</w:t>
      </w:r>
      <w:r>
        <w:rPr>
          <w:rFonts w:ascii="Times New Roman" w:hAnsi="Times New Roman"/>
        </w:rPr>
        <w:tab/>
        <w:t>Stimulating a measurable increase in cash gifts to current giving programs.</w:t>
      </w:r>
    </w:p>
    <w:p w:rsidR="004545D3" w:rsidRDefault="004545D3">
      <w:pPr>
        <w:spacing w:line="270" w:lineRule="atLeast"/>
        <w:ind w:left="900" w:hanging="534"/>
        <w:rPr>
          <w:rFonts w:ascii="Times New Roman" w:hAnsi="Times New Roman"/>
          <w:color w:val="000000"/>
          <w:sz w:val="24"/>
          <w:szCs w:val="24"/>
        </w:rPr>
      </w:pPr>
    </w:p>
    <w:p w:rsidR="004545D3" w:rsidRDefault="004545D3">
      <w:pPr>
        <w:pStyle w:val="BodyText"/>
        <w:spacing w:line="270" w:lineRule="atLeast"/>
        <w:ind w:left="900" w:hanging="534"/>
        <w:rPr>
          <w:rFonts w:ascii="Times New Roman" w:hAnsi="Times New Roman"/>
        </w:rPr>
      </w:pPr>
      <w:r>
        <w:rPr>
          <w:rFonts w:ascii="Times New Roman" w:hAnsi="Times New Roman"/>
        </w:rPr>
        <w:t>•</w:t>
      </w:r>
      <w:r>
        <w:rPr>
          <w:rFonts w:ascii="Times New Roman" w:hAnsi="Times New Roman"/>
        </w:rPr>
        <w:tab/>
        <w:t>Creating new potential sources of additional planned gifts and other forms of support.</w:t>
      </w:r>
    </w:p>
    <w:p w:rsidR="004545D3" w:rsidRDefault="004545D3">
      <w:pPr>
        <w:spacing w:line="270" w:lineRule="atLeast"/>
        <w:ind w:left="900" w:hanging="534"/>
        <w:rPr>
          <w:rFonts w:ascii="Times New Roman" w:hAnsi="Times New Roman"/>
          <w:color w:val="000000"/>
          <w:sz w:val="24"/>
          <w:szCs w:val="24"/>
        </w:rPr>
      </w:pPr>
    </w:p>
    <w:p w:rsidR="004545D3" w:rsidRDefault="004545D3">
      <w:pPr>
        <w:pStyle w:val="BodyText"/>
        <w:spacing w:line="270" w:lineRule="atLeast"/>
        <w:ind w:left="900" w:hanging="534"/>
        <w:rPr>
          <w:rFonts w:ascii="Times New Roman" w:hAnsi="Times New Roman"/>
        </w:rPr>
      </w:pPr>
      <w:r>
        <w:rPr>
          <w:rFonts w:ascii="Times New Roman" w:hAnsi="Times New Roman"/>
        </w:rPr>
        <w:t>•</w:t>
      </w:r>
      <w:r>
        <w:rPr>
          <w:rFonts w:ascii="Times New Roman" w:hAnsi="Times New Roman"/>
        </w:rPr>
        <w:tab/>
        <w:t>Involving larger numbers of people in the informed, supportive, interested constituency of [INSTITUTION].</w:t>
      </w:r>
    </w:p>
    <w:p w:rsidR="004545D3" w:rsidRDefault="004545D3">
      <w:pPr>
        <w:spacing w:line="270" w:lineRule="atLeast"/>
        <w:ind w:left="900" w:hanging="534"/>
        <w:rPr>
          <w:rFonts w:ascii="Times New Roman" w:hAnsi="Times New Roman"/>
          <w:color w:val="000000"/>
          <w:sz w:val="24"/>
          <w:szCs w:val="24"/>
        </w:rPr>
      </w:pPr>
    </w:p>
    <w:p w:rsidR="004545D3" w:rsidRDefault="004545D3">
      <w:pPr>
        <w:pStyle w:val="BodyText"/>
        <w:spacing w:line="270" w:lineRule="atLeast"/>
        <w:ind w:left="900" w:hanging="534"/>
        <w:rPr>
          <w:rFonts w:ascii="Times New Roman" w:hAnsi="Times New Roman"/>
        </w:rPr>
      </w:pPr>
      <w:r>
        <w:rPr>
          <w:rFonts w:ascii="Times New Roman" w:hAnsi="Times New Roman"/>
        </w:rPr>
        <w:t>•</w:t>
      </w:r>
      <w:r>
        <w:rPr>
          <w:rFonts w:ascii="Times New Roman" w:hAnsi="Times New Roman"/>
        </w:rPr>
        <w:tab/>
        <w:t>Establishing or enhancing the special relationship between [</w:t>
      </w:r>
      <w:proofErr w:type="gramStart"/>
      <w:r>
        <w:rPr>
          <w:rFonts w:ascii="Times New Roman" w:hAnsi="Times New Roman"/>
        </w:rPr>
        <w:t>INSTITUTION</w:t>
      </w:r>
      <w:proofErr w:type="gramEnd"/>
      <w:r>
        <w:rPr>
          <w:rFonts w:ascii="Times New Roman" w:hAnsi="Times New Roman"/>
        </w:rPr>
        <w:t>] on one hand and the planned gift donor on the other, providing a close bond between them--which significantly improves the donor's potential for further support.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A planned giving program for [INSTITUTION] is the most effective means of increasing the number and size of gifts from a broad and diverse constituency.  With a relatively modest investment in staff, time and materials, we should be able to look forward to substantial voluntary support in both the near and long-range future, little-affected by passing or seasonal economic slowdowns which can bring failure to short-term campaigns dependent on immediate cash gifts.  </w:t>
      </w: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p>
    <w:p w:rsidR="004545D3" w:rsidRDefault="004545D3">
      <w:pPr>
        <w:pStyle w:val="BodyText"/>
        <w:spacing w:line="270" w:lineRule="atLeast"/>
        <w:rPr>
          <w:rFonts w:ascii="Times New Roman" w:hAnsi="Times New Roman"/>
        </w:rPr>
      </w:pPr>
      <w:r>
        <w:rPr>
          <w:rFonts w:ascii="Times New Roman" w:hAnsi="Times New Roman"/>
        </w:rPr>
        <w:t>As a cautionary note, it should be remembered that, although some gift agreements may be written during the early months of the program, the real results in terms of current income to [INSTITUTION] should not be expected for some time, perhaps two to five years or even beyond.</w:t>
      </w:r>
      <w:r>
        <w:rPr>
          <w:rFonts w:ascii="Times New Roman" w:hAnsi="Times New Roman"/>
        </w:rPr>
        <w:br w:type="page"/>
      </w:r>
    </w:p>
    <w:p w:rsidR="004545D3" w:rsidRDefault="004545D3">
      <w:pPr>
        <w:pStyle w:val="BodyText"/>
        <w:spacing w:line="270" w:lineRule="atLeast"/>
        <w:jc w:val="center"/>
        <w:rPr>
          <w:rFonts w:ascii="Times New Roman" w:hAnsi="Times New Roman"/>
        </w:rPr>
      </w:pPr>
      <w:r>
        <w:rPr>
          <w:rFonts w:ascii="Times New Roman" w:hAnsi="Times New Roman"/>
          <w:b/>
          <w:bCs/>
        </w:rPr>
        <w:t>METHODS OF PLANNED GIVING</w:t>
      </w:r>
    </w:p>
    <w:p w:rsidR="004545D3" w:rsidRDefault="004545D3">
      <w:pPr>
        <w:tabs>
          <w:tab w:val="right" w:pos="925"/>
          <w:tab w:val="left" w:pos="1446"/>
          <w:tab w:val="left" w:pos="2096"/>
          <w:tab w:val="right" w:pos="7821"/>
        </w:tabs>
        <w:spacing w:line="270" w:lineRule="atLeast"/>
        <w:rPr>
          <w:rFonts w:ascii="Times New Roman" w:hAnsi="Times New Roman"/>
          <w:color w:val="000000"/>
          <w:sz w:val="24"/>
          <w:szCs w:val="24"/>
        </w:rPr>
      </w:pPr>
    </w:p>
    <w:p w:rsidR="004545D3" w:rsidRDefault="004545D3">
      <w:pPr>
        <w:tabs>
          <w:tab w:val="right" w:pos="925"/>
          <w:tab w:val="left" w:pos="1446"/>
          <w:tab w:val="left" w:pos="2096"/>
          <w:tab w:val="right" w:pos="7821"/>
        </w:tabs>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A variety of means for conveying the planned gift makes it possible for the donor to choose a method best suited to their philanthropic purposes and personal circumstances.  The principal methods to be suggested by [INSTITUTION] (with the opportunities for modification and combination, which exist,) should make it possible to present an attractive avenue for nearly every friend of [INSTITUTION] who is genuinely interested in making a gift.  The following brief descriptions are of gift types, which will play a part in the growth of [INSTITUTION]. Specific guidelines for the administration of these gifts can be found in the Guidelines Section of this document.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GIFTS FROM THE DONOR'S ESTATE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21"/>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The Bequest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Cash, securities, real estate or property of any description may be bequeathed to the [INSTITUTION] by a clause in the donor's Will or by a Codicil added to the Will.  The donor using this method retains full control and use of the property during his lifetime and may alter or revoke the bequest at any time.</w:t>
      </w:r>
    </w:p>
    <w:p w:rsidR="004545D3" w:rsidRDefault="004545D3">
      <w:pPr>
        <w:spacing w:line="270" w:lineRule="atLeast"/>
        <w:ind w:left="1440" w:hanging="540"/>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 xml:space="preserve">At the time of the donor's death, the bequest qualifies as a charitable deduction for estate tax purposes. The bequest does not, however, provide the donor with any tax advantages during their lifetime.  </w:t>
      </w:r>
      <w:proofErr w:type="gramStart"/>
      <w:r>
        <w:rPr>
          <w:rFonts w:ascii="Times New Roman" w:hAnsi="Times New Roman"/>
        </w:rPr>
        <w:t>Neither does it provide an assured income for donors or</w:t>
      </w:r>
      <w:proofErr w:type="gramEnd"/>
      <w:r>
        <w:rPr>
          <w:rFonts w:ascii="Times New Roman" w:hAnsi="Times New Roman"/>
        </w:rPr>
        <w:t xml:space="preserve"> their beneficiaries, as other plans may.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980" w:hanging="540"/>
        <w:rPr>
          <w:rFonts w:ascii="Times New Roman" w:hAnsi="Times New Roman"/>
        </w:rPr>
      </w:pPr>
      <w:r>
        <w:rPr>
          <w:rFonts w:ascii="Times New Roman" w:hAnsi="Times New Roman"/>
        </w:rPr>
        <w:t>a.</w:t>
      </w:r>
      <w:r>
        <w:rPr>
          <w:rFonts w:ascii="Times New Roman" w:hAnsi="Times New Roman"/>
        </w:rPr>
        <w:tab/>
        <w:t>The following are recommended clauses that may be used to make a gift to [INSTITUTION] through your will.  The following clauses, of course, are only examples.  Be sure to contact your attorney for proper legal advice.</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rPr>
      </w:pPr>
      <w:r>
        <w:rPr>
          <w:rFonts w:ascii="Times New Roman" w:hAnsi="Times New Roman"/>
          <w:b/>
          <w:bCs/>
        </w:rPr>
        <w:t>General Bequest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I give and bequeath </w:t>
      </w:r>
      <w:r>
        <w:rPr>
          <w:rFonts w:ascii="Times New Roman" w:hAnsi="Times New Roman"/>
          <w:u w:val="single"/>
        </w:rPr>
        <w:t xml:space="preserve">                              </w:t>
      </w:r>
      <w:r>
        <w:rPr>
          <w:rFonts w:ascii="Times New Roman" w:hAnsi="Times New Roman"/>
        </w:rPr>
        <w:t xml:space="preserve"> Dollars ($</w:t>
      </w:r>
      <w:r>
        <w:rPr>
          <w:rFonts w:ascii="Times New Roman" w:hAnsi="Times New Roman"/>
          <w:u w:val="single"/>
        </w:rPr>
        <w:t xml:space="preserve">             </w:t>
      </w:r>
      <w:r>
        <w:rPr>
          <w:rFonts w:ascii="Times New Roman" w:hAnsi="Times New Roman"/>
        </w:rPr>
        <w:t>) to [INSTITUTION], a not-for-profit organization incorporated in the State of [STATE] the principle office at [ADDRESS], [CITY], [STATE], for its general purposes.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b/>
          <w:bCs/>
        </w:rPr>
      </w:pPr>
      <w:r>
        <w:rPr>
          <w:rFonts w:ascii="Times New Roman" w:hAnsi="Times New Roman"/>
          <w:b/>
          <w:bCs/>
        </w:rPr>
        <w:t>Specific Bequest</w:t>
      </w:r>
    </w:p>
    <w:p w:rsidR="004545D3" w:rsidRDefault="004545D3">
      <w:pPr>
        <w:pStyle w:val="BodyText"/>
        <w:spacing w:line="270" w:lineRule="atLeast"/>
        <w:jc w:val="center"/>
        <w:rPr>
          <w:rFonts w:ascii="Times New Roman" w:hAnsi="Times New Roman"/>
        </w:rPr>
      </w:pPr>
    </w:p>
    <w:p w:rsidR="004545D3" w:rsidRDefault="004545D3">
      <w:pPr>
        <w:pStyle w:val="BodyText"/>
        <w:spacing w:line="270" w:lineRule="atLeast"/>
        <w:rPr>
          <w:rFonts w:ascii="Times New Roman" w:hAnsi="Times New Roman"/>
        </w:rPr>
      </w:pPr>
      <w:r>
        <w:rPr>
          <w:rFonts w:ascii="Times New Roman" w:hAnsi="Times New Roman"/>
        </w:rPr>
        <w:t xml:space="preserve">I give, devise, and bequeath all my right, title, and interest in and to </w:t>
      </w:r>
      <w:r>
        <w:rPr>
          <w:rFonts w:ascii="Times New Roman" w:hAnsi="Times New Roman"/>
          <w:u w:val="single"/>
        </w:rPr>
        <w:t>(describe the specific property)</w:t>
      </w:r>
      <w:r>
        <w:rPr>
          <w:rFonts w:ascii="Times New Roman" w:hAnsi="Times New Roman"/>
        </w:rPr>
        <w:t>, to [INSTITUTION], a not-for-profit organization incorporated in the State of [STATE] the principle office at [ADDRESS], [CITY], [STATE], for its general purposes.</w:t>
      </w:r>
    </w:p>
    <w:p w:rsidR="004545D3" w:rsidRDefault="004545D3">
      <w:pPr>
        <w:tabs>
          <w:tab w:val="right" w:pos="720"/>
          <w:tab w:val="left" w:pos="964"/>
          <w:tab w:val="left" w:pos="1206"/>
          <w:tab w:val="left" w:pos="1452"/>
          <w:tab w:val="left" w:pos="1848"/>
          <w:tab w:val="left" w:pos="2244"/>
          <w:tab w:val="left" w:pos="2534"/>
          <w:tab w:val="left" w:pos="2880"/>
          <w:tab w:val="right" w:leader="dot" w:pos="8580"/>
        </w:tabs>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b/>
          <w:bCs/>
        </w:rPr>
      </w:pPr>
      <w:r>
        <w:rPr>
          <w:rFonts w:ascii="Times New Roman" w:hAnsi="Times New Roman"/>
          <w:b/>
          <w:bCs/>
        </w:rPr>
        <w:br w:type="page"/>
      </w:r>
      <w:r>
        <w:rPr>
          <w:rFonts w:ascii="Times New Roman" w:hAnsi="Times New Roman"/>
          <w:b/>
          <w:bCs/>
        </w:rPr>
        <w:lastRenderedPageBreak/>
        <w:t>Residuary Estate</w:t>
      </w:r>
    </w:p>
    <w:p w:rsidR="004545D3" w:rsidRDefault="004545D3">
      <w:pPr>
        <w:pStyle w:val="BodyText"/>
        <w:spacing w:line="270" w:lineRule="atLeast"/>
        <w:jc w:val="center"/>
        <w:rPr>
          <w:rFonts w:ascii="Times New Roman" w:hAnsi="Times New Roman"/>
        </w:rPr>
      </w:pPr>
    </w:p>
    <w:p w:rsidR="004545D3" w:rsidRDefault="004545D3">
      <w:pPr>
        <w:pStyle w:val="BodyText"/>
        <w:spacing w:line="270" w:lineRule="atLeast"/>
        <w:rPr>
          <w:rFonts w:ascii="Times New Roman" w:hAnsi="Times New Roman"/>
        </w:rPr>
      </w:pPr>
      <w:r>
        <w:rPr>
          <w:rFonts w:ascii="Times New Roman" w:hAnsi="Times New Roman"/>
        </w:rPr>
        <w:t>I give my residuary estate, which is all the rest, residue, and remainder of my property, real and personal, of every kind and description and wherever located (including all legacies and devises that may for any reason fail to take effect), belonging to me at the time of my death or subject to my disposal by will to [INSTITUTION], a not-for-profit organization incorporated in the State of [STATE] the principle office at [ADDRESS], [CITY], [STATE], for its general purposes.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rPr>
      </w:pPr>
      <w:r>
        <w:rPr>
          <w:rFonts w:ascii="Times New Roman" w:hAnsi="Times New Roman"/>
          <w:b/>
          <w:bCs/>
        </w:rPr>
        <w:t>Endowment Bequest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I give, devise, and bequeath </w:t>
      </w:r>
      <w:r>
        <w:rPr>
          <w:rFonts w:ascii="Times New Roman" w:hAnsi="Times New Roman"/>
          <w:u w:val="single"/>
        </w:rPr>
        <w:t>(describe the specific property or amount)</w:t>
      </w:r>
      <w:r>
        <w:rPr>
          <w:rFonts w:ascii="Times New Roman" w:hAnsi="Times New Roman"/>
        </w:rPr>
        <w:t xml:space="preserve"> to [INSTITUTION], a not-for-profit organization incorporated in the State of [STATE], the principle office at [ADDRESS], [CITY], [STATE], to establish an endowment fund (to be known as the </w:t>
      </w:r>
      <w:r>
        <w:rPr>
          <w:rFonts w:ascii="Times New Roman" w:hAnsi="Times New Roman"/>
          <w:u w:val="single"/>
        </w:rPr>
        <w:t xml:space="preserve">              </w:t>
      </w:r>
      <w:r>
        <w:rPr>
          <w:rFonts w:ascii="Times New Roman" w:hAnsi="Times New Roman"/>
        </w:rPr>
        <w:t>Fund); the principal amount to be invested and the annual income therefrom to be used for the benefit of [INSTITUTION].</w:t>
      </w:r>
    </w:p>
    <w:p w:rsidR="004545D3" w:rsidRDefault="004545D3">
      <w:pPr>
        <w:pStyle w:val="BodyText"/>
        <w:spacing w:line="270" w:lineRule="atLeast"/>
        <w:rPr>
          <w:rFonts w:ascii="Times New Roman" w:hAnsi="Times New Roman"/>
        </w:rPr>
      </w:pPr>
    </w:p>
    <w:p w:rsidR="004545D3" w:rsidRDefault="004545D3">
      <w:pPr>
        <w:pStyle w:val="BodyText"/>
        <w:spacing w:line="270" w:lineRule="atLeast"/>
        <w:jc w:val="center"/>
        <w:rPr>
          <w:rFonts w:ascii="Times New Roman" w:hAnsi="Times New Roman"/>
        </w:rPr>
      </w:pPr>
      <w:r>
        <w:rPr>
          <w:rFonts w:ascii="Times New Roman" w:hAnsi="Times New Roman"/>
          <w:b/>
          <w:bCs/>
        </w:rPr>
        <w:t>Addition to Endowment Fund</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I give, devise and bequeath to [INSTITUTION], a not-for-profit organization incorporation in the State of [STATE] and located in [ADDRESS], [CITY], [STATE], and its successors forever, the sum of $</w:t>
      </w:r>
      <w:r>
        <w:rPr>
          <w:rFonts w:ascii="Times New Roman" w:hAnsi="Times New Roman"/>
          <w:u w:val="single"/>
        </w:rPr>
        <w:t xml:space="preserve"> _ Dollars</w:t>
      </w:r>
      <w:r>
        <w:rPr>
          <w:rFonts w:ascii="Times New Roman" w:hAnsi="Times New Roman"/>
        </w:rPr>
        <w:t xml:space="preserve"> (or otherwise describe the gift) and direct that this bequest be added to the endowment fund of [INSTITUTION]. (Where the bequest takes this form, only the income may be used).</w:t>
      </w:r>
    </w:p>
    <w:p w:rsidR="004545D3" w:rsidRDefault="004545D3">
      <w:pPr>
        <w:pStyle w:val="BodyText"/>
        <w:spacing w:line="270" w:lineRule="atLeast"/>
        <w:jc w:val="center"/>
        <w:rPr>
          <w:rFonts w:ascii="Times New Roman" w:hAnsi="Times New Roman"/>
        </w:rPr>
      </w:pPr>
      <w:r>
        <w:rPr>
          <w:rFonts w:ascii="Times New Roman" w:hAnsi="Times New Roman"/>
          <w:b/>
          <w:bCs/>
        </w:rPr>
        <w:t>Codicil</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Having hereinbefore made my last Will and Testament dated and being of sound mind, I hereby make, publish and declare the following Codicil thereto: (here insert clause in same form as if it had been included in body of Will).  Except as hereinbefore changed, I hereby ratify, confirm and republish my said last Will and Testament.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(It is strongly recommended that a competent lawyer be employed to prepare the Will or Codicil and to supervise its execution in order to comply with all the requirements of the law of the state in which the maker of the Will resides, as well as the provisions of the Internal Revenue Code governing the deduction of charitable gifts and bequests. It is also wise to give [INSTITUTION] considerable latitude in the use of any fund so that a change of circumstances may not impair the usefulness of the gift. The [INDIVIDUAL RESPONSIBLE] of [INSTITUTION] will be glad upon request to review the phrasing of any proposed form of bequest, subject to your attorney's approval).</w:t>
      </w:r>
    </w:p>
    <w:p w:rsidR="004545D3" w:rsidRDefault="004545D3">
      <w:pPr>
        <w:pStyle w:val="BodyText"/>
        <w:spacing w:line="270" w:lineRule="atLeast"/>
        <w:ind w:left="900" w:hanging="540"/>
        <w:rPr>
          <w:rFonts w:ascii="Times New Roman" w:hAnsi="Times New Roman"/>
        </w:rPr>
      </w:pPr>
      <w:r>
        <w:rPr>
          <w:rFonts w:ascii="Times New Roman" w:hAnsi="Times New Roman"/>
        </w:rPr>
        <w:br w:type="page"/>
      </w:r>
      <w:r>
        <w:rPr>
          <w:rFonts w:ascii="Times New Roman" w:hAnsi="Times New Roman"/>
        </w:rPr>
        <w:lastRenderedPageBreak/>
        <w:t>A.</w:t>
      </w:r>
      <w:r>
        <w:rPr>
          <w:rFonts w:ascii="Times New Roman" w:hAnsi="Times New Roman"/>
        </w:rPr>
        <w:tab/>
      </w:r>
      <w:r>
        <w:rPr>
          <w:rFonts w:ascii="Times New Roman" w:hAnsi="Times New Roman"/>
          <w:u w:val="single"/>
        </w:rPr>
        <w:t>The Testamentary 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The Will may also provide for establishment of one or more charitable unitrusts or annuity trusts to become effective at the death of the donor.  Such trusts are managed in accordance with terms set forth during the donor's lifetime, and the [INSTITUTION]'s remainder interests are treated as charitable deductions for estate tax purposes, but do not entitle the donor to any income tax deduction during his lifetime.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76"/>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Unfunded Living Trust with "Pourover" Will</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The same result can be accomplished with more privacy to the donor through a Will which leaves the estate's residue to a separate trust containing provisions for the distribution of income and delivery of the remainder interest to [INSTITUTION].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rPr>
        <w:t xml:space="preserve">II. </w:t>
      </w:r>
      <w:r>
        <w:rPr>
          <w:rFonts w:ascii="Times New Roman" w:hAnsi="Times New Roman"/>
          <w:u w:val="single"/>
        </w:rPr>
        <w:t>LIFE INCOME AGREEMENTS (IRREVOCABLE GIFTS MADE BEFORE DEATH)</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The Charitable Remainder Unitrust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 xml:space="preserve">Cash, securities, real estate and other property (including investments yielding tax-free income, but not tangible personal property) may be used to fund a Charitable Remainder Unitrust.  Each Unitrust is managed as a separate legal entity and is never co-mingled with other funds.  Donors or their designated income beneficiaries receive a specified </w:t>
      </w:r>
      <w:r>
        <w:rPr>
          <w:rFonts w:ascii="Times New Roman" w:hAnsi="Times New Roman"/>
          <w:u w:val="single"/>
        </w:rPr>
        <w:t>fixed percentage</w:t>
      </w:r>
      <w:r>
        <w:rPr>
          <w:rFonts w:ascii="Times New Roman" w:hAnsi="Times New Roman"/>
        </w:rPr>
        <w:t xml:space="preserve"> of the full market value of the trust's assets, as determined annually.</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The donor will not be subject to the capital gains tax liability which would have been incurred had he/she sold the donated property at its appreciated value, and federal gift and estate taxes are completely avoided for the full amount of the gift.  Furthermore, an important advantage of a trust over a gift by Will is that the donor receives a charitable deduction for income tax purposes in the year of the gift.  This deduction is based on IRS formulas and is less than the face value of the gift.</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As in the case of outright cash gifts, such a deduction may be claimed for up to 50 percent/30 percent if the gift is in the form of appreciated property--of the donor's contribution base (generally, the adjusted gross income in the year of the gift).  Any amount in excess of the 50 percent/30 percent ceiling may be carried over as a tax deduction for up to five additional years.</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Tax-free investments may be used to fund the trust in whole or in part (but conversion by the trustee of investments used to fund the trust and producing taxable income to tax-exempts will result in recognition of any capital gains by the donor, in accordance with the distribution schedule which follows). Distributions are taxed to the donor or other income beneficiaries first to the extent of the trust's ordinary income, then capital gain income, then other trust or tax-free income, and finally as a tax-free distribution of principal.</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A second form of the Unitrust ensures that the trust principal need never be invaded in order to make the periodic payments to income beneficiaries.  This alternate form provides that in a period when the trust does not itself realize income equal to the pay-out percentage specified in the trust agreement, only income actually realized by the trust will be paid to the beneficiaries.</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lastRenderedPageBreak/>
        <w:t>A third method is similar to the second, but includes a "catch-up" clause.  In the first subsequent year for which income to the trust exceeds the pay-out percentage specified in the trust agreement, the surplus earnings must be applied to make up the earlier deficiencies, and this continues through additional years until the stipulated income for every year has been paid.</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The Charitable Remainder Annuity 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 xml:space="preserve">The Charitable Remainder Annuity Trust is funded and managed in much the same way as the Unitrust.  It also provides the donor a charitable gift deduction for income tax purposes, computed from Federal tables, and subject to the same limitations and carryover privileges.  Income to the beneficiaries is taxable to them in the same manner as in the case of a Unitrust. However, instead of providing a specified </w:t>
      </w:r>
      <w:r>
        <w:rPr>
          <w:rFonts w:ascii="Times New Roman" w:hAnsi="Times New Roman"/>
          <w:u w:val="single"/>
        </w:rPr>
        <w:t>percentage</w:t>
      </w:r>
      <w:r>
        <w:rPr>
          <w:rFonts w:ascii="Times New Roman" w:hAnsi="Times New Roman"/>
        </w:rPr>
        <w:t xml:space="preserve"> of the trust assets to the beneficiaries by way of income, the annuity trust agreement stipulates a </w:t>
      </w:r>
      <w:r>
        <w:rPr>
          <w:rFonts w:ascii="Times New Roman" w:hAnsi="Times New Roman"/>
          <w:u w:val="single"/>
        </w:rPr>
        <w:t>fixed dollar amount</w:t>
      </w:r>
      <w:r>
        <w:rPr>
          <w:rFonts w:ascii="Times New Roman" w:hAnsi="Times New Roman"/>
        </w:rPr>
        <w:t xml:space="preserve"> to be paid annually.  This return must be paid in full each year and does not vary in amount even though income to the trust may fluctuate. The same estate and gift tax advantages apply, as in other types of charitable trusts, and upon maturity of the trust, the remainder becomes available for use by the [INSTITUTION]. Additions may </w:t>
      </w:r>
      <w:r>
        <w:rPr>
          <w:rFonts w:ascii="Times New Roman" w:hAnsi="Times New Roman"/>
          <w:u w:val="single"/>
        </w:rPr>
        <w:t>not</w:t>
      </w:r>
      <w:r>
        <w:rPr>
          <w:rFonts w:ascii="Times New Roman" w:hAnsi="Times New Roman"/>
        </w:rPr>
        <w:t xml:space="preserve"> be made to an annuity 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The Tax-Exempt Income Trust</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The tax-exempt income trust is another form of the charitable remainder net income Unitrust with donated assets invested in tax-free bonds.  The income paid to the donor retains its tax-free status for Federal income tax reporting.  Gifts for this plan are usually made with cash, tax-free bonds or other unappreciated property.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The Charitable Gift Annuity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 xml:space="preserve">The Charitable Gift Annuity is an irrevocable, binding agreement between the donor and [INSTITUTION].  It is not a trust, and should not be confused with the Charitable Remainder Annuity Trust to which it bears little resemblance despite the similarity in names. In transferring cash, securities, real estate, or other property to the [INSTITUTION], the annuitant is guaranteed a fixed dollar income return each year for his lifetime or those of other designated income beneficiaries.  The rate of return is stipulated in the annuity contract, and should not exceed the rates published from time to time by the American Council on Gift Annuities, except with the consent of the Board </w:t>
      </w:r>
      <w:proofErr w:type="gramStart"/>
      <w:r>
        <w:rPr>
          <w:rFonts w:ascii="Times New Roman" w:hAnsi="Times New Roman"/>
        </w:rPr>
        <w:t>of  [</w:t>
      </w:r>
      <w:proofErr w:type="gramEnd"/>
      <w:r>
        <w:rPr>
          <w:rFonts w:ascii="Times New Roman" w:hAnsi="Times New Roman"/>
        </w:rPr>
        <w:t xml:space="preserve">DIRECTORS or TRUSTEES].  </w:t>
      </w:r>
      <w:proofErr w:type="gramStart"/>
      <w:r>
        <w:rPr>
          <w:rFonts w:ascii="Times New Roman" w:hAnsi="Times New Roman"/>
        </w:rPr>
        <w:t>The older the annuitant(s) at the time of the agreement, the higher the rate of return.</w:t>
      </w:r>
      <w:proofErr w:type="gramEnd"/>
      <w:r>
        <w:rPr>
          <w:rFonts w:ascii="Times New Roman" w:hAnsi="Times New Roman"/>
        </w:rPr>
        <w:t xml:space="preserve">  As in the case of a charitable trust, the donor is entitled to a charitable gift deduction for income tax purposes in an amount determined by IRS formulas and the same limitations and carry-over privileges prevail.  Computations at the time of the transfer also determine what portion of the income paid out shall be treated, for income tax purposes, as earnings of the annuity investment and what portion shall be treated as a tax-free return of the investment principal.  These predetermined schedules apply to the tax treatment of the annuity through its life despite differences in actual experience of the investments or other factors, which may occur.</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This is the only form of planned giving under which the charitable institution guarantees to continue financial returns to the beneficiaries from its own operating funds, if necessary, in the event that income to the Charitable Gift Annuity reserve fund should be insufficient and the fund itself ultimately becomes exhausted.</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lastRenderedPageBreak/>
        <w:t>E.</w:t>
      </w:r>
      <w:r>
        <w:rPr>
          <w:rFonts w:ascii="Times New Roman" w:hAnsi="Times New Roman"/>
        </w:rPr>
        <w:tab/>
      </w:r>
      <w:r>
        <w:rPr>
          <w:rFonts w:ascii="Times New Roman" w:hAnsi="Times New Roman"/>
          <w:u w:val="single"/>
        </w:rPr>
        <w:t>The Charitable Q-TIP 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A relatively new tool for estate planning is the so-called Q-TIP Trust, which allows the person who creates one to transfer property to a surviving spouse and have the principal qualify for the unlimited marital deduction while at the same time retaining control over the final disposition of the principal. When [INSTITUTION] is the final beneficiary, this method works like the Unitrust and annuity trust mentioned earlier, with the same estate and gift tax advantages, but with these differences: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800" w:hanging="360"/>
        <w:rPr>
          <w:rFonts w:ascii="Times New Roman" w:hAnsi="Times New Roman"/>
        </w:rPr>
      </w:pPr>
      <w:r>
        <w:rPr>
          <w:rFonts w:ascii="Times New Roman" w:hAnsi="Times New Roman"/>
        </w:rPr>
        <w:t>•</w:t>
      </w:r>
      <w:r>
        <w:rPr>
          <w:rFonts w:ascii="Times New Roman" w:hAnsi="Times New Roman"/>
        </w:rPr>
        <w:tab/>
        <w:t xml:space="preserve">The surviving spouse gets </w:t>
      </w:r>
      <w:r>
        <w:rPr>
          <w:rFonts w:ascii="Times New Roman" w:hAnsi="Times New Roman"/>
          <w:u w:val="single"/>
        </w:rPr>
        <w:t>all</w:t>
      </w:r>
      <w:r>
        <w:rPr>
          <w:rFonts w:ascii="Times New Roman" w:hAnsi="Times New Roman"/>
        </w:rPr>
        <w:t xml:space="preserve"> the income, rather than a fixed dollar or fixed percentage payout.</w:t>
      </w:r>
    </w:p>
    <w:p w:rsidR="004545D3" w:rsidRDefault="004545D3">
      <w:pPr>
        <w:spacing w:line="270" w:lineRule="atLeast"/>
        <w:ind w:left="1800" w:hanging="360"/>
        <w:rPr>
          <w:rFonts w:ascii="Times New Roman" w:hAnsi="Times New Roman"/>
          <w:color w:val="000000"/>
          <w:sz w:val="24"/>
          <w:szCs w:val="24"/>
        </w:rPr>
      </w:pPr>
    </w:p>
    <w:p w:rsidR="004545D3" w:rsidRDefault="004545D3">
      <w:pPr>
        <w:pStyle w:val="BodyText"/>
        <w:spacing w:line="270" w:lineRule="atLeast"/>
        <w:ind w:left="1800" w:hanging="360"/>
        <w:rPr>
          <w:rFonts w:ascii="Times New Roman" w:hAnsi="Times New Roman"/>
        </w:rPr>
      </w:pPr>
      <w:r>
        <w:rPr>
          <w:rFonts w:ascii="Times New Roman" w:hAnsi="Times New Roman"/>
        </w:rPr>
        <w:t>•</w:t>
      </w:r>
      <w:r>
        <w:rPr>
          <w:rFonts w:ascii="Times New Roman" w:hAnsi="Times New Roman"/>
        </w:rPr>
        <w:tab/>
        <w:t>The Trustee has the power to use the principal, if necessary, for the benefit of the surviving spouse.</w:t>
      </w:r>
    </w:p>
    <w:p w:rsidR="004545D3" w:rsidRDefault="004545D3">
      <w:pPr>
        <w:spacing w:line="270" w:lineRule="atLeast"/>
        <w:ind w:left="1800" w:hanging="360"/>
        <w:rPr>
          <w:rFonts w:ascii="Times New Roman" w:hAnsi="Times New Roman"/>
          <w:color w:val="000000"/>
          <w:sz w:val="24"/>
          <w:szCs w:val="24"/>
        </w:rPr>
      </w:pPr>
    </w:p>
    <w:p w:rsidR="004545D3" w:rsidRDefault="004545D3">
      <w:pPr>
        <w:pStyle w:val="BodyText"/>
        <w:spacing w:line="270" w:lineRule="atLeast"/>
        <w:ind w:left="1800" w:hanging="360"/>
        <w:rPr>
          <w:rFonts w:ascii="Times New Roman" w:hAnsi="Times New Roman"/>
        </w:rPr>
      </w:pPr>
      <w:r>
        <w:rPr>
          <w:rFonts w:ascii="Times New Roman" w:hAnsi="Times New Roman"/>
        </w:rPr>
        <w:t>•</w:t>
      </w:r>
      <w:r>
        <w:rPr>
          <w:rFonts w:ascii="Times New Roman" w:hAnsi="Times New Roman"/>
        </w:rPr>
        <w:tab/>
        <w:t>The Trust is created through a Will and provides no income tax benefits to the donor.</w:t>
      </w:r>
    </w:p>
    <w:p w:rsidR="004545D3" w:rsidRDefault="004545D3">
      <w:pPr>
        <w:pStyle w:val="BodyText"/>
        <w:spacing w:line="270" w:lineRule="atLeast"/>
        <w:ind w:left="1800" w:hanging="360"/>
        <w:rPr>
          <w:rFonts w:ascii="Times New Roman" w:hAnsi="Times New Roman"/>
        </w:rPr>
      </w:pPr>
    </w:p>
    <w:p w:rsidR="004545D3" w:rsidRDefault="004545D3">
      <w:pPr>
        <w:pStyle w:val="BodyText"/>
        <w:spacing w:line="270" w:lineRule="atLeast"/>
        <w:ind w:left="900" w:hanging="540"/>
        <w:rPr>
          <w:rFonts w:ascii="Times New Roman" w:hAnsi="Times New Roman"/>
          <w:u w:val="single"/>
        </w:rPr>
      </w:pPr>
      <w:r>
        <w:rPr>
          <w:rFonts w:ascii="Times New Roman" w:hAnsi="Times New Roman"/>
        </w:rPr>
        <w:t>F.</w:t>
      </w:r>
      <w:r>
        <w:rPr>
          <w:rFonts w:ascii="Times New Roman" w:hAnsi="Times New Roman"/>
        </w:rPr>
        <w:tab/>
      </w:r>
      <w:r>
        <w:rPr>
          <w:rFonts w:ascii="Times New Roman" w:hAnsi="Times New Roman"/>
          <w:u w:val="single"/>
        </w:rPr>
        <w:t>The Pooled Income Fund</w:t>
      </w:r>
    </w:p>
    <w:p w:rsidR="004545D3" w:rsidRDefault="004545D3">
      <w:pPr>
        <w:pStyle w:val="BodyText"/>
        <w:spacing w:line="270" w:lineRule="atLeast"/>
        <w:rPr>
          <w:rFonts w:ascii="Times New Roman" w:hAnsi="Times New Roman"/>
        </w:rPr>
      </w:pPr>
    </w:p>
    <w:p w:rsidR="004545D3" w:rsidRDefault="004545D3">
      <w:pPr>
        <w:pStyle w:val="BodyText"/>
        <w:spacing w:line="270" w:lineRule="atLeast"/>
        <w:ind w:left="900"/>
        <w:rPr>
          <w:rFonts w:ascii="Times New Roman" w:hAnsi="Times New Roman"/>
        </w:rPr>
      </w:pPr>
      <w:r>
        <w:rPr>
          <w:rFonts w:ascii="Times New Roman" w:hAnsi="Times New Roman"/>
        </w:rPr>
        <w:t>Cash, securities, real estate, and other types of property (except for tangible personal property or investments yielding tax-free income) may be placed in the [INSTITUTION]'s Pooled Income Fund.  Accounting for such a fund is accomplished in much the same way as for a mutual fund in the commercial investment market: each donor is assigned the number of shares or "units corresponding to the fair market value of his gift on the day it is transferred into the pooled fund"</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The Pooled Income Fund has a special attraction for the less- affluent donor because the minimum initial gift required is lower than those for other methods and he may make additions to this investment.  All ordinary income accruing to the pooled fund is returned to the income beneficiary’s quarterly, distributed according to the number of units in the fund held by each.  The fund's total income must be returned in this way each year, but no part of the trust principal or capital gain is paid out.  In the pooled fund, each unit participates in the collective investment growth or decline and receives income, which may fluctuate with the investment performance.  The income paid to each beneficiary is taxable as ordinary income.</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Upon maturity of the individual donor's life income agreement (usually occurring at his/her death) an amount equal to the current value of the units assigned to that agreement is withdrawn from the pooled fund and applied to the [AREA RESPONSIBLE]'s charitable purposes.  The value of units remaining in the pooled fund is unaffected by this transfer.</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By using the Pooled Income Fund, the donor receives an income tax deduction for a portion of each amount placed in the fund and creates a source of regular income, which presumably reflects economic conditions in the country.</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Due to the start-up cost and administrative time involved, a Pooled-Income Fund will not be established until an initial sum of $500,000 has been designated for this purpose and authorized by the Board of [DIRECTORS or TRUSTEES].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G.</w:t>
      </w:r>
      <w:r>
        <w:rPr>
          <w:rFonts w:ascii="Times New Roman" w:hAnsi="Times New Roman"/>
        </w:rPr>
        <w:tab/>
      </w:r>
      <w:r>
        <w:rPr>
          <w:rFonts w:ascii="Times New Roman" w:hAnsi="Times New Roman"/>
          <w:u w:val="single"/>
        </w:rPr>
        <w:t>The Charitable Lead 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lastRenderedPageBreak/>
        <w:t>The charitable lead trust is another significant form of charitable giving.  In essence, it is the reverse of deferred giving. In a charitable lead trust transaction, a donor transfers property into a trust, creating an income interest in the property in favor of a charitable organization for a period of years or for the life or lives of an individual or individuals.  The remainder interest is either retained by the donor or given to a non-charitable beneficiary (usually a family member).  The charitable lead trust can be used by individuals both for lifetime charitable giving and for charitable bequest.</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u w:val="single"/>
        </w:rPr>
      </w:pPr>
      <w:r>
        <w:rPr>
          <w:rFonts w:ascii="Times New Roman" w:hAnsi="Times New Roman"/>
        </w:rPr>
        <w:t>III.</w:t>
      </w:r>
      <w:r>
        <w:rPr>
          <w:rFonts w:ascii="Times New Roman" w:hAnsi="Times New Roman"/>
        </w:rPr>
        <w:tab/>
      </w:r>
      <w:r>
        <w:rPr>
          <w:rFonts w:ascii="Times New Roman" w:hAnsi="Times New Roman"/>
          <w:u w:val="single"/>
        </w:rPr>
        <w:t>OTHER FORMS OF PLANNED GIVING</w:t>
      </w:r>
    </w:p>
    <w:p w:rsidR="004545D3" w:rsidRDefault="004545D3">
      <w:pPr>
        <w:pStyle w:val="BodyText"/>
        <w:spacing w:line="270" w:lineRule="atLeast"/>
        <w:rPr>
          <w:rFonts w:ascii="Times New Roman" w:hAnsi="Times New Roman"/>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The Insurance Gift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A donor may sometimes find advantage in assisting the [INSTITUTION] by assigning to it the beneficiary interest in a life insurance policy.  Such a circumstance might typically arise when the purpose, which led to the purchase of a policy no longer, exists or is greatly diminished.  By simply changing the named beneficiary to [INSTITUTION] donors may accomplish their philanthropic purpose.  The donor thus obtains an estate tax deduction on the policy's value at their death, and retains the right to change or revoke their gift and to exercise all the privileges of policy ownership.  The donor also has the responsibility for making the periodic premium payments.  With this method, the donor does not realize any charitable gift deduction or other tax advantage during their lifetime, since the arrangement is completely revocable.  Further, there is risk that a disruptive circumstance such as the donor's extended illness or their inability to keep up premium payments might cause the policy to lapse and result in failure to accomplish their charitable purpose.</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A more positive approach to insurance giving is legal assignment of the policy ownership, with all its rights and privileges to the [INSTITUTION].  This entitles the donor to an immediate income tax deduction for the policy's charitable value (the lower of its current cash value or total of premiums paid to date).  If the donor chooses to discontinue premium payments on the policy, the [AREA RESPONSIBLE] has the option of cashing it in for current value or continuing to pay the premiums from institutional funds in the expectation of eventually collecting the larger face value of the policy.  However, if the donor decides to continue making the premium payments, the donor is entitled to a charitable gift deduction for each payment made after the transfer.</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Life Estate in Personal Residence or Farm</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This works much like a Unitrust or annuity trust, except that (1) instead of being funded with cash or securities, the donor's real estate becomes the principal, and (2) the donor's "income" is the right to use the property for the rest of his/her life (and that of a surviving spouse, if applicable).</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Such a gift qualifies for an income tax deduction based on a formula which involves a number of factors, including the donor(s) age(s), value of the building(s) and land at the time of the gift, and estimated value at the time the [INSTITUTION] is expected to receive it. The gift also qualifies for the full gift and estate tax deduction.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PLANNED AND DEFERRED GIFTS</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rPr>
          <w:rFonts w:ascii="Times New Roman" w:hAnsi="Times New Roman"/>
        </w:rPr>
      </w:pPr>
      <w:r>
        <w:rPr>
          <w:rFonts w:ascii="Times New Roman" w:hAnsi="Times New Roman"/>
          <w:b/>
          <w:bCs/>
          <w:u w:val="single"/>
        </w:rPr>
        <w:t>Acceptance and Approval of Planned &amp; Deferred Gifts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t>In every instance, official acceptance of all planned and deferred gifts will be made by the [COMMITTEE RESPONSIBLE], based upon the recommendation of the [INDIVIDUAL RESPONSIBLE].  Only those planned and deferred gifts which are in conformity with the needs of the [INSTITUTION] will be accepted.</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The [INDIVIDUAL RESPONSIBLE] will seek changes through probate to any bequest or planned gift that is in violation of any statutory regulation.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64" w:hanging="562"/>
        <w:rPr>
          <w:rFonts w:ascii="Times New Roman" w:hAnsi="Times New Roman"/>
        </w:rPr>
      </w:pPr>
      <w:r>
        <w:rPr>
          <w:rFonts w:ascii="Times New Roman" w:hAnsi="Times New Roman"/>
        </w:rPr>
        <w:t>B.</w:t>
      </w:r>
      <w:r>
        <w:rPr>
          <w:rFonts w:ascii="Times New Roman" w:hAnsi="Times New Roman"/>
        </w:rPr>
        <w:tab/>
        <w:t>In the event that the need for a restricted bequest or an established endowment ceases to exist, the [INDIVIDUAL RESPONSIBLE] will exercise the following options: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52" w:hanging="552"/>
        <w:rPr>
          <w:rFonts w:ascii="Times New Roman" w:hAnsi="Times New Roman"/>
        </w:rPr>
      </w:pPr>
      <w:r>
        <w:rPr>
          <w:rFonts w:ascii="Times New Roman" w:hAnsi="Times New Roman"/>
        </w:rPr>
        <w:t>1.</w:t>
      </w:r>
      <w:r>
        <w:rPr>
          <w:rFonts w:ascii="Times New Roman" w:hAnsi="Times New Roman"/>
        </w:rPr>
        <w:tab/>
        <w:t>Notify the principal donor, if still available, that the Board of [DIRECTORS or TRUSTEES] of [INSTITUTION] has determined that the particular endowment fund can no longer serve the purpose originally intended.</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52" w:hanging="552"/>
        <w:rPr>
          <w:rFonts w:ascii="Times New Roman" w:hAnsi="Times New Roman"/>
        </w:rPr>
      </w:pPr>
      <w:r>
        <w:rPr>
          <w:rFonts w:ascii="Times New Roman" w:hAnsi="Times New Roman"/>
        </w:rPr>
        <w:t>2.</w:t>
      </w:r>
      <w:r>
        <w:rPr>
          <w:rFonts w:ascii="Times New Roman" w:hAnsi="Times New Roman"/>
        </w:rPr>
        <w:tab/>
        <w:t>Have the principal donor select such other form of restricted or unrestricted use, which may then be available for immediate implementation by the [NAME].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52" w:hanging="552"/>
        <w:rPr>
          <w:rFonts w:ascii="Times New Roman" w:hAnsi="Times New Roman"/>
        </w:rPr>
      </w:pPr>
      <w:r>
        <w:rPr>
          <w:rFonts w:ascii="Times New Roman" w:hAnsi="Times New Roman"/>
        </w:rPr>
        <w:t>3.</w:t>
      </w:r>
      <w:r>
        <w:rPr>
          <w:rFonts w:ascii="Times New Roman" w:hAnsi="Times New Roman"/>
        </w:rPr>
        <w:tab/>
        <w:t>The use of the original restricted fund will be transferred to the selected fund and shall continue to bear the name of the original principal donor.</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52" w:hanging="552"/>
        <w:rPr>
          <w:rFonts w:ascii="Times New Roman" w:hAnsi="Times New Roman"/>
        </w:rPr>
      </w:pPr>
      <w:r>
        <w:rPr>
          <w:rFonts w:ascii="Times New Roman" w:hAnsi="Times New Roman"/>
        </w:rPr>
        <w:t>4.</w:t>
      </w:r>
      <w:r>
        <w:rPr>
          <w:rFonts w:ascii="Times New Roman" w:hAnsi="Times New Roman"/>
        </w:rPr>
        <w:tab/>
        <w:t>If for any reason the original donor is unavailable or should there be no agreement as to the disposition of the restricted fund as originally contemplated, then in that event said fund shall be transferred to be used for [NAME] related purposes of [INSTITUTION] as the Board of [DIRECTORS or TRUSTEES] of [INSTITUTION] may determine.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w:t>
      </w:r>
      <w:r>
        <w:rPr>
          <w:rFonts w:ascii="Times New Roman" w:hAnsi="Times New Roman"/>
        </w:rPr>
        <w:tab/>
        <w:t xml:space="preserve">The [AREA RESPONSIBLE] reserves the right to refuse any gift, which is judged to be inconsistent with [INSTITUTION]’s needs or for which [NAME] resources are </w:t>
      </w:r>
      <w:proofErr w:type="gramStart"/>
      <w:r>
        <w:rPr>
          <w:rFonts w:ascii="Times New Roman" w:hAnsi="Times New Roman"/>
        </w:rPr>
        <w:t>to</w:t>
      </w:r>
      <w:proofErr w:type="gramEnd"/>
      <w:r>
        <w:rPr>
          <w:rFonts w:ascii="Times New Roman" w:hAnsi="Times New Roman"/>
        </w:rPr>
        <w:t xml:space="preserve"> limited to properly administer the gift.  In addition, only those gifts from which disbursements are to be made on a nondiscriminatory basis in conformance with affirmative action programs and policies are to be accepted.</w:t>
      </w:r>
    </w:p>
    <w:p w:rsidR="004545D3" w:rsidRDefault="004545D3">
      <w:pPr>
        <w:pStyle w:val="BodyText"/>
        <w:spacing w:line="270" w:lineRule="atLeast"/>
        <w:jc w:val="center"/>
        <w:rPr>
          <w:rFonts w:ascii="Times New Roman" w:hAnsi="Times New Roman"/>
        </w:rPr>
      </w:pPr>
      <w:r>
        <w:rPr>
          <w:rFonts w:ascii="Times New Roman" w:hAnsi="Times New Roman"/>
          <w:b/>
          <w:bCs/>
          <w:u w:val="single"/>
        </w:rPr>
        <w:br w:type="page"/>
      </w:r>
      <w:r>
        <w:rPr>
          <w:rFonts w:ascii="Times New Roman" w:hAnsi="Times New Roman"/>
          <w:b/>
          <w:bCs/>
          <w:u w:val="single"/>
        </w:rPr>
        <w:lastRenderedPageBreak/>
        <w:t>GIFT TYPES</w:t>
      </w: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r>
      <w:r>
        <w:rPr>
          <w:rFonts w:ascii="Times New Roman" w:hAnsi="Times New Roman"/>
          <w:u w:val="single"/>
        </w:rPr>
        <w:t>Bequests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Representatives of the [AREA RESPONSIBLE] are authorized to solicit Wills with provisions to establish gift annuities and trusts, as well as Wills making provisions for outright gifts to [INSTITUTION].</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[INSTITUTION] is responsible for maintaining a confidential record of information about known provisions in Wills for bequests to [INSTITUTION].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w:t>
      </w:r>
      <w:r>
        <w:rPr>
          <w:rFonts w:ascii="Times New Roman" w:hAnsi="Times New Roman"/>
        </w:rPr>
        <w:tab/>
      </w:r>
      <w:r>
        <w:rPr>
          <w:rFonts w:ascii="Times New Roman" w:hAnsi="Times New Roman"/>
          <w:u w:val="single"/>
        </w:rPr>
        <w:t>The Annuity 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Gifts for annuity trusts may be invested in stocks, bonds or other holdings that meet the interests of the donor.</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Investment policy shall be to first provide income equal to the commitment to the donor and secondly provide asset growth.</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The holdings of each trust are to be reviewed by the Board of [DIRECTORS or TRUSTEES] at least annually.</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t xml:space="preserve">A statement of holdings of the trust </w:t>
      </w:r>
      <w:proofErr w:type="gramStart"/>
      <w:r>
        <w:rPr>
          <w:rFonts w:ascii="Times New Roman" w:hAnsi="Times New Roman"/>
        </w:rPr>
        <w:t>are</w:t>
      </w:r>
      <w:proofErr w:type="gramEnd"/>
      <w:r>
        <w:rPr>
          <w:rFonts w:ascii="Times New Roman" w:hAnsi="Times New Roman"/>
        </w:rPr>
        <w:t xml:space="preserve"> to be sent to the donor and/or the beneficiary annually.</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E.</w:t>
      </w:r>
      <w:r>
        <w:rPr>
          <w:rFonts w:ascii="Times New Roman" w:hAnsi="Times New Roman"/>
        </w:rPr>
        <w:tab/>
        <w:t>It shall be the responsibility of donor's Legal Counsel to prepare the final agreement so that it will be available for execution at the time of the gift.</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 xml:space="preserve">F. </w:t>
      </w:r>
      <w:r>
        <w:rPr>
          <w:rFonts w:ascii="Times New Roman" w:hAnsi="Times New Roman"/>
        </w:rPr>
        <w:tab/>
        <w:t>Agreements are limited to two beneficiaries.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G.</w:t>
      </w:r>
      <w:r>
        <w:rPr>
          <w:rFonts w:ascii="Times New Roman" w:hAnsi="Times New Roman"/>
        </w:rPr>
        <w:tab/>
        <w:t>Minimum age for a beneficiary is 50 years.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H.</w:t>
      </w:r>
      <w:r>
        <w:rPr>
          <w:rFonts w:ascii="Times New Roman" w:hAnsi="Times New Roman"/>
        </w:rPr>
        <w:tab/>
        <w:t>At the death of the last beneficiary, the assets of the trust shall be released for use as provided in the trust agreement, or as determined by the Investment Committee if no such provision is contained in the trust agreement.</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III.</w:t>
      </w:r>
      <w:r>
        <w:rPr>
          <w:rFonts w:ascii="Times New Roman" w:hAnsi="Times New Roman"/>
        </w:rPr>
        <w:tab/>
      </w:r>
      <w:r>
        <w:rPr>
          <w:rFonts w:ascii="Times New Roman" w:hAnsi="Times New Roman"/>
          <w:u w:val="single"/>
        </w:rPr>
        <w:t>The Unitrust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Particular care will be exercised in recommending basic unitrusts because of the danger of invasion of principal to the extent that the gift principal is drastically reduced.</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Investment policy for a basic Unitrust shall be to maximize income and/or capital gain, depending on the current investment objectives, in order to minimize the invasion of principal.</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The holdings of each trust are to be reviewed by the Board of [DIRECTORS or TRUSTEES] at least annually.</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t>A statement of holdings in the trust is to be sent annually to the donor and/or the beneficiary.</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lastRenderedPageBreak/>
        <w:t>E.</w:t>
      </w:r>
      <w:r>
        <w:rPr>
          <w:rFonts w:ascii="Times New Roman" w:hAnsi="Times New Roman"/>
        </w:rPr>
        <w:tab/>
        <w:t>A sample trust agreement, with a letter highlighting the salient points in the agreement shall be provided to the donor's legal counsel before a gift is accepted.</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F.</w:t>
      </w:r>
      <w:r>
        <w:rPr>
          <w:rFonts w:ascii="Times New Roman" w:hAnsi="Times New Roman"/>
        </w:rPr>
        <w:tab/>
        <w:t>The agreement shall be limited to two beneficiaries.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G.</w:t>
      </w:r>
      <w:r>
        <w:rPr>
          <w:rFonts w:ascii="Times New Roman" w:hAnsi="Times New Roman"/>
        </w:rPr>
        <w:tab/>
        <w:t>Minimum age for a beneficiary is 50 years.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IV.</w:t>
      </w:r>
      <w:r>
        <w:rPr>
          <w:rFonts w:ascii="Times New Roman" w:hAnsi="Times New Roman"/>
        </w:rPr>
        <w:tab/>
      </w:r>
      <w:r>
        <w:rPr>
          <w:rFonts w:ascii="Times New Roman" w:hAnsi="Times New Roman"/>
          <w:u w:val="single"/>
        </w:rPr>
        <w:t>The Tax-Exempt Income Trust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6"/>
        <w:rPr>
          <w:rFonts w:ascii="Times New Roman" w:hAnsi="Times New Roman"/>
        </w:rPr>
      </w:pPr>
      <w:r>
        <w:rPr>
          <w:rFonts w:ascii="Times New Roman" w:hAnsi="Times New Roman"/>
        </w:rPr>
        <w:t>A.</w:t>
      </w:r>
      <w:r>
        <w:rPr>
          <w:rFonts w:ascii="Times New Roman" w:hAnsi="Times New Roman"/>
        </w:rPr>
        <w:tab/>
        <w:t>Only cash, tax-free bonds or other unappreciated property shall be accepted as an asset to create a tax-exempt income trust.</w:t>
      </w:r>
    </w:p>
    <w:p w:rsidR="004545D3" w:rsidRDefault="004545D3">
      <w:pPr>
        <w:spacing w:line="270" w:lineRule="atLeast"/>
        <w:ind w:left="900" w:hanging="546"/>
        <w:rPr>
          <w:rFonts w:ascii="Times New Roman" w:hAnsi="Times New Roman"/>
          <w:color w:val="000000"/>
          <w:sz w:val="24"/>
          <w:szCs w:val="24"/>
        </w:rPr>
      </w:pPr>
    </w:p>
    <w:p w:rsidR="004545D3" w:rsidRDefault="004545D3">
      <w:pPr>
        <w:pStyle w:val="BodyText"/>
        <w:spacing w:line="270" w:lineRule="atLeast"/>
        <w:ind w:left="900" w:hanging="546"/>
        <w:rPr>
          <w:rFonts w:ascii="Times New Roman" w:hAnsi="Times New Roman"/>
        </w:rPr>
      </w:pPr>
      <w:r>
        <w:rPr>
          <w:rFonts w:ascii="Times New Roman" w:hAnsi="Times New Roman"/>
        </w:rPr>
        <w:t>B.</w:t>
      </w:r>
      <w:r>
        <w:rPr>
          <w:rFonts w:ascii="Times New Roman" w:hAnsi="Times New Roman"/>
        </w:rPr>
        <w:tab/>
        <w:t>Representatives of the [AREA RESPONSIBLE] are authorized to solicit gifts with a rate of annual payment of not less than 5 percent of the fair market value of trust assets valued annually.  Maximum rate shall be determined by the rate available at time of the gift on securities to be purchased or contributed but shall never exceed 10 percent without prior approval of the Board of [DIRECTORS or TRUSTEES].</w:t>
      </w:r>
    </w:p>
    <w:p w:rsidR="004545D3" w:rsidRDefault="004545D3">
      <w:pPr>
        <w:spacing w:line="270" w:lineRule="atLeast"/>
        <w:ind w:left="900" w:hanging="546"/>
        <w:rPr>
          <w:rFonts w:ascii="Times New Roman" w:hAnsi="Times New Roman"/>
          <w:color w:val="000000"/>
          <w:sz w:val="24"/>
          <w:szCs w:val="24"/>
        </w:rPr>
      </w:pPr>
    </w:p>
    <w:p w:rsidR="004545D3" w:rsidRDefault="004545D3">
      <w:pPr>
        <w:pStyle w:val="BodyText"/>
        <w:spacing w:line="270" w:lineRule="atLeast"/>
        <w:ind w:left="900" w:hanging="546"/>
        <w:rPr>
          <w:rFonts w:ascii="Times New Roman" w:hAnsi="Times New Roman"/>
        </w:rPr>
      </w:pPr>
      <w:r>
        <w:rPr>
          <w:rFonts w:ascii="Times New Roman" w:hAnsi="Times New Roman"/>
        </w:rPr>
        <w:t>C.</w:t>
      </w:r>
      <w:r>
        <w:rPr>
          <w:rFonts w:ascii="Times New Roman" w:hAnsi="Times New Roman"/>
        </w:rPr>
        <w:tab/>
        <w:t>Agreements are limited to two beneficiaries.</w:t>
      </w:r>
    </w:p>
    <w:p w:rsidR="004545D3" w:rsidRDefault="004545D3">
      <w:pPr>
        <w:spacing w:line="270" w:lineRule="atLeast"/>
        <w:ind w:left="900" w:hanging="546"/>
        <w:rPr>
          <w:rFonts w:ascii="Times New Roman" w:hAnsi="Times New Roman"/>
          <w:color w:val="000000"/>
          <w:sz w:val="24"/>
          <w:szCs w:val="24"/>
        </w:rPr>
      </w:pPr>
    </w:p>
    <w:p w:rsidR="004545D3" w:rsidRDefault="004545D3">
      <w:pPr>
        <w:pStyle w:val="BodyText"/>
        <w:spacing w:line="270" w:lineRule="atLeast"/>
        <w:ind w:left="900" w:hanging="546"/>
        <w:rPr>
          <w:rFonts w:ascii="Times New Roman" w:hAnsi="Times New Roman"/>
        </w:rPr>
      </w:pPr>
      <w:r>
        <w:rPr>
          <w:rFonts w:ascii="Times New Roman" w:hAnsi="Times New Roman"/>
        </w:rPr>
        <w:t>D.</w:t>
      </w:r>
      <w:r>
        <w:rPr>
          <w:rFonts w:ascii="Times New Roman" w:hAnsi="Times New Roman"/>
        </w:rPr>
        <w:tab/>
        <w:t>Minimum age of beneficiaries shall be 50 years.</w:t>
      </w:r>
    </w:p>
    <w:p w:rsidR="004545D3" w:rsidRDefault="004545D3">
      <w:pPr>
        <w:spacing w:line="270" w:lineRule="atLeast"/>
        <w:ind w:left="900" w:hanging="546"/>
        <w:rPr>
          <w:rFonts w:ascii="Times New Roman" w:hAnsi="Times New Roman"/>
          <w:color w:val="000000"/>
          <w:sz w:val="24"/>
          <w:szCs w:val="24"/>
        </w:rPr>
      </w:pPr>
    </w:p>
    <w:p w:rsidR="004545D3" w:rsidRDefault="004545D3">
      <w:pPr>
        <w:pStyle w:val="BodyText"/>
        <w:spacing w:line="270" w:lineRule="atLeast"/>
        <w:ind w:left="900" w:hanging="546"/>
        <w:rPr>
          <w:rFonts w:ascii="Times New Roman" w:hAnsi="Times New Roman"/>
        </w:rPr>
      </w:pPr>
      <w:r>
        <w:rPr>
          <w:rFonts w:ascii="Times New Roman" w:hAnsi="Times New Roman"/>
        </w:rPr>
        <w:t>E.</w:t>
      </w:r>
      <w:r>
        <w:rPr>
          <w:rFonts w:ascii="Times New Roman" w:hAnsi="Times New Roman"/>
        </w:rPr>
        <w:tab/>
        <w:t>Minimum original gift shall be $250,000.</w:t>
      </w:r>
    </w:p>
    <w:p w:rsidR="004545D3" w:rsidRDefault="004545D3">
      <w:pPr>
        <w:spacing w:line="270" w:lineRule="atLeast"/>
        <w:ind w:left="900" w:hanging="546"/>
        <w:rPr>
          <w:rFonts w:ascii="Times New Roman" w:hAnsi="Times New Roman"/>
          <w:color w:val="000000"/>
          <w:sz w:val="24"/>
          <w:szCs w:val="24"/>
        </w:rPr>
      </w:pPr>
    </w:p>
    <w:p w:rsidR="004545D3" w:rsidRDefault="004545D3">
      <w:pPr>
        <w:pStyle w:val="BodyText"/>
        <w:spacing w:line="270" w:lineRule="atLeast"/>
        <w:ind w:left="900" w:hanging="546"/>
        <w:rPr>
          <w:rFonts w:ascii="Times New Roman" w:hAnsi="Times New Roman"/>
        </w:rPr>
      </w:pPr>
      <w:r>
        <w:rPr>
          <w:rFonts w:ascii="Times New Roman" w:hAnsi="Times New Roman"/>
        </w:rPr>
        <w:t>F.</w:t>
      </w:r>
      <w:r>
        <w:rPr>
          <w:rFonts w:ascii="Times New Roman" w:hAnsi="Times New Roman"/>
        </w:rPr>
        <w:tab/>
        <w:t>At the death of the last beneficiary, the trust will be dissolved with the principal used as determined by the agreement or by the Board of [DIRECTORS or TRUSTEES] if no such provision is made.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u w:val="single"/>
        </w:rPr>
      </w:pPr>
      <w:r>
        <w:rPr>
          <w:rFonts w:ascii="Times New Roman" w:hAnsi="Times New Roman"/>
        </w:rPr>
        <w:t>V.</w:t>
      </w:r>
      <w:r>
        <w:rPr>
          <w:rFonts w:ascii="Times New Roman" w:hAnsi="Times New Roman"/>
        </w:rPr>
        <w:tab/>
      </w:r>
      <w:r>
        <w:rPr>
          <w:rFonts w:ascii="Times New Roman" w:hAnsi="Times New Roman"/>
          <w:u w:val="single"/>
        </w:rPr>
        <w:t>The Gift Annuity</w:t>
      </w:r>
    </w:p>
    <w:p w:rsidR="004545D3" w:rsidRDefault="004545D3">
      <w:pPr>
        <w:pStyle w:val="BodyText"/>
        <w:spacing w:line="270" w:lineRule="atLeast"/>
        <w:rPr>
          <w:rFonts w:ascii="Times New Roman" w:hAnsi="Times New Roman"/>
          <w:u w:val="single"/>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Gift Annuity Agreement will not be completed until Board of [DIRECTORS or TRUSTEES] and regulatory approval has been obtained</w:t>
      </w:r>
    </w:p>
    <w:p w:rsidR="004545D3" w:rsidRDefault="004545D3">
      <w:pPr>
        <w:pStyle w:val="BodyText"/>
        <w:spacing w:line="270" w:lineRule="atLeast"/>
        <w:ind w:left="900" w:hanging="540"/>
        <w:rPr>
          <w:rFonts w:ascii="Times New Roman" w:hAnsi="Times New Roman"/>
        </w:rPr>
      </w:pPr>
      <w:r>
        <w:rPr>
          <w:rFonts w:ascii="Times New Roman" w:hAnsi="Times New Roman"/>
        </w:rPr>
        <w:tab/>
      </w: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The uniform annuity rates as recommended by the Committee on Gift Annuities will be used.</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If appreciated property is offered by the donor, the [AREA RESPONSIBLE] must inform the donor what portion of the gain is taxable before the agreement is signed.  Usually appreciated property can better be handled to the donor's advantage through the use of a charitable remainder annuity trust.</w:t>
      </w:r>
    </w:p>
    <w:p w:rsidR="004545D3" w:rsidRDefault="004545D3">
      <w:pPr>
        <w:pStyle w:val="BodyText"/>
        <w:spacing w:line="270" w:lineRule="atLeast"/>
        <w:ind w:left="900"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t>The initial minimum gift for an annuity agreement shall be $10,000.</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E.</w:t>
      </w:r>
      <w:r>
        <w:rPr>
          <w:rFonts w:ascii="Times New Roman" w:hAnsi="Times New Roman"/>
        </w:rPr>
        <w:tab/>
        <w:t>At death of the last annuitant, the principal will be removed from the invested funds and released for the [INSTITUTION] purposes as designated by the donor.</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F.</w:t>
      </w:r>
      <w:r>
        <w:rPr>
          <w:rFonts w:ascii="Times New Roman" w:hAnsi="Times New Roman"/>
        </w:rPr>
        <w:tab/>
        <w:t>Annuity gift agreements will be limited to two beneficiaries.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G.</w:t>
      </w:r>
      <w:r>
        <w:rPr>
          <w:rFonts w:ascii="Times New Roman" w:hAnsi="Times New Roman"/>
        </w:rPr>
        <w:tab/>
        <w:t>Annuity agreements shall be written in conformity with the insurance code and regulations as required by the State of ___________.</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H.</w:t>
      </w:r>
      <w:r>
        <w:rPr>
          <w:rFonts w:ascii="Times New Roman" w:hAnsi="Times New Roman"/>
        </w:rPr>
        <w:tab/>
        <w:t>A license to issue gift annuities is to be obtained from the Insurance Commissioner of the State of ______________.</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VI.</w:t>
      </w:r>
      <w:r>
        <w:rPr>
          <w:rFonts w:ascii="Times New Roman" w:hAnsi="Times New Roman"/>
        </w:rPr>
        <w:tab/>
      </w:r>
      <w:r>
        <w:rPr>
          <w:rFonts w:ascii="Times New Roman" w:hAnsi="Times New Roman"/>
          <w:u w:val="single"/>
        </w:rPr>
        <w:t>The Pooled Income Trust Fund</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Pooled Income Trust fund will not be established until the Board of</w:t>
      </w:r>
      <w:r>
        <w:rPr>
          <w:rFonts w:ascii="Times New Roman" w:hAnsi="Times New Roman"/>
        </w:rPr>
        <w:tab/>
        <w:t>[DIRECTORS or TRUSTEES] approves the establishment of the fund.</w:t>
      </w:r>
    </w:p>
    <w:p w:rsidR="004545D3" w:rsidRDefault="004545D3">
      <w:pPr>
        <w:spacing w:line="270" w:lineRule="atLeast"/>
        <w:ind w:left="1440" w:hanging="1440"/>
        <w:rPr>
          <w:rFonts w:ascii="Times New Roman" w:hAnsi="Times New Roman"/>
          <w:color w:val="000000"/>
          <w:sz w:val="24"/>
          <w:szCs w:val="24"/>
        </w:rPr>
      </w:pPr>
    </w:p>
    <w:p w:rsidR="004545D3" w:rsidRDefault="004545D3">
      <w:pPr>
        <w:pStyle w:val="BodyText"/>
        <w:spacing w:line="270" w:lineRule="atLeast"/>
        <w:ind w:left="450" w:hanging="450"/>
        <w:rPr>
          <w:rFonts w:ascii="Times New Roman" w:hAnsi="Times New Roman"/>
        </w:rPr>
      </w:pPr>
      <w:r>
        <w:rPr>
          <w:rFonts w:ascii="Times New Roman" w:hAnsi="Times New Roman"/>
        </w:rPr>
        <w:t>VII.</w:t>
      </w:r>
      <w:r>
        <w:rPr>
          <w:rFonts w:ascii="Times New Roman" w:hAnsi="Times New Roman"/>
        </w:rPr>
        <w:tab/>
      </w:r>
      <w:r>
        <w:rPr>
          <w:rFonts w:ascii="Times New Roman" w:hAnsi="Times New Roman"/>
          <w:u w:val="single"/>
        </w:rPr>
        <w:t>Life Estates in Personal Residence or Farm</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450"/>
        <w:rPr>
          <w:rFonts w:ascii="Times New Roman" w:hAnsi="Times New Roman"/>
        </w:rPr>
      </w:pPr>
      <w:r>
        <w:rPr>
          <w:rFonts w:ascii="Times New Roman" w:hAnsi="Times New Roman"/>
        </w:rPr>
        <w:t xml:space="preserve">  A.</w:t>
      </w:r>
      <w:r>
        <w:rPr>
          <w:rFonts w:ascii="Times New Roman" w:hAnsi="Times New Roman"/>
        </w:rPr>
        <w:tab/>
        <w:t>The same guidelines will apply as Gifts of Real Property (see Section Guidelines on Gifts of Real Property) with the following additions: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Household furnishings or other tangible property may not be included in determining the value of a personal residence or farm.</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A gift of a remainder interest in a personal residence or farm must be in the residence or farm itself; it cannot be in the proceeds from the sale of the property.</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r>
      <w:proofErr w:type="gramStart"/>
      <w:r>
        <w:rPr>
          <w:rFonts w:ascii="Times New Roman" w:hAnsi="Times New Roman"/>
        </w:rPr>
        <w:t>In</w:t>
      </w:r>
      <w:proofErr w:type="gramEnd"/>
      <w:r>
        <w:rPr>
          <w:rFonts w:ascii="Times New Roman" w:hAnsi="Times New Roman"/>
        </w:rPr>
        <w:t xml:space="preserve"> unusual situations where there may be difficulty in selling the property, [INSTITUTION] may not want to accept a gift of a Life Estate.</w:t>
      </w:r>
    </w:p>
    <w:p w:rsidR="004545D3" w:rsidRDefault="004545D3">
      <w:pPr>
        <w:pStyle w:val="BodyText"/>
        <w:spacing w:line="270" w:lineRule="atLeast"/>
        <w:ind w:left="1440" w:hanging="540"/>
        <w:rPr>
          <w:rFonts w:ascii="Times New Roman" w:hAnsi="Times New Roman"/>
        </w:rPr>
      </w:pPr>
      <w:r>
        <w:rPr>
          <w:rFonts w:ascii="Times New Roman" w:hAnsi="Times New Roman"/>
        </w:rPr>
        <w:t>4.</w:t>
      </w:r>
      <w:r>
        <w:rPr>
          <w:rFonts w:ascii="Times New Roman" w:hAnsi="Times New Roman"/>
        </w:rPr>
        <w:tab/>
        <w:t>In all instances of Life Estates in Personal Residences, the Board of [DIRECTORS or TRUSTEES] has final determination of accepting or rejecting gifts.</w:t>
      </w:r>
    </w:p>
    <w:p w:rsidR="004545D3" w:rsidRDefault="004545D3">
      <w:pPr>
        <w:pStyle w:val="BodyText"/>
        <w:spacing w:line="270" w:lineRule="atLeast"/>
        <w:ind w:hanging="540"/>
        <w:jc w:val="center"/>
        <w:rPr>
          <w:rFonts w:ascii="Times New Roman" w:hAnsi="Times New Roman"/>
        </w:rPr>
      </w:pPr>
      <w:r>
        <w:rPr>
          <w:rFonts w:ascii="Times New Roman" w:hAnsi="Times New Roman"/>
          <w:b/>
          <w:bCs/>
        </w:rPr>
        <w:br w:type="page"/>
      </w:r>
      <w:r>
        <w:rPr>
          <w:rFonts w:ascii="Times New Roman" w:hAnsi="Times New Roman"/>
          <w:b/>
          <w:bCs/>
        </w:rPr>
        <w:lastRenderedPageBreak/>
        <w:t>PLANNED GIVING ADVISORY COMMITTEE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t>The day-to-day work of implementing the planned giving program at [INSTITUTION] is a function of the [INDIVIDUAL RESPONSIBLE].  Vital to the success of the program, however, is the assistance of the Planned Giving Advisory Committee.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Planned giving programs require a high degree of technical experience in taxation, law, real estate, insurance, stock transfer and estate planning. The [INDIVIDUAL RESPONSIBLE] must balance request for information on this complex subject with an accurate, factual, and punctual response.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To assist the [INDIVIDUAL RESPONSIBLE] in this area, a Planned Giving Advisory Committee should be formed from the following professions: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Attorneys (Estate Planning)</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CPAs</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t>CLUs</w:t>
      </w:r>
    </w:p>
    <w:p w:rsidR="004545D3" w:rsidRDefault="004545D3">
      <w:pPr>
        <w:pStyle w:val="BodyText"/>
        <w:spacing w:line="270" w:lineRule="atLeast"/>
        <w:ind w:left="1440" w:hanging="540"/>
        <w:rPr>
          <w:rFonts w:ascii="Times New Roman" w:hAnsi="Times New Roman"/>
        </w:rPr>
      </w:pPr>
      <w:r>
        <w:rPr>
          <w:rFonts w:ascii="Times New Roman" w:hAnsi="Times New Roman"/>
        </w:rPr>
        <w:t>4.</w:t>
      </w:r>
      <w:r>
        <w:rPr>
          <w:rFonts w:ascii="Times New Roman" w:hAnsi="Times New Roman"/>
        </w:rPr>
        <w:tab/>
        <w:t>CFPs</w:t>
      </w:r>
    </w:p>
    <w:p w:rsidR="004545D3" w:rsidRDefault="004545D3">
      <w:pPr>
        <w:pStyle w:val="BodyText"/>
        <w:spacing w:line="270" w:lineRule="atLeast"/>
        <w:ind w:left="1440" w:hanging="540"/>
        <w:rPr>
          <w:rFonts w:ascii="Times New Roman" w:hAnsi="Times New Roman"/>
        </w:rPr>
      </w:pPr>
      <w:r>
        <w:rPr>
          <w:rFonts w:ascii="Times New Roman" w:hAnsi="Times New Roman"/>
        </w:rPr>
        <w:t>5.</w:t>
      </w:r>
      <w:r>
        <w:rPr>
          <w:rFonts w:ascii="Times New Roman" w:hAnsi="Times New Roman"/>
        </w:rPr>
        <w:tab/>
        <w:t>Real Estate Brokers</w:t>
      </w:r>
    </w:p>
    <w:p w:rsidR="004545D3" w:rsidRDefault="004545D3">
      <w:pPr>
        <w:pStyle w:val="BodyText"/>
        <w:spacing w:line="270" w:lineRule="atLeast"/>
        <w:ind w:left="1440" w:hanging="540"/>
        <w:rPr>
          <w:rFonts w:ascii="Times New Roman" w:hAnsi="Times New Roman"/>
        </w:rPr>
      </w:pPr>
      <w:r>
        <w:rPr>
          <w:rFonts w:ascii="Times New Roman" w:hAnsi="Times New Roman"/>
        </w:rPr>
        <w:t>6.</w:t>
      </w:r>
      <w:r>
        <w:rPr>
          <w:rFonts w:ascii="Times New Roman" w:hAnsi="Times New Roman"/>
        </w:rPr>
        <w:tab/>
        <w:t>Stockbrokers</w:t>
      </w:r>
    </w:p>
    <w:p w:rsidR="004545D3" w:rsidRDefault="004545D3">
      <w:pPr>
        <w:pStyle w:val="BodyText"/>
        <w:spacing w:line="270" w:lineRule="atLeast"/>
        <w:ind w:left="1440" w:hanging="540"/>
        <w:rPr>
          <w:rFonts w:ascii="Times New Roman" w:hAnsi="Times New Roman"/>
        </w:rPr>
      </w:pPr>
      <w:r>
        <w:rPr>
          <w:rFonts w:ascii="Times New Roman" w:hAnsi="Times New Roman"/>
        </w:rPr>
        <w:t>7.</w:t>
      </w:r>
      <w:r>
        <w:rPr>
          <w:rFonts w:ascii="Times New Roman" w:hAnsi="Times New Roman"/>
        </w:rPr>
        <w:tab/>
        <w:t>Bankers (Trust New Business Officers)</w:t>
      </w:r>
    </w:p>
    <w:p w:rsidR="004545D3" w:rsidRDefault="004545D3">
      <w:pPr>
        <w:spacing w:line="270" w:lineRule="atLeast"/>
        <w:ind w:left="1440" w:hanging="540"/>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It is recommended that this committee may have two or three individuals from each of the above categories for the following reasons:</w:t>
      </w:r>
    </w:p>
    <w:p w:rsidR="004545D3" w:rsidRDefault="004545D3">
      <w:pPr>
        <w:pStyle w:val="BodyText"/>
        <w:spacing w:line="270" w:lineRule="atLeast"/>
        <w:ind w:left="1440" w:hanging="540"/>
        <w:rPr>
          <w:rFonts w:ascii="Times New Roman" w:hAnsi="Times New Roman"/>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To prevent conflicts of interest.</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Allows for second opinions.</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t>Allows for adequate response within a very limited time frame.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This committee is designed to assist the [INDIVIDUAL RESPONSIBLE] and is purely advisory in nature and reports only to the [INDIVIDUAL RESPONSIBLE].</w:t>
      </w: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THE ADMINISTRATION OF GIFT INCOME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t>The purpose of these guidelines is to:</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A.</w:t>
      </w:r>
      <w:r>
        <w:rPr>
          <w:rFonts w:ascii="Times New Roman" w:hAnsi="Times New Roman"/>
        </w:rPr>
        <w:tab/>
        <w:t>Establish reasonable realistic funding priorities.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t>Determine the best method of funding a particular proposal.</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t>Insure the fair consideration of all proposals.</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t>Assure the timely transfer of funds to approved projects.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w:t>
      </w:r>
      <w:r>
        <w:rPr>
          <w:rFonts w:ascii="Times New Roman" w:hAnsi="Times New Roman"/>
        </w:rPr>
        <w:tab/>
        <w:t>[INSTITUTION] is the official recipient of and repository for all charitable and philanthropic gifts.  All contributions (cash, stocks, bonds, real estate, etc.) received will be for use by the [INSTITUTION] for equipment acquisition, improving patient facilities and care, education, training, research and other worthy projects and programs which are designed to promote the general health and welfare of the public and support for [INSTITUTION].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III.</w:t>
      </w:r>
      <w:r>
        <w:rPr>
          <w:rFonts w:ascii="Times New Roman" w:hAnsi="Times New Roman"/>
        </w:rPr>
        <w:tab/>
        <w:t>[INSTITUTION] and affiliated [NAME] services, subsequent to the formation of yearly budgets, shall present to the [INSTITUTION] Board of [DIRECTORS or TRUSTEES] a list of projects to be considered within the current fiscal year for funding.</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rPr>
          <w:rFonts w:ascii="Times New Roman" w:hAnsi="Times New Roman"/>
        </w:rPr>
      </w:pPr>
      <w:r>
        <w:rPr>
          <w:rFonts w:ascii="Times New Roman" w:hAnsi="Times New Roman"/>
        </w:rPr>
        <w:t>All items referred to the [AREA RESPONSIBLE] will be assigned funding priorities by the Board of [DIRECTORS or TRUSTEES].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IV.</w:t>
      </w:r>
      <w:r>
        <w:rPr>
          <w:rFonts w:ascii="Times New Roman" w:hAnsi="Times New Roman"/>
        </w:rPr>
        <w:tab/>
        <w:t>The [INSTITUTION] Board of [DIRECTORS or TRUSTEES] will consider all requests from the [INSTITUTION] which are endorsed by the Executive Staff and will determine the feasibility and best method of funding.</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37"/>
        <w:rPr>
          <w:rFonts w:ascii="Times New Roman" w:hAnsi="Times New Roman"/>
        </w:rPr>
      </w:pPr>
      <w:r>
        <w:rPr>
          <w:rFonts w:ascii="Times New Roman" w:hAnsi="Times New Roman"/>
        </w:rPr>
        <w:t>A.</w:t>
      </w:r>
      <w:r>
        <w:rPr>
          <w:rFonts w:ascii="Times New Roman" w:hAnsi="Times New Roman"/>
        </w:rPr>
        <w:tab/>
        <w:t>The funding options include but are not limited to:</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1440" w:hanging="540"/>
        <w:rPr>
          <w:rFonts w:ascii="Times New Roman" w:hAnsi="Times New Roman"/>
        </w:rPr>
      </w:pPr>
      <w:r>
        <w:rPr>
          <w:rFonts w:ascii="Times New Roman" w:hAnsi="Times New Roman"/>
        </w:rPr>
        <w:t>1.</w:t>
      </w:r>
      <w:r>
        <w:rPr>
          <w:rFonts w:ascii="Times New Roman" w:hAnsi="Times New Roman"/>
        </w:rPr>
        <w:tab/>
        <w:t>Direct funding from existing [AREA RESPONSIBLE] assets.</w:t>
      </w:r>
    </w:p>
    <w:p w:rsidR="004545D3" w:rsidRDefault="004545D3">
      <w:pPr>
        <w:pStyle w:val="BodyText"/>
        <w:spacing w:line="270" w:lineRule="atLeast"/>
        <w:ind w:left="1440" w:hanging="540"/>
        <w:rPr>
          <w:rFonts w:ascii="Times New Roman" w:hAnsi="Times New Roman"/>
        </w:rPr>
      </w:pPr>
      <w:r>
        <w:rPr>
          <w:rFonts w:ascii="Times New Roman" w:hAnsi="Times New Roman"/>
        </w:rPr>
        <w:t>2.</w:t>
      </w:r>
      <w:r>
        <w:rPr>
          <w:rFonts w:ascii="Times New Roman" w:hAnsi="Times New Roman"/>
        </w:rPr>
        <w:tab/>
        <w:t>Seeking outside resources for a specific purpose of a one-time nature.</w:t>
      </w:r>
    </w:p>
    <w:p w:rsidR="004545D3" w:rsidRDefault="004545D3">
      <w:pPr>
        <w:pStyle w:val="BodyText"/>
        <w:spacing w:line="270" w:lineRule="atLeast"/>
        <w:ind w:left="1440" w:hanging="540"/>
        <w:rPr>
          <w:rFonts w:ascii="Times New Roman" w:hAnsi="Times New Roman"/>
        </w:rPr>
      </w:pPr>
      <w:r>
        <w:rPr>
          <w:rFonts w:ascii="Times New Roman" w:hAnsi="Times New Roman"/>
        </w:rPr>
        <w:t>3.</w:t>
      </w:r>
      <w:r>
        <w:rPr>
          <w:rFonts w:ascii="Times New Roman" w:hAnsi="Times New Roman"/>
        </w:rPr>
        <w:tab/>
        <w:t>A special event.</w:t>
      </w:r>
    </w:p>
    <w:p w:rsidR="004545D3" w:rsidRDefault="004545D3">
      <w:pPr>
        <w:pStyle w:val="BodyText"/>
        <w:spacing w:line="270" w:lineRule="atLeast"/>
        <w:ind w:left="1440" w:hanging="540"/>
        <w:rPr>
          <w:rFonts w:ascii="Times New Roman" w:hAnsi="Times New Roman"/>
        </w:rPr>
      </w:pPr>
      <w:r>
        <w:rPr>
          <w:rFonts w:ascii="Times New Roman" w:hAnsi="Times New Roman"/>
        </w:rPr>
        <w:t>4.</w:t>
      </w:r>
      <w:r>
        <w:rPr>
          <w:rFonts w:ascii="Times New Roman" w:hAnsi="Times New Roman"/>
        </w:rPr>
        <w:tab/>
        <w:t>A capital campaign.</w:t>
      </w:r>
    </w:p>
    <w:p w:rsidR="004545D3" w:rsidRDefault="004545D3">
      <w:pPr>
        <w:pStyle w:val="BodyText"/>
        <w:spacing w:line="270" w:lineRule="atLeast"/>
        <w:ind w:left="1440" w:hanging="540"/>
        <w:rPr>
          <w:rFonts w:ascii="Times New Roman" w:hAnsi="Times New Roman"/>
        </w:rPr>
      </w:pPr>
      <w:r>
        <w:rPr>
          <w:rFonts w:ascii="Times New Roman" w:hAnsi="Times New Roman"/>
        </w:rPr>
        <w:t>5.</w:t>
      </w:r>
      <w:r>
        <w:rPr>
          <w:rFonts w:ascii="Times New Roman" w:hAnsi="Times New Roman"/>
        </w:rPr>
        <w:tab/>
        <w:t>A combination of the above.</w:t>
      </w:r>
    </w:p>
    <w:p w:rsidR="004545D3" w:rsidRDefault="004545D3">
      <w:pPr>
        <w:pStyle w:val="BodyText"/>
        <w:spacing w:line="270" w:lineRule="atLeast"/>
        <w:ind w:left="1440" w:hanging="540"/>
        <w:jc w:val="center"/>
        <w:rPr>
          <w:rFonts w:ascii="Times New Roman" w:hAnsi="Times New Roman"/>
        </w:rPr>
      </w:pPr>
      <w:r>
        <w:rPr>
          <w:rFonts w:ascii="Times New Roman" w:hAnsi="Times New Roman"/>
          <w:b/>
          <w:bCs/>
        </w:rPr>
        <w:br w:type="page"/>
      </w:r>
      <w:r>
        <w:rPr>
          <w:rFonts w:ascii="Times New Roman" w:hAnsi="Times New Roman"/>
          <w:b/>
          <w:bCs/>
        </w:rPr>
        <w:lastRenderedPageBreak/>
        <w:t>GUIDELINES ON THE INVESTMENT OF GIFT INCOME</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t>The responsibility for the investment and management of the assets of [INSTITUTION] will be vested in the Board of [DIRECTORS or TRUSTEES].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II.</w:t>
      </w:r>
      <w:r>
        <w:rPr>
          <w:rFonts w:ascii="Times New Roman" w:hAnsi="Times New Roman"/>
        </w:rPr>
        <w:tab/>
        <w:t>Historically, performance records show the best investment for long-term appreciation of endowment funds is a professionally managed equity portfolio. However, [INSTITUTION] recognizes that there is risk involved in equity investment and that the value of such investments of the [INSTITUTION] will necessarily fluctuate.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rPr>
          <w:rFonts w:ascii="Times New Roman" w:hAnsi="Times New Roman"/>
        </w:rPr>
      </w:pPr>
      <w:r>
        <w:rPr>
          <w:rFonts w:ascii="Times New Roman" w:hAnsi="Times New Roman"/>
        </w:rPr>
        <w:t>The Investment Policy of the [INSTITUTION] seeks to provide a productive balance between maximum rate of return on investments, continuous growth and endowment principal, and a prudent degree of security and stability.</w:t>
      </w:r>
    </w:p>
    <w:p w:rsidR="004545D3" w:rsidRDefault="004545D3">
      <w:pPr>
        <w:spacing w:line="270" w:lineRule="atLeast"/>
        <w:ind w:left="360"/>
        <w:rPr>
          <w:rFonts w:ascii="Times New Roman" w:hAnsi="Times New Roman"/>
          <w:color w:val="000000"/>
          <w:sz w:val="24"/>
          <w:szCs w:val="24"/>
        </w:rPr>
      </w:pPr>
    </w:p>
    <w:p w:rsidR="004545D3" w:rsidRDefault="004545D3">
      <w:pPr>
        <w:pStyle w:val="BodyText"/>
        <w:spacing w:line="270" w:lineRule="atLeast"/>
        <w:ind w:left="360"/>
        <w:rPr>
          <w:rFonts w:ascii="Times New Roman" w:hAnsi="Times New Roman"/>
        </w:rPr>
      </w:pPr>
      <w:r>
        <w:rPr>
          <w:rFonts w:ascii="Times New Roman" w:hAnsi="Times New Roman"/>
        </w:rPr>
        <w:t>The following are guidelines to be used in the creation of the Investment Policy for the control and investment of [AREA RESPONSIBLE] assets:</w:t>
      </w:r>
    </w:p>
    <w:p w:rsidR="004545D3" w:rsidRDefault="004545D3">
      <w:pPr>
        <w:pStyle w:val="BodyText"/>
        <w:spacing w:line="270" w:lineRule="atLeast"/>
        <w:ind w:left="1045"/>
        <w:rPr>
          <w:rFonts w:ascii="Times New Roman" w:hAnsi="Times New Roman"/>
        </w:rPr>
      </w:pPr>
    </w:p>
    <w:p w:rsidR="004545D3" w:rsidRDefault="004545D3">
      <w:pPr>
        <w:pStyle w:val="BodyText"/>
        <w:numPr>
          <w:ilvl w:val="0"/>
          <w:numId w:val="34"/>
        </w:numPr>
        <w:spacing w:line="270" w:lineRule="atLeast"/>
        <w:rPr>
          <w:rFonts w:ascii="Times New Roman" w:hAnsi="Times New Roman"/>
        </w:rPr>
      </w:pPr>
      <w:r>
        <w:rPr>
          <w:rFonts w:ascii="Times New Roman" w:hAnsi="Times New Roman"/>
          <w:u w:val="single"/>
        </w:rPr>
        <w:t xml:space="preserve">Long-Term Assets </w:t>
      </w:r>
      <w:r>
        <w:rPr>
          <w:rFonts w:ascii="Times New Roman" w:hAnsi="Times New Roman"/>
        </w:rPr>
        <w:t xml:space="preserve"> (Five years or longer)</w:t>
      </w:r>
    </w:p>
    <w:p w:rsidR="004545D3" w:rsidRDefault="004545D3">
      <w:pPr>
        <w:pStyle w:val="BodyText"/>
        <w:spacing w:line="270" w:lineRule="atLeast"/>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45D3" w:rsidRDefault="004545D3">
      <w:pPr>
        <w:pStyle w:val="BodyText"/>
        <w:spacing w:line="270" w:lineRule="atLeast"/>
        <w:ind w:left="900"/>
        <w:rPr>
          <w:rFonts w:ascii="Times New Roman" w:hAnsi="Times New Roman"/>
        </w:rPr>
      </w:pPr>
      <w:r>
        <w:rPr>
          <w:rFonts w:ascii="Times New Roman" w:hAnsi="Times New Roman"/>
        </w:rPr>
        <w:t xml:space="preserve">Long-term endowment funds may be placed in professionally managed equities and other financial instruments such as the Common Fund or fixed income securities such as bonds and CD’s. </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Other Short-Term Assets</w:t>
      </w:r>
      <w:r>
        <w:rPr>
          <w:rFonts w:ascii="Times New Roman" w:hAnsi="Times New Roman"/>
        </w:rPr>
        <w:t xml:space="preserve"> (Less than Five years)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3"/>
        <w:rPr>
          <w:rFonts w:ascii="Times New Roman" w:hAnsi="Times New Roman"/>
        </w:rPr>
      </w:pPr>
      <w:r>
        <w:rPr>
          <w:rFonts w:ascii="Times New Roman" w:hAnsi="Times New Roman"/>
        </w:rPr>
        <w:t>Short-term funds shall be placed in insured interest-bearing accounts; insured CD’s or other fixed income securities with appropriate maturities, which are either insured, government guaranteed or AAA rated.</w:t>
      </w:r>
    </w:p>
    <w:p w:rsidR="004545D3" w:rsidRDefault="004545D3">
      <w:pPr>
        <w:spacing w:line="270" w:lineRule="atLeast"/>
        <w:ind w:left="900" w:hanging="54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Stocks, Bond, and Other Financial Instruments</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3"/>
        <w:rPr>
          <w:rFonts w:ascii="Times New Roman" w:hAnsi="Times New Roman"/>
        </w:rPr>
      </w:pPr>
      <w:r>
        <w:rPr>
          <w:rFonts w:ascii="Times New Roman" w:hAnsi="Times New Roman"/>
        </w:rPr>
        <w:t>It is not the intent of the [INSTITUTION] to buy stocks and bonds or other investments in individual companies. Gifts of stocks, bonds, and other instruments may be maintained until such time as, with professional guidance, it is determined that a timely sale and reinvestment of the proceeds will be in the best interest of the [INSTITUTION].</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t>D.</w:t>
      </w:r>
      <w:r>
        <w:rPr>
          <w:rFonts w:ascii="Times New Roman" w:hAnsi="Times New Roman"/>
        </w:rPr>
        <w:tab/>
      </w:r>
      <w:r>
        <w:rPr>
          <w:rFonts w:ascii="Times New Roman" w:hAnsi="Times New Roman"/>
          <w:u w:val="single"/>
        </w:rPr>
        <w:t>Real Property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It is not the intent of the [AREA RESPONSIBLE] to buy improved or unimproved property for investment.  Gifts of Real Property shall be appraised, evaluated, and held or sold, as determined by Board of [DIRECTORS or TRUSTEES] action.</w:t>
      </w:r>
    </w:p>
    <w:p w:rsidR="004545D3" w:rsidRDefault="004545D3">
      <w:pPr>
        <w:pStyle w:val="BodyText"/>
        <w:spacing w:line="270" w:lineRule="atLeast"/>
        <w:ind w:left="900"/>
        <w:rPr>
          <w:rFonts w:ascii="Times New Roman" w:hAnsi="Times New Roman"/>
        </w:rPr>
      </w:pPr>
    </w:p>
    <w:p w:rsidR="004545D3" w:rsidRDefault="004545D3">
      <w:pPr>
        <w:pStyle w:val="BodyText"/>
        <w:spacing w:line="270" w:lineRule="atLeast"/>
        <w:ind w:left="900"/>
        <w:rPr>
          <w:rFonts w:ascii="Times New Roman" w:hAnsi="Times New Roman"/>
        </w:rPr>
      </w:pPr>
    </w:p>
    <w:p w:rsidR="004545D3" w:rsidRDefault="004545D3">
      <w:pPr>
        <w:pStyle w:val="BodyText"/>
        <w:spacing w:line="270" w:lineRule="atLeast"/>
        <w:ind w:left="900"/>
        <w:rPr>
          <w:rFonts w:ascii="Times New Roman" w:hAnsi="Times New Roman"/>
        </w:rPr>
      </w:pPr>
    </w:p>
    <w:p w:rsidR="004545D3" w:rsidRDefault="004545D3">
      <w:pPr>
        <w:pStyle w:val="BodyText"/>
        <w:spacing w:line="270" w:lineRule="atLeast"/>
        <w:ind w:left="900" w:hanging="540"/>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Personal Property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Gifts of personal property shall be appraised and sold in a manner that will maximize their value. Proceeds will be appropriately reinvested.</w:t>
      </w:r>
    </w:p>
    <w:p w:rsidR="004545D3" w:rsidRDefault="004545D3">
      <w:pPr>
        <w:spacing w:line="270" w:lineRule="atLeast"/>
        <w:ind w:left="900"/>
        <w:rPr>
          <w:rFonts w:ascii="Times New Roman" w:hAnsi="Times New Roman"/>
          <w:color w:val="000000"/>
          <w:sz w:val="24"/>
          <w:szCs w:val="24"/>
        </w:rPr>
      </w:pPr>
    </w:p>
    <w:p w:rsidR="004545D3" w:rsidRDefault="004545D3">
      <w:pPr>
        <w:pStyle w:val="BodyText"/>
        <w:spacing w:line="270" w:lineRule="atLeast"/>
        <w:ind w:left="900" w:hanging="540"/>
        <w:rPr>
          <w:rFonts w:ascii="Times New Roman" w:hAnsi="Times New Roman"/>
        </w:rPr>
      </w:pPr>
      <w:r>
        <w:rPr>
          <w:rFonts w:ascii="Times New Roman" w:hAnsi="Times New Roman"/>
        </w:rPr>
        <w:lastRenderedPageBreak/>
        <w:t xml:space="preserve">F. </w:t>
      </w:r>
      <w:r>
        <w:rPr>
          <w:rFonts w:ascii="Times New Roman" w:hAnsi="Times New Roman"/>
        </w:rPr>
        <w:tab/>
      </w:r>
      <w:r>
        <w:rPr>
          <w:rFonts w:ascii="Times New Roman" w:hAnsi="Times New Roman"/>
          <w:u w:val="single"/>
        </w:rPr>
        <w:t>Life Insurance</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900"/>
        <w:rPr>
          <w:rFonts w:ascii="Times New Roman" w:hAnsi="Times New Roman"/>
        </w:rPr>
      </w:pPr>
      <w:r>
        <w:rPr>
          <w:rFonts w:ascii="Times New Roman" w:hAnsi="Times New Roman"/>
        </w:rPr>
        <w:t>Life Insurance, annuities and trusts shall be reviewed quarterly from records maintained by the [AREA RESPONSIBLE] office. Proceeds from such interests shall be appropriately invested in keeping with the nature of the gift.</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450" w:hanging="450"/>
        <w:rPr>
          <w:rFonts w:ascii="Times New Roman" w:hAnsi="Times New Roman"/>
        </w:rPr>
      </w:pPr>
      <w:r>
        <w:rPr>
          <w:rFonts w:ascii="Times New Roman" w:hAnsi="Times New Roman"/>
        </w:rPr>
        <w:t>III.</w:t>
      </w:r>
      <w:r>
        <w:rPr>
          <w:rFonts w:ascii="Times New Roman" w:hAnsi="Times New Roman"/>
        </w:rPr>
        <w:tab/>
        <w:t>The Board of [DIRECTORS or TRUSTEES] shall be empowered to delegate its responsibility for investment and management of the [INSTITUTION] assets to an appropriate corporate fiduciary.</w:t>
      </w: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jc w:val="center"/>
        <w:rPr>
          <w:rFonts w:ascii="Times New Roman" w:hAnsi="Times New Roman"/>
        </w:rPr>
      </w:pPr>
      <w:r>
        <w:rPr>
          <w:rFonts w:ascii="Times New Roman" w:hAnsi="Times New Roman"/>
          <w:b/>
          <w:bCs/>
        </w:rPr>
        <w:br w:type="page"/>
      </w:r>
      <w:r>
        <w:rPr>
          <w:rFonts w:ascii="Times New Roman" w:hAnsi="Times New Roman"/>
          <w:b/>
          <w:bCs/>
        </w:rPr>
        <w:lastRenderedPageBreak/>
        <w:t>EXCEPTIONS TO POLICIES</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p w:rsidR="004545D3" w:rsidRDefault="004545D3">
      <w:pPr>
        <w:pStyle w:val="BodyText"/>
        <w:spacing w:line="270" w:lineRule="atLeast"/>
        <w:ind w:left="360" w:hanging="360"/>
        <w:rPr>
          <w:rFonts w:ascii="Times New Roman" w:hAnsi="Times New Roman"/>
        </w:rPr>
      </w:pPr>
      <w:r>
        <w:rPr>
          <w:rFonts w:ascii="Times New Roman" w:hAnsi="Times New Roman"/>
        </w:rPr>
        <w:t>I.</w:t>
      </w:r>
      <w:r>
        <w:rPr>
          <w:rFonts w:ascii="Times New Roman" w:hAnsi="Times New Roman"/>
        </w:rPr>
        <w:tab/>
        <w:t>Any exceptions to the approved guidelines and policies of the program must be authorized by the Board of [DIRECTORS or TRUSTEES] or its designee before execution of the agreement.</w:t>
      </w:r>
    </w:p>
    <w:p w:rsidR="004545D3" w:rsidRDefault="004545D3">
      <w:pPr>
        <w:spacing w:line="270" w:lineRule="atLeast"/>
        <w:rPr>
          <w:rFonts w:ascii="Times New Roman" w:hAnsi="Times New Roman"/>
          <w:color w:val="000000"/>
          <w:sz w:val="24"/>
          <w:szCs w:val="24"/>
        </w:rPr>
      </w:pPr>
    </w:p>
    <w:p w:rsidR="004545D3" w:rsidRDefault="004545D3">
      <w:pPr>
        <w:spacing w:line="270" w:lineRule="atLeast"/>
        <w:rPr>
          <w:rFonts w:ascii="Times New Roman" w:hAnsi="Times New Roman"/>
          <w:color w:val="000000"/>
          <w:sz w:val="24"/>
          <w:szCs w:val="24"/>
        </w:rPr>
      </w:pPr>
    </w:p>
    <w:sectPr w:rsidR="004545D3">
      <w:pgSz w:w="12240" w:h="15840"/>
      <w:pgMar w:top="1440" w:right="1440" w:bottom="1440" w:left="144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9B3" w:rsidRDefault="00B679B3">
      <w:r>
        <w:separator/>
      </w:r>
    </w:p>
  </w:endnote>
  <w:endnote w:type="continuationSeparator" w:id="0">
    <w:p w:rsidR="00B679B3" w:rsidRDefault="00B67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D" w:rsidRDefault="00581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D3" w:rsidRDefault="004545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D25">
      <w:rPr>
        <w:rStyle w:val="PageNumber"/>
        <w:noProof/>
      </w:rPr>
      <w:t>108</w:t>
    </w:r>
    <w:r>
      <w:rPr>
        <w:rStyle w:val="PageNumber"/>
      </w:rPr>
      <w:fldChar w:fldCharType="end"/>
    </w:r>
  </w:p>
  <w:p w:rsidR="004545D3" w:rsidRDefault="004545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D" w:rsidRDefault="00581F8D">
    <w:pPr>
      <w:pStyle w:val="Footer"/>
      <w:jc w:val="center"/>
      <w:rPr>
        <w:rFonts w:ascii="Cambria" w:hAnsi="Cambria"/>
        <w:sz w:val="28"/>
        <w:szCs w:val="28"/>
      </w:rPr>
    </w:pPr>
    <w:r>
      <w:rPr>
        <w:rFonts w:ascii="Cambria" w:hAnsi="Cambria"/>
        <w:sz w:val="28"/>
        <w:szCs w:val="28"/>
      </w:rPr>
      <w:t xml:space="preserve">~ </w:t>
    </w:r>
    <w:fldSimple w:instr=" PAGE    \* MERGEFORMAT ">
      <w:r w:rsidR="004A2D25" w:rsidRPr="004A2D25">
        <w:rPr>
          <w:rFonts w:ascii="Cambria" w:hAnsi="Cambria"/>
          <w:noProof/>
          <w:sz w:val="28"/>
          <w:szCs w:val="28"/>
        </w:rPr>
        <w:t>47</w:t>
      </w:r>
    </w:fldSimple>
    <w:r>
      <w:rPr>
        <w:rFonts w:ascii="Cambria" w:hAnsi="Cambria"/>
        <w:sz w:val="28"/>
        <w:szCs w:val="28"/>
      </w:rPr>
      <w:t xml:space="preserve"> ~</w:t>
    </w:r>
  </w:p>
  <w:p w:rsidR="004545D3" w:rsidRDefault="004545D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9B3" w:rsidRDefault="00B679B3">
      <w:r>
        <w:separator/>
      </w:r>
    </w:p>
  </w:footnote>
  <w:footnote w:type="continuationSeparator" w:id="0">
    <w:p w:rsidR="00B679B3" w:rsidRDefault="00B67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D" w:rsidRDefault="00581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D" w:rsidRDefault="00581F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8D" w:rsidRDefault="00581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47117"/>
    <w:multiLevelType w:val="multilevel"/>
    <w:tmpl w:val="90022D64"/>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lvl>
    <w:lvl w:ilvl="2">
      <w:start w:val="1"/>
      <w:numFmt w:val="decimal"/>
      <w:lvlText w:val="%3."/>
      <w:legacy w:legacy="1" w:legacySpace="0" w:legacyIndent="360"/>
      <w:lvlJc w:val="left"/>
    </w:lvl>
    <w:lvl w:ilvl="3">
      <w:start w:val="1"/>
      <w:numFmt w:val="lowerLetter"/>
      <w:lvlText w:val="%4."/>
      <w:legacy w:legacy="1" w:legacySpace="0" w:legacyIndent="360"/>
      <w:lvlJc w:val="left"/>
    </w:lvl>
    <w:lvl w:ilvl="4">
      <w:start w:val="1"/>
      <w:numFmt w:val="none"/>
      <w:lvlText w:val=""/>
      <w:legacy w:legacy="1" w:legacySpace="0" w:legacyIndent="360"/>
      <w:lvlJc w:val="left"/>
    </w:lvl>
    <w:lvl w:ilvl="5">
      <w:start w:val="1"/>
      <w:numFmt w:val="none"/>
      <w:lvlText w:val=""/>
      <w:legacy w:legacy="1" w:legacySpace="0" w:legacyIndent="360"/>
      <w:lvlJc w:val="left"/>
    </w:lvl>
    <w:lvl w:ilvl="6">
      <w:start w:val="1"/>
      <w:numFmt w:val="none"/>
      <w:lvlText w:val=""/>
      <w:legacy w:legacy="1" w:legacySpace="0" w:legacyIndent="360"/>
      <w:lvlJc w:val="left"/>
    </w:lvl>
    <w:lvl w:ilvl="7">
      <w:start w:val="1"/>
      <w:numFmt w:val="none"/>
      <w:lvlText w:val=""/>
      <w:legacy w:legacy="1" w:legacySpace="0" w:legacyIndent="360"/>
      <w:lvlJc w:val="left"/>
    </w:lvl>
    <w:lvl w:ilvl="8">
      <w:start w:val="1"/>
      <w:numFmt w:val="none"/>
      <w:lvlText w:val=""/>
      <w:legacy w:legacy="1" w:legacySpace="0" w:legacyIndent="360"/>
      <w:lvlJc w:val="left"/>
    </w:lvl>
  </w:abstractNum>
  <w:abstractNum w:abstractNumId="2">
    <w:nsid w:val="02EB27AF"/>
    <w:multiLevelType w:val="singleLevel"/>
    <w:tmpl w:val="C92E96AE"/>
    <w:lvl w:ilvl="0">
      <w:start w:val="1"/>
      <w:numFmt w:val="decimal"/>
      <w:lvlText w:val="%1."/>
      <w:legacy w:legacy="1" w:legacySpace="0" w:legacyIndent="360"/>
      <w:lvlJc w:val="left"/>
      <w:pPr>
        <w:ind w:left="1080" w:hanging="360"/>
      </w:pPr>
    </w:lvl>
  </w:abstractNum>
  <w:abstractNum w:abstractNumId="3">
    <w:nsid w:val="06F339F2"/>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81079F8"/>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9AF3D0A"/>
    <w:multiLevelType w:val="singleLevel"/>
    <w:tmpl w:val="E75C46F4"/>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3"/>
        <w:szCs w:val="23"/>
      </w:rPr>
    </w:lvl>
  </w:abstractNum>
  <w:abstractNum w:abstractNumId="6">
    <w:nsid w:val="0B740551"/>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09304F2"/>
    <w:multiLevelType w:val="singleLevel"/>
    <w:tmpl w:val="D96ED146"/>
    <w:lvl w:ilvl="0">
      <w:start w:val="1"/>
      <w:numFmt w:val="upperRoman"/>
      <w:lvlText w:val="%1."/>
      <w:legacy w:legacy="1" w:legacySpace="0" w:legacyIndent="360"/>
      <w:lvlJc w:val="left"/>
      <w:pPr>
        <w:ind w:left="360" w:hanging="360"/>
      </w:pPr>
    </w:lvl>
  </w:abstractNum>
  <w:abstractNum w:abstractNumId="8">
    <w:nsid w:val="10CB6E07"/>
    <w:multiLevelType w:val="singleLevel"/>
    <w:tmpl w:val="C92E96AE"/>
    <w:lvl w:ilvl="0">
      <w:start w:val="1"/>
      <w:numFmt w:val="decimal"/>
      <w:lvlText w:val="%1."/>
      <w:legacy w:legacy="1" w:legacySpace="0" w:legacyIndent="360"/>
      <w:lvlJc w:val="left"/>
      <w:pPr>
        <w:ind w:left="1080" w:hanging="360"/>
      </w:pPr>
    </w:lvl>
  </w:abstractNum>
  <w:abstractNum w:abstractNumId="9">
    <w:nsid w:val="115F28AD"/>
    <w:multiLevelType w:val="singleLevel"/>
    <w:tmpl w:val="45C6441A"/>
    <w:lvl w:ilvl="0">
      <w:start w:val="1"/>
      <w:numFmt w:val="upperLetter"/>
      <w:lvlText w:val="%1. "/>
      <w:legacy w:legacy="1" w:legacySpace="0" w:legacyIndent="360"/>
      <w:lvlJc w:val="left"/>
      <w:pPr>
        <w:ind w:left="720" w:hanging="360"/>
      </w:pPr>
      <w:rPr>
        <w:rFonts w:ascii="Times New Roman" w:hAnsi="Times New Roman" w:cs="Times New Roman" w:hint="default"/>
        <w:b w:val="0"/>
        <w:i w:val="0"/>
        <w:color w:val="000000"/>
        <w:sz w:val="24"/>
        <w:szCs w:val="24"/>
      </w:rPr>
    </w:lvl>
  </w:abstractNum>
  <w:abstractNum w:abstractNumId="10">
    <w:nsid w:val="11B16A2C"/>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21A1021"/>
    <w:multiLevelType w:val="singleLevel"/>
    <w:tmpl w:val="90022D64"/>
    <w:lvl w:ilvl="0">
      <w:start w:val="1"/>
      <w:numFmt w:val="upperRoman"/>
      <w:lvlText w:val="%1."/>
      <w:legacy w:legacy="1" w:legacySpace="0" w:legacyIndent="360"/>
      <w:lvlJc w:val="left"/>
      <w:pPr>
        <w:ind w:left="360" w:hanging="360"/>
      </w:pPr>
    </w:lvl>
  </w:abstractNum>
  <w:abstractNum w:abstractNumId="12">
    <w:nsid w:val="1DDA6909"/>
    <w:multiLevelType w:val="singleLevel"/>
    <w:tmpl w:val="C92E96AE"/>
    <w:lvl w:ilvl="0">
      <w:start w:val="1"/>
      <w:numFmt w:val="decimal"/>
      <w:lvlText w:val="%1."/>
      <w:legacy w:legacy="1" w:legacySpace="0" w:legacyIndent="360"/>
      <w:lvlJc w:val="left"/>
      <w:pPr>
        <w:ind w:left="1080" w:hanging="360"/>
      </w:pPr>
    </w:lvl>
  </w:abstractNum>
  <w:abstractNum w:abstractNumId="13">
    <w:nsid w:val="1F330EB7"/>
    <w:multiLevelType w:val="singleLevel"/>
    <w:tmpl w:val="4DEE0B1E"/>
    <w:lvl w:ilvl="0">
      <w:start w:val="1"/>
      <w:numFmt w:val="decimal"/>
      <w:lvlText w:val="%1."/>
      <w:legacy w:legacy="1" w:legacySpace="0" w:legacyIndent="732"/>
      <w:lvlJc w:val="left"/>
      <w:pPr>
        <w:ind w:left="1272" w:hanging="732"/>
      </w:pPr>
    </w:lvl>
  </w:abstractNum>
  <w:abstractNum w:abstractNumId="14">
    <w:nsid w:val="218C402E"/>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27A57FD"/>
    <w:multiLevelType w:val="singleLevel"/>
    <w:tmpl w:val="C92E96AE"/>
    <w:lvl w:ilvl="0">
      <w:start w:val="1"/>
      <w:numFmt w:val="decimal"/>
      <w:lvlText w:val="%1."/>
      <w:legacy w:legacy="1" w:legacySpace="0" w:legacyIndent="360"/>
      <w:lvlJc w:val="left"/>
      <w:pPr>
        <w:ind w:left="1260" w:hanging="360"/>
      </w:pPr>
    </w:lvl>
  </w:abstractNum>
  <w:abstractNum w:abstractNumId="16">
    <w:nsid w:val="3189219F"/>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76F6254"/>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BA27972"/>
    <w:multiLevelType w:val="singleLevel"/>
    <w:tmpl w:val="C92E96AE"/>
    <w:lvl w:ilvl="0">
      <w:start w:val="1"/>
      <w:numFmt w:val="decimal"/>
      <w:lvlText w:val="%1."/>
      <w:legacy w:legacy="1" w:legacySpace="0" w:legacyIndent="360"/>
      <w:lvlJc w:val="left"/>
      <w:pPr>
        <w:ind w:left="1080" w:hanging="360"/>
      </w:pPr>
    </w:lvl>
  </w:abstractNum>
  <w:abstractNum w:abstractNumId="19">
    <w:nsid w:val="3FED2A55"/>
    <w:multiLevelType w:val="singleLevel"/>
    <w:tmpl w:val="90022D64"/>
    <w:lvl w:ilvl="0">
      <w:start w:val="1"/>
      <w:numFmt w:val="upperRoman"/>
      <w:lvlText w:val="%1."/>
      <w:legacy w:legacy="1" w:legacySpace="0" w:legacyIndent="360"/>
      <w:lvlJc w:val="left"/>
      <w:pPr>
        <w:ind w:left="360" w:hanging="360"/>
      </w:pPr>
    </w:lvl>
  </w:abstractNum>
  <w:abstractNum w:abstractNumId="20">
    <w:nsid w:val="416C1238"/>
    <w:multiLevelType w:val="singleLevel"/>
    <w:tmpl w:val="21BE016E"/>
    <w:lvl w:ilvl="0">
      <w:start w:val="1"/>
      <w:numFmt w:val="upperLetter"/>
      <w:lvlText w:val="%1."/>
      <w:legacy w:legacy="1" w:legacySpace="0" w:legacyIndent="360"/>
      <w:lvlJc w:val="left"/>
      <w:pPr>
        <w:ind w:left="1080" w:hanging="360"/>
      </w:pPr>
    </w:lvl>
  </w:abstractNum>
  <w:abstractNum w:abstractNumId="21">
    <w:nsid w:val="4E084249"/>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3FD4813"/>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545511AC"/>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584B09C9"/>
    <w:multiLevelType w:val="singleLevel"/>
    <w:tmpl w:val="C92E96AE"/>
    <w:lvl w:ilvl="0">
      <w:start w:val="1"/>
      <w:numFmt w:val="decimal"/>
      <w:lvlText w:val="%1."/>
      <w:legacy w:legacy="1" w:legacySpace="0" w:legacyIndent="360"/>
      <w:lvlJc w:val="left"/>
      <w:pPr>
        <w:ind w:left="1800" w:hanging="360"/>
      </w:pPr>
    </w:lvl>
  </w:abstractNum>
  <w:abstractNum w:abstractNumId="25">
    <w:nsid w:val="5BFE7259"/>
    <w:multiLevelType w:val="singleLevel"/>
    <w:tmpl w:val="C92E96AE"/>
    <w:lvl w:ilvl="0">
      <w:start w:val="1"/>
      <w:numFmt w:val="decimal"/>
      <w:lvlText w:val="%1."/>
      <w:legacy w:legacy="1" w:legacySpace="0" w:legacyIndent="360"/>
      <w:lvlJc w:val="left"/>
      <w:pPr>
        <w:ind w:left="1080" w:hanging="360"/>
      </w:pPr>
    </w:lvl>
  </w:abstractNum>
  <w:abstractNum w:abstractNumId="26">
    <w:nsid w:val="5CE04EE3"/>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1D6248A"/>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62E54689"/>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643F1D31"/>
    <w:multiLevelType w:val="singleLevel"/>
    <w:tmpl w:val="C92E96AE"/>
    <w:lvl w:ilvl="0">
      <w:start w:val="1"/>
      <w:numFmt w:val="decimal"/>
      <w:lvlText w:val="%1."/>
      <w:legacy w:legacy="1" w:legacySpace="0" w:legacyIndent="360"/>
      <w:lvlJc w:val="left"/>
    </w:lvl>
  </w:abstractNum>
  <w:abstractNum w:abstractNumId="30">
    <w:nsid w:val="6C0017DD"/>
    <w:multiLevelType w:val="singleLevel"/>
    <w:tmpl w:val="407C56FA"/>
    <w:lvl w:ilvl="0">
      <w:start w:val="1"/>
      <w:numFmt w:val="decimal"/>
      <w:lvlText w:val="%1."/>
      <w:legacy w:legacy="1" w:legacySpace="0" w:legacyIndent="720"/>
      <w:lvlJc w:val="left"/>
      <w:pPr>
        <w:ind w:left="720" w:hanging="720"/>
      </w:pPr>
    </w:lvl>
  </w:abstractNum>
  <w:abstractNum w:abstractNumId="31">
    <w:nsid w:val="6DEA6F2E"/>
    <w:multiLevelType w:val="singleLevel"/>
    <w:tmpl w:val="1902A086"/>
    <w:lvl w:ilvl="0">
      <w:start w:val="1"/>
      <w:numFmt w:val="upperRoman"/>
      <w:lvlText w:val="%1."/>
      <w:legacy w:legacy="1" w:legacySpace="0" w:legacyIndent="360"/>
      <w:lvlJc w:val="left"/>
      <w:pPr>
        <w:ind w:left="360" w:hanging="360"/>
      </w:pPr>
    </w:lvl>
  </w:abstractNum>
  <w:abstractNum w:abstractNumId="32">
    <w:nsid w:val="74924D0D"/>
    <w:multiLevelType w:val="multilevel"/>
    <w:tmpl w:val="268636E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F6F1D87"/>
    <w:multiLevelType w:val="multilevel"/>
    <w:tmpl w:val="1902A086"/>
    <w:lvl w:ilvl="0">
      <w:start w:val="1"/>
      <w:numFmt w:val="upperRoman"/>
      <w:lvlText w:val="%1."/>
      <w:legacy w:legacy="1" w:legacySpace="0" w:legacyIndent="360"/>
      <w:lvlJc w:val="left"/>
      <w:pPr>
        <w:ind w:left="360" w:hanging="360"/>
      </w:pPr>
    </w:lvl>
    <w:lvl w:ilvl="1">
      <w:start w:val="1"/>
      <w:numFmt w:val="none"/>
      <w:lvlText w:val=""/>
      <w:legacy w:legacy="1" w:legacySpace="0" w:legacyIndent="360"/>
      <w:lvlJc w:val="left"/>
      <w:rPr>
        <w:rFonts w:ascii="Symbol" w:hAnsi="Symbol" w:cs="Times New Roman" w:hint="default"/>
      </w:rPr>
    </w:lvl>
    <w:lvl w:ilvl="2">
      <w:start w:val="1"/>
      <w:numFmt w:val="decimal"/>
      <w:lvlText w:val="%3"/>
      <w:legacy w:legacy="1" w:legacySpace="0" w:legacyIndent="360"/>
      <w:lvlJc w:val="left"/>
    </w:lvl>
    <w:lvl w:ilvl="3">
      <w:start w:val="1"/>
      <w:numFmt w:val="none"/>
      <w:lvlText w:val=""/>
      <w:legacy w:legacy="1" w:legacySpace="0" w:legacyIndent="360"/>
      <w:lvlJc w:val="left"/>
    </w:lvl>
    <w:lvl w:ilvl="4">
      <w:start w:val="1"/>
      <w:numFmt w:val="none"/>
      <w:lvlText w:val=""/>
      <w:legacy w:legacy="1" w:legacySpace="0" w:legacyIndent="360"/>
      <w:lvlJc w:val="left"/>
    </w:lvl>
    <w:lvl w:ilvl="5">
      <w:start w:val="1"/>
      <w:numFmt w:val="none"/>
      <w:lvlText w:val=""/>
      <w:legacy w:legacy="1" w:legacySpace="0" w:legacyIndent="360"/>
      <w:lvlJc w:val="left"/>
    </w:lvl>
    <w:lvl w:ilvl="6">
      <w:start w:val="1"/>
      <w:numFmt w:val="none"/>
      <w:lvlText w:val=""/>
      <w:legacy w:legacy="1" w:legacySpace="0" w:legacyIndent="360"/>
      <w:lvlJc w:val="left"/>
    </w:lvl>
    <w:lvl w:ilvl="7">
      <w:start w:val="1"/>
      <w:numFmt w:val="none"/>
      <w:lvlText w:val=""/>
      <w:legacy w:legacy="1" w:legacySpace="0" w:legacyIndent="360"/>
      <w:lvlJc w:val="left"/>
    </w:lvl>
    <w:lvl w:ilvl="8">
      <w:start w:val="1"/>
      <w:numFmt w:val="none"/>
      <w:lvlText w:val=""/>
      <w:legacy w:legacy="1" w:legacySpace="0" w:legacyIndent="360"/>
      <w:lvlJc w:val="left"/>
    </w:lvl>
  </w:abstractNum>
  <w:num w:numId="1">
    <w:abstractNumId w:val="13"/>
  </w:num>
  <w:num w:numId="2">
    <w:abstractNumId w:val="30"/>
  </w:num>
  <w:num w:numId="3">
    <w:abstractNumId w:val="6"/>
  </w:num>
  <w:num w:numId="4">
    <w:abstractNumId w:val="7"/>
  </w:num>
  <w:num w:numId="5">
    <w:abstractNumId w:val="8"/>
  </w:num>
  <w:num w:numId="6">
    <w:abstractNumId w:val="33"/>
  </w:num>
  <w:num w:numId="7">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8">
    <w:abstractNumId w:val="29"/>
  </w:num>
  <w:num w:numId="9">
    <w:abstractNumId w:val="16"/>
  </w:num>
  <w:num w:numId="10">
    <w:abstractNumId w:val="31"/>
  </w:num>
  <w:num w:numId="11">
    <w:abstractNumId w:val="26"/>
  </w:num>
  <w:num w:numId="12">
    <w:abstractNumId w:val="32"/>
  </w:num>
  <w:num w:numId="13">
    <w:abstractNumId w:val="12"/>
  </w:num>
  <w:num w:numId="14">
    <w:abstractNumId w:val="25"/>
  </w:num>
  <w:num w:numId="15">
    <w:abstractNumId w:val="28"/>
  </w:num>
  <w:num w:numId="16">
    <w:abstractNumId w:val="27"/>
  </w:num>
  <w:num w:numId="17">
    <w:abstractNumId w:val="1"/>
  </w:num>
  <w:num w:numId="18">
    <w:abstractNumId w:val="22"/>
  </w:num>
  <w:num w:numId="19">
    <w:abstractNumId w:val="14"/>
  </w:num>
  <w:num w:numId="20">
    <w:abstractNumId w:val="20"/>
  </w:num>
  <w:num w:numId="21">
    <w:abstractNumId w:val="4"/>
  </w:num>
  <w:num w:numId="22">
    <w:abstractNumId w:val="21"/>
  </w:num>
  <w:num w:numId="23">
    <w:abstractNumId w:val="24"/>
  </w:num>
  <w:num w:numId="24">
    <w:abstractNumId w:val="10"/>
  </w:num>
  <w:num w:numId="25">
    <w:abstractNumId w:val="11"/>
  </w:num>
  <w:num w:numId="26">
    <w:abstractNumId w:val="18"/>
  </w:num>
  <w:num w:numId="27">
    <w:abstractNumId w:val="23"/>
  </w:num>
  <w:num w:numId="28">
    <w:abstractNumId w:val="2"/>
  </w:num>
  <w:num w:numId="29">
    <w:abstractNumId w:val="17"/>
  </w:num>
  <w:num w:numId="30">
    <w:abstractNumId w:val="3"/>
  </w:num>
  <w:num w:numId="31">
    <w:abstractNumId w:val="5"/>
  </w:num>
  <w:num w:numId="32">
    <w:abstractNumId w:val="19"/>
  </w:num>
  <w:num w:numId="33">
    <w:abstractNumId w:val="1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consecutiveHyphenLimit w:val="28257"/>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printColBlack/>
    <w:showBreaksInFrames/>
    <w:suppressTopSpacing/>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45D3"/>
    <w:rsid w:val="0003739C"/>
    <w:rsid w:val="004545D3"/>
    <w:rsid w:val="004A2D25"/>
    <w:rsid w:val="00581F8D"/>
    <w:rsid w:val="00583BD6"/>
    <w:rsid w:val="005B2458"/>
    <w:rsid w:val="00B679B3"/>
    <w:rsid w:val="00B80216"/>
    <w:rsid w:val="00C2012B"/>
    <w:rsid w:val="00E67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rPr>
  </w:style>
  <w:style w:type="paragraph" w:styleId="Heading1">
    <w:name w:val="heading 1"/>
    <w:basedOn w:val="Normal"/>
    <w:next w:val="Normal"/>
    <w:qFormat/>
    <w:pPr>
      <w:keepNext/>
      <w:tabs>
        <w:tab w:val="left" w:pos="8280"/>
      </w:tabs>
      <w:outlineLvl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7">
    <w:name w:val="Style7"/>
    <w:pPr>
      <w:autoSpaceDE w:val="0"/>
      <w:autoSpaceDN w:val="0"/>
      <w:jc w:val="both"/>
    </w:pPr>
    <w:rPr>
      <w:rFonts w:ascii="Courier" w:hAnsi="Courier"/>
      <w:color w:val="000000"/>
      <w:szCs w:val="24"/>
    </w:rPr>
  </w:style>
  <w:style w:type="paragraph" w:styleId="BodyText">
    <w:name w:val="Body Text"/>
    <w:basedOn w:val="Normal"/>
    <w:rPr>
      <w:color w:val="000000"/>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tabs>
        <w:tab w:val="right" w:pos="9360"/>
      </w:tabs>
      <w:spacing w:before="360"/>
    </w:pPr>
    <w:rPr>
      <w:rFonts w:ascii="Arial" w:hAnsi="Arial" w:cs="Arial"/>
      <w:b/>
      <w:bCs/>
      <w:caps/>
      <w:szCs w:val="24"/>
    </w:rPr>
  </w:style>
  <w:style w:type="paragraph" w:styleId="TOC2">
    <w:name w:val="toc 2"/>
    <w:basedOn w:val="Normal"/>
    <w:next w:val="Normal"/>
    <w:autoRedefine/>
    <w:semiHidden/>
    <w:pPr>
      <w:tabs>
        <w:tab w:val="right" w:pos="9360"/>
      </w:tabs>
      <w:spacing w:before="240"/>
    </w:pPr>
    <w:rPr>
      <w:b/>
      <w:bCs/>
    </w:rPr>
  </w:style>
  <w:style w:type="paragraph" w:styleId="TOC3">
    <w:name w:val="toc 3"/>
    <w:basedOn w:val="Normal"/>
    <w:next w:val="Normal"/>
    <w:autoRedefine/>
    <w:semiHidden/>
    <w:pPr>
      <w:tabs>
        <w:tab w:val="right" w:pos="9360"/>
      </w:tabs>
      <w:ind w:left="200"/>
    </w:pPr>
  </w:style>
  <w:style w:type="paragraph" w:styleId="TOC4">
    <w:name w:val="toc 4"/>
    <w:basedOn w:val="Normal"/>
    <w:next w:val="Normal"/>
    <w:autoRedefine/>
    <w:semiHidden/>
    <w:pPr>
      <w:tabs>
        <w:tab w:val="right" w:pos="9360"/>
      </w:tabs>
      <w:ind w:left="400"/>
    </w:pPr>
  </w:style>
  <w:style w:type="paragraph" w:styleId="TOC5">
    <w:name w:val="toc 5"/>
    <w:basedOn w:val="Normal"/>
    <w:next w:val="Normal"/>
    <w:autoRedefine/>
    <w:semiHidden/>
    <w:pPr>
      <w:tabs>
        <w:tab w:val="right" w:pos="9360"/>
      </w:tabs>
      <w:ind w:left="600"/>
    </w:pPr>
  </w:style>
  <w:style w:type="paragraph" w:styleId="TOC6">
    <w:name w:val="toc 6"/>
    <w:basedOn w:val="Normal"/>
    <w:next w:val="Normal"/>
    <w:autoRedefine/>
    <w:semiHidden/>
    <w:pPr>
      <w:tabs>
        <w:tab w:val="right" w:pos="9360"/>
      </w:tabs>
      <w:ind w:left="800"/>
    </w:pPr>
  </w:style>
  <w:style w:type="paragraph" w:styleId="TOC7">
    <w:name w:val="toc 7"/>
    <w:basedOn w:val="Normal"/>
    <w:next w:val="Normal"/>
    <w:autoRedefine/>
    <w:semiHidden/>
    <w:pPr>
      <w:tabs>
        <w:tab w:val="right" w:pos="9360"/>
      </w:tabs>
      <w:ind w:left="1000"/>
    </w:pPr>
  </w:style>
  <w:style w:type="paragraph" w:styleId="TOC8">
    <w:name w:val="toc 8"/>
    <w:basedOn w:val="Normal"/>
    <w:next w:val="Normal"/>
    <w:autoRedefine/>
    <w:semiHidden/>
    <w:pPr>
      <w:tabs>
        <w:tab w:val="right" w:pos="9360"/>
      </w:tabs>
      <w:ind w:left="1200"/>
    </w:pPr>
  </w:style>
  <w:style w:type="paragraph" w:styleId="TOC9">
    <w:name w:val="toc 9"/>
    <w:basedOn w:val="Normal"/>
    <w:next w:val="Normal"/>
    <w:autoRedefine/>
    <w:semiHidden/>
    <w:pPr>
      <w:tabs>
        <w:tab w:val="right" w:pos="9360"/>
      </w:tabs>
      <w:ind w:left="1400"/>
    </w:pPr>
  </w:style>
  <w:style w:type="character" w:customStyle="1" w:styleId="FooterChar">
    <w:name w:val="Footer Char"/>
    <w:basedOn w:val="DefaultParagraphFont"/>
    <w:link w:val="Footer"/>
    <w:uiPriority w:val="99"/>
    <w:rsid w:val="00581F8D"/>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109</Pages>
  <Words>23604</Words>
  <Characters>134547</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DEVELOPMENT</vt:lpstr>
    </vt:vector>
  </TitlesOfParts>
  <Company/>
  <LinksUpToDate>false</LinksUpToDate>
  <CharactersWithSpaces>157836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dc:title>
  <dc:subject/>
  <dc:creator>Lessard Family</dc:creator>
  <cp:keywords/>
  <cp:lastModifiedBy>John Taylor</cp:lastModifiedBy>
  <cp:revision>2</cp:revision>
  <cp:lastPrinted>2008-03-24T15:15:00Z</cp:lastPrinted>
  <dcterms:created xsi:type="dcterms:W3CDTF">2012-08-10T01:05:00Z</dcterms:created>
  <dcterms:modified xsi:type="dcterms:W3CDTF">2012-08-10T01:05:00Z</dcterms:modified>
</cp:coreProperties>
</file>