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1" w:rsidRPr="00FE4F1E" w:rsidRDefault="0063042A" w:rsidP="001551D1">
      <w:r>
        <w:t>April</w:t>
      </w:r>
      <w:r w:rsidR="001551D1">
        <w:t xml:space="preserve"> </w:t>
      </w:r>
      <w:r>
        <w:t>6</w:t>
      </w:r>
      <w:r w:rsidR="001551D1">
        <w:t>, 2010</w:t>
      </w:r>
    </w:p>
    <w:p w:rsidR="001551D1" w:rsidRPr="00FE4F1E" w:rsidRDefault="001551D1" w:rsidP="001551D1"/>
    <w:p w:rsidR="001551D1" w:rsidRPr="00FE4F1E" w:rsidRDefault="00AF1D94" w:rsidP="001551D1">
      <w:r w:rsidRPr="00FE4F1E">
        <w:fldChar w:fldCharType="begin"/>
      </w:r>
      <w:r w:rsidR="001551D1" w:rsidRPr="00FE4F1E">
        <w:instrText xml:space="preserve">  </w:instrText>
      </w:r>
      <w:r w:rsidRPr="00FE4F1E">
        <w:fldChar w:fldCharType="end"/>
      </w:r>
    </w:p>
    <w:p w:rsidR="001551D1" w:rsidRPr="00FE4F1E" w:rsidRDefault="001551D1" w:rsidP="001551D1"/>
    <w:p w:rsidR="001551D1" w:rsidRPr="00FE4F1E" w:rsidRDefault="00AF1D94" w:rsidP="001551D1">
      <w:fldSimple w:instr=" MERGEFIELD &quot;Addressee&quot; ">
        <w:r w:rsidR="001551D1">
          <w:rPr>
            <w:noProof/>
          </w:rPr>
          <w:t>«Addressee»</w:t>
        </w:r>
      </w:fldSimple>
    </w:p>
    <w:p w:rsidR="001551D1" w:rsidRPr="00FE4F1E" w:rsidRDefault="00AF1D94" w:rsidP="001551D1">
      <w:fldSimple w:instr=" MERGEFIELD &quot;SpouseFirst&quot; ">
        <w:r w:rsidR="001551D1">
          <w:rPr>
            <w:noProof/>
          </w:rPr>
          <w:t>«SpouseFirst»</w:t>
        </w:r>
      </w:fldSimple>
      <w:r w:rsidRPr="00FE4F1E">
        <w:fldChar w:fldCharType="begin"/>
      </w:r>
      <w:r w:rsidR="001551D1" w:rsidRPr="00FE4F1E">
        <w:instrText xml:space="preserve"> IF </w:instrText>
      </w:r>
      <w:fldSimple w:instr=" Mergefield SpouseMiddle ">
        <w:r w:rsidR="001551D1">
          <w:rPr>
            <w:noProof/>
          </w:rPr>
          <w:instrText>M.</w:instrText>
        </w:r>
      </w:fldSimple>
      <w:r w:rsidR="001551D1" w:rsidRPr="00FE4F1E">
        <w:instrText xml:space="preserve"> = "" "" " " </w:instrText>
      </w:r>
      <w:r w:rsidRPr="00FE4F1E">
        <w:fldChar w:fldCharType="separate"/>
      </w:r>
      <w:r w:rsidR="001551D1" w:rsidRPr="00FE4F1E">
        <w:rPr>
          <w:noProof/>
        </w:rPr>
        <w:t xml:space="preserve"> </w:t>
      </w:r>
      <w:r w:rsidRPr="00FE4F1E">
        <w:fldChar w:fldCharType="end"/>
      </w:r>
      <w:fldSimple w:instr=" MERGEFIELD &quot;SpouseMiddle&quot; ">
        <w:r w:rsidR="001551D1">
          <w:rPr>
            <w:noProof/>
          </w:rPr>
          <w:t>«SpouseMiddle»</w:t>
        </w:r>
      </w:fldSimple>
      <w:r w:rsidR="001551D1" w:rsidRPr="00FE4F1E">
        <w:t xml:space="preserve"> </w:t>
      </w:r>
      <w:fldSimple w:instr=" MERGEFIELD &quot;SpouseLast&quot; ">
        <w:r w:rsidR="001551D1">
          <w:rPr>
            <w:noProof/>
          </w:rPr>
          <w:t>«SpouseLast»</w:t>
        </w:r>
      </w:fldSimple>
      <w:r w:rsidR="001551D1" w:rsidRPr="00FE4F1E">
        <w:t xml:space="preserve"> </w:t>
      </w:r>
      <w:fldSimple w:instr=" MERGEFIELD &quot;SpouseSuffix&quot; ">
        <w:r w:rsidR="001551D1">
          <w:rPr>
            <w:noProof/>
          </w:rPr>
          <w:t>«SpouseSuffix»</w:t>
        </w:r>
      </w:fldSimple>
    </w:p>
    <w:p w:rsidR="001551D1" w:rsidRPr="00FE4F1E" w:rsidRDefault="00AF1D94" w:rsidP="001551D1">
      <w:fldSimple w:instr=" MERGEFIELD &quot;Address1&quot; ">
        <w:r w:rsidR="001551D1">
          <w:rPr>
            <w:noProof/>
          </w:rPr>
          <w:t>«Address1»</w:t>
        </w:r>
      </w:fldSimple>
    </w:p>
    <w:p w:rsidR="001551D1" w:rsidRPr="00FE4F1E" w:rsidRDefault="00AF1D94" w:rsidP="001551D1">
      <w:fldSimple w:instr=" MERGEFIELD &quot;Address2&quot; ">
        <w:r w:rsidR="001551D1">
          <w:rPr>
            <w:noProof/>
          </w:rPr>
          <w:t>«Address2»</w:t>
        </w:r>
      </w:fldSimple>
    </w:p>
    <w:p w:rsidR="001551D1" w:rsidRPr="00FE4F1E" w:rsidRDefault="00AF1D94" w:rsidP="001551D1">
      <w:fldSimple w:instr=" MERGEFIELD &quot;Address3&quot; ">
        <w:r w:rsidR="001551D1">
          <w:rPr>
            <w:noProof/>
          </w:rPr>
          <w:t>«Address3»</w:t>
        </w:r>
      </w:fldSimple>
    </w:p>
    <w:p w:rsidR="001551D1" w:rsidRPr="00FE4F1E" w:rsidRDefault="00AF1D94" w:rsidP="001551D1">
      <w:fldSimple w:instr=" MERGEFIELD &quot;City&quot; ">
        <w:r w:rsidR="001551D1">
          <w:rPr>
            <w:noProof/>
          </w:rPr>
          <w:t>«City»</w:t>
        </w:r>
      </w:fldSimple>
      <w:r w:rsidR="001551D1" w:rsidRPr="00FE4F1E">
        <w:t xml:space="preserve">, </w:t>
      </w:r>
      <w:fldSimple w:instr=" MERGEFIELD StateCode ">
        <w:r w:rsidR="001551D1">
          <w:rPr>
            <w:noProof/>
          </w:rPr>
          <w:t>«StateCode»</w:t>
        </w:r>
      </w:fldSimple>
      <w:r w:rsidR="001551D1" w:rsidRPr="00FE4F1E">
        <w:t xml:space="preserve">  </w:t>
      </w:r>
      <w:fldSimple w:instr=" MERGEFIELD &quot;ZipCode&quot; ">
        <w:r w:rsidR="001551D1">
          <w:rPr>
            <w:noProof/>
          </w:rPr>
          <w:t>«ZipCode»</w:t>
        </w:r>
      </w:fldSimple>
    </w:p>
    <w:p w:rsidR="001551D1" w:rsidRPr="00FE4F1E" w:rsidRDefault="001551D1" w:rsidP="001551D1"/>
    <w:p w:rsidR="001551D1" w:rsidRPr="00FE4F1E" w:rsidRDefault="001551D1" w:rsidP="001551D1">
      <w:r w:rsidRPr="00FE4F1E">
        <w:t xml:space="preserve">Dear </w:t>
      </w:r>
      <w:fldSimple w:instr=" MERGEFIELD &quot;Salutation&quot; ">
        <w:r>
          <w:rPr>
            <w:noProof/>
          </w:rPr>
          <w:t>«Salutation»</w:t>
        </w:r>
      </w:fldSimple>
      <w:r w:rsidRPr="00FE4F1E">
        <w:t>:</w:t>
      </w:r>
    </w:p>
    <w:p w:rsidR="001551D1" w:rsidRPr="00FE4F1E" w:rsidRDefault="001551D1" w:rsidP="001551D1"/>
    <w:p w:rsidR="001551D1" w:rsidRDefault="001551D1" w:rsidP="001551D1">
      <w:r w:rsidRPr="00FE4F1E">
        <w:t xml:space="preserve">On behalf of the entire University family, thank you for your recent contribution and support of the educational programs at </w:t>
      </w:r>
      <w:r w:rsidRPr="00DF65A4">
        <w:t xml:space="preserve">A.T. Still </w:t>
      </w:r>
      <w:r>
        <w:t xml:space="preserve">University </w:t>
      </w:r>
      <w:r w:rsidRPr="00DF65A4">
        <w:t>(ATSU).</w:t>
      </w:r>
    </w:p>
    <w:p w:rsidR="001551D1" w:rsidRDefault="001551D1" w:rsidP="001551D1"/>
    <w:p w:rsidR="00D67A55" w:rsidRPr="0050549A" w:rsidRDefault="00D67A55" w:rsidP="001551D1">
      <w:r>
        <w:t>ATSU was recently</w:t>
      </w:r>
      <w:r w:rsidRPr="00D67A55">
        <w:t xml:space="preserve"> named to the 2009 </w:t>
      </w:r>
      <w:hyperlink r:id="rId7" w:tgtFrame="_blank" w:history="1">
        <w:r w:rsidRPr="00D67A55">
          <w:rPr>
            <w:rStyle w:val="Hyperlink"/>
            <w:color w:val="auto"/>
          </w:rPr>
          <w:t>President’s Higher Education Community Service Honor Roll</w:t>
        </w:r>
      </w:hyperlink>
      <w:r w:rsidRPr="00D67A55">
        <w:t>, the highest federal recognition a college or university can receive for its commitment to volunteering, service-learning, and civic engagement.</w:t>
      </w:r>
      <w:r>
        <w:t xml:space="preserve">  </w:t>
      </w:r>
      <w:r w:rsidRPr="00D67A55">
        <w:t>In 2009, nearly 60 percent of ATSU’s student body spent more than 13,000 volunteer hours serving the University’s local communities near its two campuses in Kirksville, M</w:t>
      </w:r>
      <w:r>
        <w:t>issouri</w:t>
      </w:r>
      <w:r w:rsidRPr="00D67A55">
        <w:t>, and Mesa, Ariz</w:t>
      </w:r>
      <w:r>
        <w:t>ona</w:t>
      </w:r>
      <w:r w:rsidRPr="00D67A55">
        <w:t>.</w:t>
      </w:r>
      <w:r w:rsidR="00F65C24">
        <w:t xml:space="preserve">  This honor reflects the</w:t>
      </w:r>
      <w:r w:rsidR="007F44CE">
        <w:t xml:space="preserve"> </w:t>
      </w:r>
      <w:r w:rsidR="00F65C24">
        <w:t>commitment from st</w:t>
      </w:r>
      <w:r w:rsidR="00F65C24" w:rsidRPr="00F65C24">
        <w:t>udents</w:t>
      </w:r>
      <w:r w:rsidR="00F65C24">
        <w:t>,</w:t>
      </w:r>
      <w:r w:rsidR="00F65C24" w:rsidRPr="00F65C24">
        <w:t xml:space="preserve"> faculty</w:t>
      </w:r>
      <w:r w:rsidR="00F65C24">
        <w:t xml:space="preserve"> and staff </w:t>
      </w:r>
      <w:r w:rsidR="0050549A">
        <w:t>cont</w:t>
      </w:r>
      <w:r w:rsidR="0050549A" w:rsidRPr="0050549A">
        <w:t>ribut</w:t>
      </w:r>
      <w:r w:rsidR="0050549A">
        <w:t>ing</w:t>
      </w:r>
      <w:r w:rsidR="0050549A" w:rsidRPr="0050549A">
        <w:t xml:space="preserve"> generously </w:t>
      </w:r>
      <w:r w:rsidR="0050549A">
        <w:t>to</w:t>
      </w:r>
      <w:r w:rsidR="0050549A" w:rsidRPr="0050549A">
        <w:t xml:space="preserve"> serve the needs of others</w:t>
      </w:r>
      <w:r w:rsidR="00F65C24" w:rsidRPr="0050549A">
        <w:t>.</w:t>
      </w:r>
    </w:p>
    <w:p w:rsidR="00D67A55" w:rsidRPr="00D67A55" w:rsidRDefault="00D67A55" w:rsidP="001551D1"/>
    <w:p w:rsidR="001551D1" w:rsidRPr="00FE4F1E" w:rsidRDefault="001551D1" w:rsidP="001551D1">
      <w:r w:rsidRPr="00FE4F1E">
        <w:t>The University sincerely appreciates your financial support.  Attached below for your records is a writte</w:t>
      </w:r>
      <w:r>
        <w:t>n acknowledg</w:t>
      </w:r>
      <w:r w:rsidR="00336DF7">
        <w:t>e</w:t>
      </w:r>
      <w:r>
        <w:t xml:space="preserve">ment of this gift. </w:t>
      </w:r>
      <w:r w:rsidRPr="00FE4F1E">
        <w:t xml:space="preserve">      </w:t>
      </w:r>
    </w:p>
    <w:p w:rsidR="001551D1" w:rsidRPr="00FE4F1E" w:rsidRDefault="001551D1" w:rsidP="001551D1"/>
    <w:p w:rsidR="001551D1" w:rsidRPr="00FE4F1E" w:rsidRDefault="001551D1" w:rsidP="001551D1">
      <w:r w:rsidRPr="00FE4F1E">
        <w:t>Best regards,</w:t>
      </w:r>
    </w:p>
    <w:p w:rsidR="001551D1" w:rsidRPr="00FE4F1E" w:rsidRDefault="001551D1" w:rsidP="001551D1"/>
    <w:p w:rsidR="001551D1" w:rsidRPr="00FE4F1E" w:rsidRDefault="001551D1" w:rsidP="001551D1"/>
    <w:p w:rsidR="001551D1" w:rsidRPr="00FE4F1E" w:rsidRDefault="001551D1" w:rsidP="001551D1"/>
    <w:p w:rsidR="001551D1" w:rsidRPr="00FE4F1E" w:rsidRDefault="00AF1D94" w:rsidP="001551D1">
      <w:fldSimple w:instr=" MERGEFIELD &quot;Worker&quot; ">
        <w:r w:rsidR="001551D1">
          <w:rPr>
            <w:noProof/>
          </w:rPr>
          <w:t>«Worker»</w:t>
        </w:r>
      </w:fldSimple>
    </w:p>
    <w:p w:rsidR="001551D1" w:rsidRPr="00FE4F1E" w:rsidRDefault="00AF1D94" w:rsidP="001551D1">
      <w:fldSimple w:instr=" MERGEFIELD &quot;Title&quot; ">
        <w:r w:rsidR="001551D1">
          <w:rPr>
            <w:noProof/>
          </w:rPr>
          <w:t>«Title»</w:t>
        </w:r>
      </w:fldSimple>
    </w:p>
    <w:p w:rsidR="001551D1" w:rsidRPr="004F4E16" w:rsidRDefault="001551D1" w:rsidP="001551D1">
      <w:pPr>
        <w:rPr>
          <w:sz w:val="22"/>
          <w:szCs w:val="22"/>
        </w:rPr>
      </w:pPr>
      <w:r w:rsidRPr="004F4E16">
        <w:rPr>
          <w:sz w:val="22"/>
          <w:szCs w:val="22"/>
        </w:rPr>
        <w:t xml:space="preserve">- - - - - - - - - - - - - - - - - - - - - - - - - - - - - - - - - - - - - - - - - - - - - - - - - - - - - - - - - - - - - - - - - - - - - - - - - </w:t>
      </w:r>
    </w:p>
    <w:p w:rsidR="001551D1" w:rsidRPr="004F4E16" w:rsidRDefault="001551D1" w:rsidP="001551D1">
      <w:pPr>
        <w:jc w:val="center"/>
        <w:rPr>
          <w:sz w:val="22"/>
          <w:szCs w:val="22"/>
        </w:rPr>
      </w:pPr>
      <w:r w:rsidRPr="004F4E16">
        <w:rPr>
          <w:sz w:val="22"/>
          <w:szCs w:val="22"/>
        </w:rPr>
        <w:t>ATSU did not provide any goods or services to the donor in consideration of this charitable contribution.</w:t>
      </w:r>
    </w:p>
    <w:p w:rsidR="001551D1" w:rsidRPr="004F4E16" w:rsidRDefault="001551D1" w:rsidP="001551D1">
      <w:pPr>
        <w:jc w:val="center"/>
        <w:rPr>
          <w:sz w:val="22"/>
          <w:szCs w:val="22"/>
        </w:rPr>
      </w:pPr>
    </w:p>
    <w:tbl>
      <w:tblPr>
        <w:tblW w:w="10140" w:type="dxa"/>
        <w:tblInd w:w="648" w:type="dxa"/>
        <w:tblLook w:val="0000"/>
      </w:tblPr>
      <w:tblGrid>
        <w:gridCol w:w="300"/>
        <w:gridCol w:w="4200"/>
        <w:gridCol w:w="2640"/>
        <w:gridCol w:w="3000"/>
      </w:tblGrid>
      <w:tr w:rsidR="001551D1" w:rsidRPr="004F4E16" w:rsidTr="00F65C24">
        <w:trPr>
          <w:cantSplit/>
        </w:trPr>
        <w:tc>
          <w:tcPr>
            <w:tcW w:w="4500" w:type="dxa"/>
            <w:gridSpan w:val="2"/>
          </w:tcPr>
          <w:p w:rsidR="001551D1" w:rsidRPr="004F4E16" w:rsidRDefault="001551D1" w:rsidP="00F65C24"/>
        </w:tc>
        <w:tc>
          <w:tcPr>
            <w:tcW w:w="2640" w:type="dxa"/>
          </w:tcPr>
          <w:p w:rsidR="001551D1" w:rsidRPr="004F4E16" w:rsidRDefault="001551D1" w:rsidP="00F65C24">
            <w:pPr>
              <w:pStyle w:val="Heading1"/>
            </w:pPr>
            <w:r w:rsidRPr="004F4E16">
              <w:rPr>
                <w:sz w:val="22"/>
                <w:szCs w:val="22"/>
              </w:rPr>
              <w:t>DONOR ID#</w:t>
            </w:r>
          </w:p>
        </w:tc>
        <w:tc>
          <w:tcPr>
            <w:tcW w:w="3000" w:type="dxa"/>
          </w:tcPr>
          <w:p w:rsidR="001551D1" w:rsidRPr="004F4E16" w:rsidRDefault="001551D1" w:rsidP="00F65C24">
            <w:pPr>
              <w:pStyle w:val="Heading1"/>
            </w:pPr>
            <w:r w:rsidRPr="004F4E16">
              <w:rPr>
                <w:sz w:val="22"/>
                <w:szCs w:val="22"/>
              </w:rPr>
              <w:t>DATE</w:t>
            </w:r>
          </w:p>
        </w:tc>
      </w:tr>
      <w:tr w:rsidR="001551D1" w:rsidRPr="004F4E16" w:rsidTr="00F65C24">
        <w:trPr>
          <w:cantSplit/>
        </w:trPr>
        <w:tc>
          <w:tcPr>
            <w:tcW w:w="4500" w:type="dxa"/>
            <w:gridSpan w:val="2"/>
          </w:tcPr>
          <w:p w:rsidR="001551D1" w:rsidRPr="004F4E16" w:rsidRDefault="00AF1D94" w:rsidP="00F65C24"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"Addressee"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«Addressee»</w:t>
            </w:r>
            <w:r w:rsidRPr="004F4E16">
              <w:rPr>
                <w:sz w:val="22"/>
                <w:szCs w:val="22"/>
              </w:rPr>
              <w:fldChar w:fldCharType="end"/>
            </w:r>
          </w:p>
          <w:p w:rsidR="001551D1" w:rsidRPr="004F4E16" w:rsidRDefault="00AF1D94" w:rsidP="00F65C24"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"SpouseFirst"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«SpouseFirst»</w:t>
            </w:r>
            <w:r w:rsidRPr="004F4E16">
              <w:rPr>
                <w:sz w:val="22"/>
                <w:szCs w:val="22"/>
              </w:rPr>
              <w:fldChar w:fldCharType="end"/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if </w:instrText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SpouseMiddle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 w:rsidRPr="00684080">
              <w:rPr>
                <w:noProof/>
                <w:sz w:val="22"/>
                <w:szCs w:val="22"/>
              </w:rPr>
              <w:instrText>M.</w:instrText>
            </w:r>
            <w:r w:rsidRPr="004F4E16">
              <w:rPr>
                <w:sz w:val="22"/>
                <w:szCs w:val="22"/>
              </w:rPr>
              <w:fldChar w:fldCharType="end"/>
            </w:r>
            <w:r w:rsidR="001551D1" w:rsidRPr="004F4E16">
              <w:rPr>
                <w:sz w:val="22"/>
                <w:szCs w:val="22"/>
              </w:rPr>
              <w:instrText xml:space="preserve"> = "" "" " 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 w:rsidRPr="004F4E16">
              <w:rPr>
                <w:noProof/>
                <w:sz w:val="22"/>
                <w:szCs w:val="22"/>
              </w:rPr>
              <w:t xml:space="preserve"> </w:t>
            </w:r>
            <w:r w:rsidRPr="004F4E16">
              <w:rPr>
                <w:sz w:val="22"/>
                <w:szCs w:val="22"/>
              </w:rPr>
              <w:fldChar w:fldCharType="end"/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if </w:instrText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SpouseMiddle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 w:rsidRPr="00684080">
              <w:rPr>
                <w:noProof/>
                <w:sz w:val="22"/>
                <w:szCs w:val="22"/>
              </w:rPr>
              <w:instrText>M.</w:instrText>
            </w:r>
            <w:r w:rsidRPr="004F4E16">
              <w:rPr>
                <w:sz w:val="22"/>
                <w:szCs w:val="22"/>
              </w:rPr>
              <w:fldChar w:fldCharType="end"/>
            </w:r>
            <w:r w:rsidR="001551D1" w:rsidRPr="004F4E16">
              <w:rPr>
                <w:sz w:val="22"/>
                <w:szCs w:val="22"/>
              </w:rPr>
              <w:instrText xml:space="preserve"> = "" "" " 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 w:rsidRPr="004F4E16">
              <w:rPr>
                <w:noProof/>
                <w:sz w:val="22"/>
                <w:szCs w:val="22"/>
              </w:rPr>
              <w:t xml:space="preserve"> </w:t>
            </w:r>
            <w:r w:rsidRPr="004F4E16">
              <w:rPr>
                <w:sz w:val="22"/>
                <w:szCs w:val="22"/>
              </w:rPr>
              <w:fldChar w:fldCharType="end"/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"SpouseMiddle"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«SpouseMiddle»</w:t>
            </w:r>
            <w:r w:rsidRPr="004F4E16">
              <w:rPr>
                <w:sz w:val="22"/>
                <w:szCs w:val="22"/>
              </w:rPr>
              <w:fldChar w:fldCharType="end"/>
            </w:r>
            <w:r w:rsidR="001551D1" w:rsidRPr="004F4E16">
              <w:rPr>
                <w:sz w:val="22"/>
                <w:szCs w:val="22"/>
              </w:rPr>
              <w:t xml:space="preserve"> </w:t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"SpouseLast"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«SpouseLast»</w:t>
            </w:r>
            <w:r w:rsidRPr="004F4E16">
              <w:rPr>
                <w:sz w:val="22"/>
                <w:szCs w:val="22"/>
              </w:rPr>
              <w:fldChar w:fldCharType="end"/>
            </w:r>
            <w:r w:rsidR="001551D1" w:rsidRPr="004F4E16">
              <w:rPr>
                <w:sz w:val="22"/>
                <w:szCs w:val="22"/>
              </w:rPr>
              <w:t xml:space="preserve"> </w:t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"SpouseSuffix"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«SpouseSuffix»</w:t>
            </w:r>
            <w:r w:rsidRPr="004F4E16">
              <w:rPr>
                <w:sz w:val="22"/>
                <w:szCs w:val="22"/>
              </w:rPr>
              <w:fldChar w:fldCharType="end"/>
            </w:r>
          </w:p>
          <w:p w:rsidR="001551D1" w:rsidRPr="004F4E16" w:rsidRDefault="00AF1D94" w:rsidP="00F65C24"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"Address1"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«Address1»</w:t>
            </w:r>
            <w:r w:rsidRPr="004F4E16">
              <w:rPr>
                <w:sz w:val="22"/>
                <w:szCs w:val="22"/>
              </w:rPr>
              <w:fldChar w:fldCharType="end"/>
            </w:r>
          </w:p>
          <w:p w:rsidR="001551D1" w:rsidRPr="004F4E16" w:rsidRDefault="00AF1D94" w:rsidP="00F65C24"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"Address2"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«Address2»</w:t>
            </w:r>
            <w:r w:rsidRPr="004F4E16">
              <w:rPr>
                <w:sz w:val="22"/>
                <w:szCs w:val="22"/>
              </w:rPr>
              <w:fldChar w:fldCharType="end"/>
            </w:r>
          </w:p>
          <w:p w:rsidR="001551D1" w:rsidRPr="004F4E16" w:rsidRDefault="00AF1D94" w:rsidP="00F65C24"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"Address3"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«Address3»</w:t>
            </w:r>
            <w:r w:rsidRPr="004F4E16">
              <w:rPr>
                <w:sz w:val="22"/>
                <w:szCs w:val="22"/>
              </w:rPr>
              <w:fldChar w:fldCharType="end"/>
            </w:r>
          </w:p>
          <w:p w:rsidR="001551D1" w:rsidRPr="004F4E16" w:rsidRDefault="00AF1D94" w:rsidP="00F65C24"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"City"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«City»</w:t>
            </w:r>
            <w:r w:rsidRPr="004F4E16">
              <w:rPr>
                <w:sz w:val="22"/>
                <w:szCs w:val="22"/>
              </w:rPr>
              <w:fldChar w:fldCharType="end"/>
            </w:r>
            <w:r w:rsidR="001551D1" w:rsidRPr="004F4E16">
              <w:rPr>
                <w:sz w:val="22"/>
                <w:szCs w:val="22"/>
              </w:rPr>
              <w:t xml:space="preserve">, </w:t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StateCode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«StateCode»</w:t>
            </w:r>
            <w:r w:rsidRPr="004F4E16">
              <w:rPr>
                <w:sz w:val="22"/>
                <w:szCs w:val="22"/>
              </w:rPr>
              <w:fldChar w:fldCharType="end"/>
            </w:r>
            <w:r w:rsidR="001551D1" w:rsidRPr="004F4E16">
              <w:rPr>
                <w:sz w:val="22"/>
                <w:szCs w:val="22"/>
              </w:rPr>
              <w:t xml:space="preserve">  </w:t>
            </w:r>
            <w:r w:rsidRPr="004F4E16">
              <w:rPr>
                <w:sz w:val="22"/>
                <w:szCs w:val="22"/>
              </w:rPr>
              <w:fldChar w:fldCharType="begin"/>
            </w:r>
            <w:r w:rsidR="001551D1" w:rsidRPr="004F4E16">
              <w:rPr>
                <w:sz w:val="22"/>
                <w:szCs w:val="22"/>
              </w:rPr>
              <w:instrText xml:space="preserve"> MERGEFIELD "ZipCode" </w:instrText>
            </w:r>
            <w:r w:rsidRPr="004F4E16">
              <w:rPr>
                <w:sz w:val="22"/>
                <w:szCs w:val="22"/>
              </w:rPr>
              <w:fldChar w:fldCharType="separate"/>
            </w:r>
            <w:r w:rsidR="001551D1">
              <w:rPr>
                <w:noProof/>
                <w:sz w:val="22"/>
                <w:szCs w:val="22"/>
              </w:rPr>
              <w:t>«ZipCode»</w:t>
            </w:r>
            <w:r w:rsidRPr="004F4E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</w:tcPr>
          <w:p w:rsidR="001551D1" w:rsidRPr="004F4E16" w:rsidRDefault="001551D1" w:rsidP="00F65C24">
            <w:r w:rsidRPr="004F4E16">
              <w:rPr>
                <w:sz w:val="22"/>
                <w:szCs w:val="22"/>
              </w:rPr>
              <w:t xml:space="preserve">             </w:t>
            </w:r>
            <w:r w:rsidR="00AF1D94" w:rsidRPr="004F4E16">
              <w:rPr>
                <w:sz w:val="22"/>
                <w:szCs w:val="22"/>
              </w:rPr>
              <w:fldChar w:fldCharType="begin"/>
            </w:r>
            <w:r w:rsidRPr="004F4E16">
              <w:rPr>
                <w:sz w:val="22"/>
                <w:szCs w:val="22"/>
              </w:rPr>
              <w:instrText xml:space="preserve"> MERGEFIELD "AccountID" </w:instrText>
            </w:r>
            <w:r w:rsidR="00AF1D94" w:rsidRPr="004F4E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«AccountID»</w:t>
            </w:r>
            <w:r w:rsidR="00AF1D94" w:rsidRPr="004F4E16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</w:tcPr>
          <w:p w:rsidR="001551D1" w:rsidRPr="004F4E16" w:rsidRDefault="001551D1" w:rsidP="00F65C24">
            <w:r w:rsidRPr="004F4E16">
              <w:rPr>
                <w:sz w:val="22"/>
                <w:szCs w:val="22"/>
              </w:rPr>
              <w:t xml:space="preserve">                    </w:t>
            </w:r>
            <w:r w:rsidR="00AF1D94" w:rsidRPr="004F4E16">
              <w:rPr>
                <w:sz w:val="22"/>
                <w:szCs w:val="22"/>
              </w:rPr>
              <w:fldChar w:fldCharType="begin"/>
            </w:r>
            <w:r w:rsidRPr="004F4E16">
              <w:rPr>
                <w:sz w:val="22"/>
                <w:szCs w:val="22"/>
              </w:rPr>
              <w:instrText xml:space="preserve"> MERGEFIELD "Date" </w:instrText>
            </w:r>
            <w:r w:rsidR="00AF1D94" w:rsidRPr="004F4E1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«Date»</w:t>
            </w:r>
            <w:r w:rsidR="00AF1D94" w:rsidRPr="004F4E16">
              <w:rPr>
                <w:sz w:val="22"/>
                <w:szCs w:val="22"/>
              </w:rPr>
              <w:fldChar w:fldCharType="end"/>
            </w:r>
          </w:p>
        </w:tc>
      </w:tr>
      <w:tr w:rsidR="001551D1" w:rsidRPr="004F4E16" w:rsidTr="00F65C24">
        <w:trPr>
          <w:gridBefore w:val="1"/>
          <w:wBefore w:w="300" w:type="dxa"/>
        </w:trPr>
        <w:tc>
          <w:tcPr>
            <w:tcW w:w="4200" w:type="dxa"/>
          </w:tcPr>
          <w:p w:rsidR="001551D1" w:rsidRPr="004F4E16" w:rsidRDefault="001551D1" w:rsidP="00F65C24"/>
        </w:tc>
        <w:tc>
          <w:tcPr>
            <w:tcW w:w="2640" w:type="dxa"/>
          </w:tcPr>
          <w:p w:rsidR="001551D1" w:rsidRPr="004F4E16" w:rsidRDefault="001551D1" w:rsidP="00F65C24"/>
        </w:tc>
        <w:tc>
          <w:tcPr>
            <w:tcW w:w="3000" w:type="dxa"/>
          </w:tcPr>
          <w:p w:rsidR="001551D1" w:rsidRPr="004F4E16" w:rsidRDefault="001551D1" w:rsidP="00F65C24"/>
        </w:tc>
      </w:tr>
    </w:tbl>
    <w:p w:rsidR="001551D1" w:rsidRDefault="001551D1" w:rsidP="001551D1">
      <w:pPr>
        <w:rPr>
          <w:sz w:val="22"/>
          <w:szCs w:val="22"/>
        </w:rPr>
      </w:pPr>
      <w:r w:rsidRPr="004F4E16">
        <w:rPr>
          <w:b/>
          <w:sz w:val="22"/>
          <w:szCs w:val="22"/>
        </w:rPr>
        <w:t>DESIGNATED FUND:</w:t>
      </w:r>
      <w:r w:rsidRPr="004F4E16">
        <w:rPr>
          <w:sz w:val="22"/>
          <w:szCs w:val="22"/>
        </w:rPr>
        <w:t xml:space="preserve">    </w:t>
      </w:r>
      <w:r w:rsidR="00AF1D94" w:rsidRPr="004F4E16">
        <w:rPr>
          <w:sz w:val="22"/>
          <w:szCs w:val="22"/>
        </w:rPr>
        <w:fldChar w:fldCharType="begin"/>
      </w:r>
      <w:r w:rsidRPr="004F4E16">
        <w:rPr>
          <w:sz w:val="22"/>
          <w:szCs w:val="22"/>
        </w:rPr>
        <w:instrText xml:space="preserve"> MERGEFIELD Gift1Fund </w:instrText>
      </w:r>
      <w:r w:rsidR="00AF1D94" w:rsidRPr="004F4E1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«Gift1Fund»</w:t>
      </w:r>
      <w:r w:rsidR="00AF1D94" w:rsidRPr="004F4E16">
        <w:rPr>
          <w:sz w:val="22"/>
          <w:szCs w:val="22"/>
        </w:rPr>
        <w:fldChar w:fldCharType="end"/>
      </w:r>
      <w:r w:rsidRPr="004F4E16">
        <w:rPr>
          <w:sz w:val="22"/>
          <w:szCs w:val="22"/>
        </w:rPr>
        <w:tab/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"Gift2Fund"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«Gift2Fund»</w:t>
      </w:r>
      <w:r w:rsidR="00AF1D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"Gift3Fund"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«Gift3Fund»</w:t>
      </w:r>
      <w:r w:rsidR="00AF1D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"Gift4Fund"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«Gift4Fund»</w:t>
      </w:r>
      <w:r w:rsidR="00AF1D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"Gift5Fund"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«Gift5Fund»</w:t>
      </w:r>
      <w:r w:rsidR="00AF1D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"Gift6Fund"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«Gift6Fund»</w:t>
      </w:r>
      <w:r w:rsidR="00AF1D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"Gift7Fund"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«Gift7Fund»</w:t>
      </w:r>
      <w:r w:rsidR="00AF1D9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"Gift8Fund"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«Gift8Fund»</w:t>
      </w:r>
      <w:r w:rsidR="00AF1D94">
        <w:rPr>
          <w:sz w:val="22"/>
          <w:szCs w:val="22"/>
        </w:rPr>
        <w:fldChar w:fldCharType="end"/>
      </w:r>
      <w:r w:rsidRPr="004F4E16">
        <w:rPr>
          <w:sz w:val="22"/>
          <w:szCs w:val="22"/>
        </w:rPr>
        <w:t xml:space="preserve">  </w:t>
      </w:r>
      <w:r w:rsidRPr="004F4E16">
        <w:rPr>
          <w:sz w:val="22"/>
          <w:szCs w:val="22"/>
        </w:rPr>
        <w:tab/>
      </w:r>
      <w:r w:rsidRPr="004F4E16">
        <w:rPr>
          <w:sz w:val="22"/>
          <w:szCs w:val="22"/>
        </w:rPr>
        <w:tab/>
      </w:r>
      <w:r w:rsidRPr="004F4E16">
        <w:rPr>
          <w:sz w:val="22"/>
          <w:szCs w:val="22"/>
        </w:rPr>
        <w:tab/>
      </w:r>
    </w:p>
    <w:p w:rsidR="001551D1" w:rsidRPr="004F4E16" w:rsidRDefault="001551D1" w:rsidP="001551D1">
      <w:pPr>
        <w:rPr>
          <w:sz w:val="22"/>
          <w:szCs w:val="22"/>
        </w:rPr>
      </w:pPr>
      <w:r w:rsidRPr="004F4E16">
        <w:rPr>
          <w:b/>
          <w:sz w:val="22"/>
          <w:szCs w:val="22"/>
        </w:rPr>
        <w:t>RECENT GIFT AMOUNT</w:t>
      </w:r>
      <w:r w:rsidRPr="004F4E16">
        <w:rPr>
          <w:sz w:val="22"/>
          <w:szCs w:val="22"/>
        </w:rPr>
        <w:t xml:space="preserve">:  </w:t>
      </w:r>
      <w:r w:rsidR="00AF1D9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"Amount"\# $#,##0.00 </w:instrText>
      </w:r>
      <w:r w:rsidR="00AF1D9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«Amount»</w:t>
      </w:r>
      <w:r w:rsidR="00AF1D94">
        <w:rPr>
          <w:sz w:val="22"/>
          <w:szCs w:val="22"/>
        </w:rPr>
        <w:fldChar w:fldCharType="end"/>
      </w:r>
      <w:r w:rsidRPr="004F4E16">
        <w:rPr>
          <w:sz w:val="22"/>
          <w:szCs w:val="22"/>
        </w:rPr>
        <w:tab/>
      </w:r>
      <w:r w:rsidRPr="004F4E16">
        <w:rPr>
          <w:sz w:val="22"/>
          <w:szCs w:val="22"/>
        </w:rPr>
        <w:tab/>
      </w:r>
    </w:p>
    <w:p w:rsidR="001551D1" w:rsidRDefault="001551D1" w:rsidP="001551D1">
      <w:pPr>
        <w:rPr>
          <w:b/>
          <w:sz w:val="22"/>
          <w:szCs w:val="22"/>
        </w:rPr>
      </w:pPr>
    </w:p>
    <w:p w:rsidR="001551D1" w:rsidRPr="004F4E16" w:rsidRDefault="001551D1" w:rsidP="001551D1">
      <w:pPr>
        <w:rPr>
          <w:sz w:val="22"/>
          <w:szCs w:val="22"/>
        </w:rPr>
      </w:pPr>
      <w:r w:rsidRPr="004F4E16">
        <w:rPr>
          <w:b/>
          <w:sz w:val="22"/>
          <w:szCs w:val="22"/>
        </w:rPr>
        <w:lastRenderedPageBreak/>
        <w:t>20</w:t>
      </w:r>
      <w:r>
        <w:rPr>
          <w:b/>
          <w:sz w:val="22"/>
          <w:szCs w:val="22"/>
        </w:rPr>
        <w:t>10</w:t>
      </w:r>
      <w:r w:rsidRPr="004F4E16">
        <w:rPr>
          <w:b/>
          <w:sz w:val="22"/>
          <w:szCs w:val="22"/>
        </w:rPr>
        <w:t xml:space="preserve"> YEAR-TO-DATE AMOUNT:  </w:t>
      </w:r>
      <w:r w:rsidR="00AF1D94" w:rsidRPr="004F4E16">
        <w:rPr>
          <w:sz w:val="22"/>
          <w:szCs w:val="22"/>
        </w:rPr>
        <w:fldChar w:fldCharType="begin"/>
      </w:r>
      <w:r w:rsidRPr="004F4E16">
        <w:rPr>
          <w:sz w:val="22"/>
          <w:szCs w:val="22"/>
        </w:rPr>
        <w:instrText xml:space="preserve"> MERGEFIELD "YTDAmount"\# $#,###.00 </w:instrText>
      </w:r>
      <w:r w:rsidR="00AF1D94" w:rsidRPr="004F4E1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«YTDAmount»</w:t>
      </w:r>
      <w:r w:rsidR="00AF1D94" w:rsidRPr="004F4E16">
        <w:rPr>
          <w:sz w:val="22"/>
          <w:szCs w:val="22"/>
        </w:rPr>
        <w:fldChar w:fldCharType="end"/>
      </w:r>
    </w:p>
    <w:p w:rsidR="00D5268A" w:rsidRDefault="00D5268A"/>
    <w:sectPr w:rsidR="00D5268A" w:rsidSect="00F65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7" w:right="1008" w:bottom="547" w:left="1008" w:header="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24" w:rsidRDefault="00F65C24" w:rsidP="00815AD5">
      <w:r>
        <w:separator/>
      </w:r>
    </w:p>
  </w:endnote>
  <w:endnote w:type="continuationSeparator" w:id="0">
    <w:p w:rsidR="00F65C24" w:rsidRDefault="00F65C24" w:rsidP="0081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4" w:rsidRDefault="00F65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4" w:rsidRDefault="00F65C24">
    <w:pPr>
      <w:pStyle w:val="Footer"/>
      <w:jc w:val="center"/>
      <w:rPr>
        <w:b/>
        <w:bCs/>
        <w:sz w:val="18"/>
      </w:rPr>
    </w:pPr>
    <w:r>
      <w:rPr>
        <w:b/>
        <w:bCs/>
        <w:sz w:val="18"/>
      </w:rPr>
      <w:t>Please remember ATSU in your will or trust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4" w:rsidRDefault="00F65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24" w:rsidRDefault="00F65C24" w:rsidP="00815AD5">
      <w:r>
        <w:separator/>
      </w:r>
    </w:p>
  </w:footnote>
  <w:footnote w:type="continuationSeparator" w:id="0">
    <w:p w:rsidR="00F65C24" w:rsidRDefault="00F65C24" w:rsidP="00815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4" w:rsidRDefault="00F65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4" w:rsidRDefault="00F65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4" w:rsidRDefault="00F65C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/>
  <w:rsids>
    <w:rsidRoot w:val="001551D1"/>
    <w:rsid w:val="001551D1"/>
    <w:rsid w:val="001D6F11"/>
    <w:rsid w:val="00240788"/>
    <w:rsid w:val="00336DF7"/>
    <w:rsid w:val="0050549A"/>
    <w:rsid w:val="0063042A"/>
    <w:rsid w:val="007F44CE"/>
    <w:rsid w:val="00815AD5"/>
    <w:rsid w:val="00AF1D94"/>
    <w:rsid w:val="00BF711F"/>
    <w:rsid w:val="00D5268A"/>
    <w:rsid w:val="00D67A55"/>
    <w:rsid w:val="00F6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1D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1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55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5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55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1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7A55"/>
    <w:rPr>
      <w:strike w:val="0"/>
      <w:dstrike w:val="0"/>
      <w:color w:val="627FA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arnandserve.gov/about/programs/higher_ed_honorroll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102F-6A19-4BE5-843A-195E050F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7</cp:revision>
  <dcterms:created xsi:type="dcterms:W3CDTF">2010-03-01T20:17:00Z</dcterms:created>
  <dcterms:modified xsi:type="dcterms:W3CDTF">2010-04-06T20:48:00Z</dcterms:modified>
</cp:coreProperties>
</file>